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8D" w:rsidRPr="0018219F" w:rsidRDefault="0025698D" w:rsidP="0025698D">
      <w:pPr>
        <w:spacing w:before="60" w:beforeAutospacing="0" w:after="60" w:afterAutospacing="0"/>
        <w:jc w:val="center"/>
        <w:rPr>
          <w:b/>
          <w:bCs/>
          <w:sz w:val="20"/>
          <w:szCs w:val="20"/>
          <w:lang w:val="ru-RU"/>
        </w:rPr>
      </w:pPr>
      <w:r w:rsidRPr="0018219F">
        <w:rPr>
          <w:b/>
          <w:bCs/>
          <w:sz w:val="20"/>
          <w:szCs w:val="20"/>
          <w:lang w:val="ru-RU"/>
        </w:rPr>
        <w:t xml:space="preserve">СТАНДАРТНОЕ СОГЛАШЕНИЕ О НАЗЕМНОМ </w:t>
      </w:r>
      <w:bookmarkStart w:id="0" w:name="ТекстовоеПоле1"/>
      <w:r w:rsidRPr="0018219F">
        <w:rPr>
          <w:b/>
          <w:bCs/>
          <w:sz w:val="20"/>
          <w:szCs w:val="20"/>
          <w:lang w:val="ru-RU"/>
        </w:rPr>
        <w:t>ОБСЛУЖИВАНИИ</w:t>
      </w:r>
    </w:p>
    <w:p w:rsidR="0025698D" w:rsidRPr="0018219F" w:rsidRDefault="0025698D" w:rsidP="0025698D">
      <w:pPr>
        <w:spacing w:before="60" w:beforeAutospacing="0" w:after="60" w:afterAutospacing="0"/>
        <w:jc w:val="center"/>
        <w:rPr>
          <w:b/>
          <w:bCs/>
          <w:sz w:val="20"/>
          <w:szCs w:val="20"/>
          <w:lang w:val="ru-RU"/>
        </w:rPr>
      </w:pPr>
      <w:r w:rsidRPr="0018219F">
        <w:rPr>
          <w:b/>
          <w:bCs/>
          <w:sz w:val="20"/>
          <w:szCs w:val="20"/>
          <w:lang w:val="ru-RU"/>
        </w:rPr>
        <w:t xml:space="preserve">№ </w:t>
      </w:r>
      <w:bookmarkEnd w:id="0"/>
      <w:permStart w:id="1581464198" w:edGrp="everyone"/>
      <w:r w:rsidR="00E175E2" w:rsidRPr="0018219F">
        <w:rPr>
          <w:b/>
          <w:bCs/>
          <w:sz w:val="20"/>
          <w:szCs w:val="20"/>
          <w:lang w:val="ru-RU"/>
        </w:rPr>
        <w:t xml:space="preserve">                                        </w:t>
      </w:r>
      <w:permEnd w:id="1581464198"/>
      <w:r w:rsidRPr="0018219F">
        <w:rPr>
          <w:b/>
          <w:bCs/>
          <w:sz w:val="20"/>
          <w:szCs w:val="20"/>
          <w:lang w:val="ru-RU"/>
        </w:rPr>
        <w:t xml:space="preserve"> от </w:t>
      </w:r>
      <w:permStart w:id="682560579" w:edGrp="everyone"/>
      <w:r w:rsidR="00E175E2" w:rsidRPr="0018219F">
        <w:rPr>
          <w:b/>
          <w:bCs/>
          <w:sz w:val="20"/>
          <w:szCs w:val="20"/>
          <w:lang w:val="ru-RU"/>
        </w:rPr>
        <w:t>«___» _____________ 20</w:t>
      </w:r>
      <w:r w:rsidR="007A468B" w:rsidRPr="0018219F">
        <w:rPr>
          <w:b/>
          <w:bCs/>
          <w:sz w:val="20"/>
          <w:szCs w:val="20"/>
          <w:lang w:val="ru-RU"/>
        </w:rPr>
        <w:t>_</w:t>
      </w:r>
      <w:r w:rsidR="00E175E2" w:rsidRPr="0018219F">
        <w:rPr>
          <w:b/>
          <w:bCs/>
          <w:sz w:val="20"/>
          <w:szCs w:val="20"/>
          <w:lang w:val="ru-RU"/>
        </w:rPr>
        <w:t xml:space="preserve">__ </w:t>
      </w:r>
      <w:permEnd w:id="682560579"/>
      <w:r w:rsidR="00E175E2" w:rsidRPr="0018219F">
        <w:rPr>
          <w:b/>
          <w:bCs/>
          <w:sz w:val="20"/>
          <w:szCs w:val="20"/>
          <w:lang w:val="ru-RU"/>
        </w:rPr>
        <w:t>г.</w:t>
      </w:r>
    </w:p>
    <w:p w:rsidR="0025698D" w:rsidRPr="0018219F" w:rsidRDefault="0025698D" w:rsidP="0025698D">
      <w:pPr>
        <w:spacing w:before="60" w:beforeAutospacing="0" w:after="60" w:afterAutospacing="0"/>
        <w:jc w:val="center"/>
        <w:rPr>
          <w:b/>
          <w:bCs/>
          <w:sz w:val="20"/>
          <w:szCs w:val="20"/>
          <w:lang w:val="ru-RU"/>
        </w:rPr>
      </w:pPr>
      <w:r w:rsidRPr="0018219F">
        <w:rPr>
          <w:b/>
          <w:bCs/>
          <w:sz w:val="20"/>
          <w:szCs w:val="20"/>
          <w:lang w:val="ru-RU"/>
        </w:rPr>
        <w:t xml:space="preserve">ПРИЛОЖЕНИЕ </w:t>
      </w:r>
      <w:r w:rsidRPr="0018219F">
        <w:rPr>
          <w:b/>
          <w:bCs/>
          <w:sz w:val="20"/>
          <w:szCs w:val="20"/>
        </w:rPr>
        <w:t>B</w:t>
      </w:r>
      <w:r w:rsidRPr="0018219F">
        <w:rPr>
          <w:b/>
          <w:bCs/>
          <w:sz w:val="20"/>
          <w:szCs w:val="20"/>
          <w:lang w:val="ru-RU"/>
        </w:rPr>
        <w:t xml:space="preserve"> 1.0 (УПРОЩЕННАЯ ПРОЦЕДУРА)</w:t>
      </w:r>
      <w:r w:rsidR="00AD7FC7">
        <w:rPr>
          <w:b/>
          <w:bCs/>
          <w:sz w:val="20"/>
          <w:szCs w:val="20"/>
          <w:lang w:val="ru-RU"/>
        </w:rPr>
        <w:t xml:space="preserve"> </w:t>
      </w:r>
      <w:r w:rsidRPr="0018219F">
        <w:rPr>
          <w:b/>
          <w:bCs/>
          <w:sz w:val="20"/>
          <w:szCs w:val="20"/>
          <w:lang w:val="ru-RU"/>
        </w:rPr>
        <w:t>- ОБЩИЕ УСЛОВИЯ</w:t>
      </w:r>
    </w:p>
    <w:p w:rsidR="0025698D" w:rsidRPr="0018219F" w:rsidRDefault="0025698D" w:rsidP="0025698D">
      <w:pPr>
        <w:spacing w:before="60" w:beforeAutospacing="0" w:after="60" w:afterAutospacing="0"/>
        <w:jc w:val="center"/>
        <w:rPr>
          <w:b/>
          <w:bCs/>
          <w:sz w:val="20"/>
          <w:szCs w:val="20"/>
          <w:lang w:val="ru-RU"/>
        </w:rPr>
      </w:pPr>
      <w:r w:rsidRPr="0018219F">
        <w:rPr>
          <w:b/>
          <w:bCs/>
          <w:sz w:val="20"/>
          <w:szCs w:val="20"/>
          <w:lang w:val="ru-RU"/>
        </w:rPr>
        <w:t>к Стандартному соглашению о наземном обслуживании (</w:t>
      </w:r>
      <w:r w:rsidRPr="0018219F">
        <w:rPr>
          <w:b/>
          <w:bCs/>
          <w:sz w:val="20"/>
          <w:szCs w:val="20"/>
        </w:rPr>
        <w:t>SGHA</w:t>
      </w:r>
      <w:r w:rsidRPr="0018219F">
        <w:rPr>
          <w:b/>
          <w:bCs/>
          <w:sz w:val="20"/>
          <w:szCs w:val="20"/>
          <w:lang w:val="ru-RU"/>
        </w:rPr>
        <w:t>) от 2013 года</w:t>
      </w:r>
    </w:p>
    <w:p w:rsidR="0025698D" w:rsidRPr="0018219F" w:rsidRDefault="0025698D" w:rsidP="0025698D">
      <w:pPr>
        <w:spacing w:before="60" w:beforeAutospacing="0" w:after="60" w:afterAutospacing="0"/>
        <w:jc w:val="center"/>
        <w:rPr>
          <w:b/>
          <w:bCs/>
          <w:sz w:val="20"/>
          <w:szCs w:val="20"/>
          <w:lang w:val="ru-RU"/>
        </w:rPr>
      </w:pPr>
    </w:p>
    <w:p w:rsidR="006A555B" w:rsidRPr="00A5021A" w:rsidRDefault="006A555B" w:rsidP="001A2AAB">
      <w:pPr>
        <w:spacing w:beforeLines="30" w:before="72" w:beforeAutospacing="0" w:afterLines="30" w:after="72" w:afterAutospacing="0"/>
        <w:jc w:val="both"/>
        <w:rPr>
          <w:bCs/>
          <w:sz w:val="20"/>
          <w:szCs w:val="20"/>
          <w:lang w:val="ru-RU"/>
        </w:rPr>
      </w:pPr>
      <w:r w:rsidRPr="0018219F">
        <w:rPr>
          <w:bCs/>
          <w:sz w:val="20"/>
          <w:szCs w:val="20"/>
          <w:lang w:val="ru-RU"/>
        </w:rPr>
        <w:t xml:space="preserve">между: </w:t>
      </w:r>
      <w:permStart w:id="418282965" w:edGrp="everyone"/>
      <w:r w:rsidR="00492E73">
        <w:rPr>
          <w:bCs/>
          <w:sz w:val="20"/>
          <w:szCs w:val="20"/>
          <w:lang w:val="ru-RU"/>
        </w:rPr>
        <w:t xml:space="preserve">  </w:t>
      </w:r>
      <w:permEnd w:id="418282965"/>
    </w:p>
    <w:p w:rsidR="006A555B" w:rsidRPr="00A5021A" w:rsidRDefault="006A555B" w:rsidP="006A555B">
      <w:pPr>
        <w:spacing w:before="60" w:beforeAutospacing="0" w:after="0" w:afterAutospacing="0"/>
        <w:jc w:val="both"/>
        <w:rPr>
          <w:bCs/>
          <w:sz w:val="20"/>
          <w:szCs w:val="20"/>
          <w:lang w:val="ru-RU"/>
        </w:rPr>
      </w:pPr>
      <w:r w:rsidRPr="0018219F">
        <w:rPr>
          <w:bCs/>
          <w:sz w:val="20"/>
          <w:szCs w:val="20"/>
          <w:lang w:val="ru-RU"/>
        </w:rPr>
        <w:t>с юридическим адресом:</w:t>
      </w:r>
      <w:permStart w:id="615386670" w:edGrp="everyone"/>
      <w:r w:rsidR="00492E73">
        <w:rPr>
          <w:bCs/>
          <w:sz w:val="20"/>
          <w:szCs w:val="20"/>
          <w:lang w:val="ru-RU"/>
        </w:rPr>
        <w:t xml:space="preserve">  </w:t>
      </w:r>
      <w:permEnd w:id="615386670"/>
      <w:r w:rsidR="001B509A">
        <w:rPr>
          <w:bCs/>
          <w:sz w:val="20"/>
          <w:szCs w:val="20"/>
          <w:lang w:val="ru-RU"/>
        </w:rPr>
        <w:t>,</w:t>
      </w:r>
    </w:p>
    <w:p w:rsidR="003919B2" w:rsidRDefault="006A555B" w:rsidP="006A555B">
      <w:pPr>
        <w:spacing w:before="60" w:beforeAutospacing="0" w:after="0" w:afterAutospacing="0"/>
        <w:jc w:val="both"/>
        <w:rPr>
          <w:bCs/>
          <w:sz w:val="20"/>
          <w:szCs w:val="20"/>
          <w:lang w:val="ru-RU"/>
        </w:rPr>
      </w:pPr>
      <w:r w:rsidRPr="0018219F">
        <w:rPr>
          <w:bCs/>
          <w:sz w:val="20"/>
          <w:szCs w:val="20"/>
          <w:lang w:val="ru-RU"/>
        </w:rPr>
        <w:t>в лице</w:t>
      </w:r>
      <w:permStart w:id="1095396660" w:edGrp="everyone"/>
      <w:r w:rsidR="001A07EE">
        <w:rPr>
          <w:bCs/>
          <w:sz w:val="20"/>
          <w:szCs w:val="20"/>
          <w:lang w:val="ru-RU"/>
        </w:rPr>
        <w:t xml:space="preserve"> , </w:t>
      </w:r>
      <w:permEnd w:id="1095396660"/>
    </w:p>
    <w:p w:rsidR="006A555B" w:rsidRPr="00E758CB" w:rsidRDefault="006A555B" w:rsidP="006A555B">
      <w:pPr>
        <w:spacing w:before="60" w:beforeAutospacing="0" w:after="0" w:afterAutospacing="0"/>
        <w:jc w:val="both"/>
        <w:rPr>
          <w:bCs/>
          <w:sz w:val="20"/>
          <w:szCs w:val="20"/>
          <w:lang w:val="ru-RU"/>
        </w:rPr>
      </w:pPr>
      <w:r w:rsidRPr="0018219F">
        <w:rPr>
          <w:bCs/>
          <w:sz w:val="20"/>
          <w:szCs w:val="20"/>
          <w:lang w:val="ru-RU"/>
        </w:rPr>
        <w:t>действующего на основании</w:t>
      </w:r>
      <w:r w:rsidR="00492E73">
        <w:rPr>
          <w:bCs/>
          <w:sz w:val="20"/>
          <w:szCs w:val="20"/>
          <w:lang w:val="ru-RU"/>
        </w:rPr>
        <w:t xml:space="preserve"> </w:t>
      </w:r>
      <w:permStart w:id="852058763" w:edGrp="everyone"/>
      <w:r w:rsidR="00492E73">
        <w:rPr>
          <w:bCs/>
          <w:sz w:val="20"/>
          <w:szCs w:val="20"/>
          <w:lang w:val="ru-RU"/>
        </w:rPr>
        <w:t xml:space="preserve">  </w:t>
      </w:r>
      <w:permEnd w:id="852058763"/>
      <w:r w:rsidR="003919B2">
        <w:rPr>
          <w:bCs/>
          <w:sz w:val="20"/>
          <w:szCs w:val="20"/>
          <w:lang w:val="ru-RU"/>
        </w:rPr>
        <w:t>,</w:t>
      </w:r>
    </w:p>
    <w:p w:rsidR="006A555B" w:rsidRPr="0018219F" w:rsidRDefault="006A555B" w:rsidP="006A555B">
      <w:pPr>
        <w:spacing w:before="60" w:beforeAutospacing="0" w:after="0" w:afterAutospacing="0"/>
        <w:jc w:val="both"/>
        <w:rPr>
          <w:bCs/>
          <w:sz w:val="20"/>
          <w:szCs w:val="20"/>
          <w:lang w:val="ru-RU"/>
        </w:rPr>
      </w:pPr>
      <w:r w:rsidRPr="0018219F">
        <w:rPr>
          <w:bCs/>
          <w:sz w:val="20"/>
          <w:szCs w:val="20"/>
          <w:lang w:val="ru-RU"/>
        </w:rPr>
        <w:t xml:space="preserve">в дальнейшем именуемым </w:t>
      </w:r>
      <w:r w:rsidRPr="0018219F">
        <w:rPr>
          <w:b/>
          <w:bCs/>
          <w:sz w:val="20"/>
          <w:szCs w:val="20"/>
          <w:lang w:val="ru-RU"/>
        </w:rPr>
        <w:t>«Перевозчик»</w:t>
      </w:r>
      <w:r w:rsidRPr="0018219F">
        <w:rPr>
          <w:bCs/>
          <w:sz w:val="20"/>
          <w:szCs w:val="20"/>
          <w:lang w:val="ru-RU"/>
        </w:rPr>
        <w:t>,</w:t>
      </w:r>
    </w:p>
    <w:p w:rsidR="006A555B" w:rsidRPr="0018219F" w:rsidRDefault="006A555B" w:rsidP="006A555B">
      <w:pPr>
        <w:spacing w:before="60" w:beforeAutospacing="0" w:after="0" w:afterAutospacing="0"/>
        <w:jc w:val="both"/>
        <w:rPr>
          <w:bCs/>
          <w:sz w:val="20"/>
          <w:szCs w:val="20"/>
          <w:lang w:val="ru-RU"/>
        </w:rPr>
      </w:pPr>
      <w:r w:rsidRPr="0018219F">
        <w:rPr>
          <w:bCs/>
          <w:sz w:val="20"/>
          <w:szCs w:val="20"/>
          <w:lang w:val="ru-RU"/>
        </w:rPr>
        <w:t xml:space="preserve">и: </w:t>
      </w:r>
      <w:permStart w:id="99287363" w:edGrp="everyone"/>
      <w:r w:rsidR="00E765EF">
        <w:rPr>
          <w:bCs/>
          <w:sz w:val="20"/>
          <w:szCs w:val="20"/>
          <w:lang w:val="ru-RU"/>
        </w:rPr>
        <w:t>Общество</w:t>
      </w:r>
      <w:r w:rsidR="003919B2">
        <w:rPr>
          <w:bCs/>
          <w:sz w:val="20"/>
          <w:szCs w:val="20"/>
          <w:lang w:val="ru-RU"/>
        </w:rPr>
        <w:t>м</w:t>
      </w:r>
      <w:r w:rsidR="00E765EF">
        <w:rPr>
          <w:bCs/>
          <w:sz w:val="20"/>
          <w:szCs w:val="20"/>
          <w:lang w:val="ru-RU"/>
        </w:rPr>
        <w:t xml:space="preserve"> с ограниченной ответственностью</w:t>
      </w:r>
      <w:r w:rsidRPr="0018219F">
        <w:rPr>
          <w:bCs/>
          <w:sz w:val="20"/>
          <w:szCs w:val="20"/>
          <w:lang w:val="ru-RU"/>
        </w:rPr>
        <w:t xml:space="preserve"> «Аэропорт </w:t>
      </w:r>
      <w:r w:rsidR="00E765EF">
        <w:rPr>
          <w:bCs/>
          <w:sz w:val="20"/>
          <w:szCs w:val="20"/>
          <w:lang w:val="ru-RU"/>
        </w:rPr>
        <w:t>Тобольск</w:t>
      </w:r>
      <w:r w:rsidRPr="0018219F">
        <w:rPr>
          <w:bCs/>
          <w:sz w:val="20"/>
          <w:szCs w:val="20"/>
          <w:lang w:val="ru-RU"/>
        </w:rPr>
        <w:t>»</w:t>
      </w:r>
      <w:r w:rsidR="00441C5E">
        <w:rPr>
          <w:bCs/>
          <w:sz w:val="20"/>
          <w:szCs w:val="20"/>
          <w:lang w:val="ru-RU"/>
        </w:rPr>
        <w:t xml:space="preserve"> (Д.У.)</w:t>
      </w:r>
      <w:permEnd w:id="99287363"/>
    </w:p>
    <w:p w:rsidR="00E03863" w:rsidRDefault="006A555B" w:rsidP="006A555B">
      <w:pPr>
        <w:spacing w:before="60" w:beforeAutospacing="0" w:after="0" w:afterAutospacing="0"/>
        <w:jc w:val="both"/>
        <w:rPr>
          <w:bCs/>
          <w:sz w:val="20"/>
          <w:szCs w:val="20"/>
          <w:lang w:val="ru-RU"/>
        </w:rPr>
      </w:pPr>
      <w:r w:rsidRPr="0018219F">
        <w:rPr>
          <w:bCs/>
          <w:sz w:val="20"/>
          <w:szCs w:val="20"/>
          <w:lang w:val="ru-RU"/>
        </w:rPr>
        <w:t xml:space="preserve">с юридическим адресом: </w:t>
      </w:r>
      <w:permStart w:id="314650753" w:edGrp="everyone"/>
      <w:r w:rsidR="00E03863" w:rsidRPr="00E03863">
        <w:rPr>
          <w:bCs/>
          <w:sz w:val="20"/>
          <w:szCs w:val="20"/>
          <w:lang w:val="ru-RU"/>
        </w:rPr>
        <w:t>Т</w:t>
      </w:r>
      <w:r w:rsidR="00E03863">
        <w:rPr>
          <w:bCs/>
          <w:sz w:val="20"/>
          <w:szCs w:val="20"/>
          <w:lang w:val="ru-RU"/>
        </w:rPr>
        <w:t>юменская область</w:t>
      </w:r>
      <w:r w:rsidR="00E03863" w:rsidRPr="00E03863">
        <w:rPr>
          <w:bCs/>
          <w:sz w:val="20"/>
          <w:szCs w:val="20"/>
          <w:lang w:val="ru-RU"/>
        </w:rPr>
        <w:t>,</w:t>
      </w:r>
      <w:r w:rsidR="00E03863">
        <w:rPr>
          <w:bCs/>
          <w:sz w:val="20"/>
          <w:szCs w:val="20"/>
          <w:lang w:val="ru-RU"/>
        </w:rPr>
        <w:t xml:space="preserve"> </w:t>
      </w:r>
      <w:r w:rsidR="00E03863" w:rsidRPr="00E03863">
        <w:rPr>
          <w:bCs/>
          <w:sz w:val="20"/>
          <w:szCs w:val="20"/>
          <w:lang w:val="ru-RU"/>
        </w:rPr>
        <w:t>Т</w:t>
      </w:r>
      <w:r w:rsidR="00E03863">
        <w:rPr>
          <w:bCs/>
          <w:sz w:val="20"/>
          <w:szCs w:val="20"/>
          <w:lang w:val="ru-RU"/>
        </w:rPr>
        <w:t>обольский район</w:t>
      </w:r>
      <w:r w:rsidR="00E03863" w:rsidRPr="00E03863">
        <w:rPr>
          <w:bCs/>
          <w:sz w:val="20"/>
          <w:szCs w:val="20"/>
          <w:lang w:val="ru-RU"/>
        </w:rPr>
        <w:t>,</w:t>
      </w:r>
      <w:r w:rsidR="00E03863">
        <w:rPr>
          <w:bCs/>
          <w:sz w:val="20"/>
          <w:szCs w:val="20"/>
          <w:lang w:val="ru-RU"/>
        </w:rPr>
        <w:t xml:space="preserve"> тер.</w:t>
      </w:r>
      <w:r w:rsidR="00E03863" w:rsidRPr="00E03863">
        <w:rPr>
          <w:bCs/>
          <w:sz w:val="20"/>
          <w:szCs w:val="20"/>
          <w:lang w:val="ru-RU"/>
        </w:rPr>
        <w:t xml:space="preserve"> А</w:t>
      </w:r>
      <w:r w:rsidR="00E03863">
        <w:rPr>
          <w:bCs/>
          <w:sz w:val="20"/>
          <w:szCs w:val="20"/>
          <w:lang w:val="ru-RU"/>
        </w:rPr>
        <w:t>эропорт</w:t>
      </w:r>
      <w:r w:rsidR="00E03863" w:rsidRPr="00E03863">
        <w:rPr>
          <w:bCs/>
          <w:sz w:val="20"/>
          <w:szCs w:val="20"/>
          <w:lang w:val="ru-RU"/>
        </w:rPr>
        <w:t>,</w:t>
      </w:r>
      <w:r w:rsidR="00E03863">
        <w:rPr>
          <w:bCs/>
          <w:sz w:val="20"/>
          <w:szCs w:val="20"/>
          <w:lang w:val="ru-RU"/>
        </w:rPr>
        <w:t xml:space="preserve"> </w:t>
      </w:r>
      <w:proofErr w:type="spellStart"/>
      <w:r w:rsidR="00E03863">
        <w:rPr>
          <w:bCs/>
          <w:sz w:val="20"/>
          <w:szCs w:val="20"/>
          <w:lang w:val="ru-RU"/>
        </w:rPr>
        <w:t>соор</w:t>
      </w:r>
      <w:proofErr w:type="spellEnd"/>
      <w:r w:rsidR="00E03863">
        <w:rPr>
          <w:bCs/>
          <w:sz w:val="20"/>
          <w:szCs w:val="20"/>
          <w:lang w:val="ru-RU"/>
        </w:rPr>
        <w:t>. 4</w:t>
      </w:r>
    </w:p>
    <w:permEnd w:id="314650753"/>
    <w:p w:rsidR="006A555B" w:rsidRPr="0018219F" w:rsidRDefault="006A555B" w:rsidP="006A555B">
      <w:pPr>
        <w:spacing w:before="60" w:beforeAutospacing="0" w:after="0" w:afterAutospacing="0"/>
        <w:jc w:val="both"/>
        <w:rPr>
          <w:bCs/>
          <w:sz w:val="20"/>
          <w:szCs w:val="20"/>
          <w:lang w:val="ru-RU"/>
        </w:rPr>
      </w:pPr>
      <w:r w:rsidRPr="0018219F">
        <w:rPr>
          <w:bCs/>
          <w:sz w:val="20"/>
          <w:szCs w:val="20"/>
          <w:lang w:val="ru-RU"/>
        </w:rPr>
        <w:t xml:space="preserve">в лице </w:t>
      </w:r>
      <w:permStart w:id="2014722044" w:edGrp="everyone"/>
      <w:r w:rsidR="00E765EF" w:rsidRPr="00E765EF">
        <w:rPr>
          <w:bCs/>
          <w:sz w:val="20"/>
          <w:szCs w:val="20"/>
          <w:lang w:val="ru-RU"/>
        </w:rPr>
        <w:t>в лице Исполнительного директора Вараввы Владимира Валентиновича</w:t>
      </w:r>
      <w:permEnd w:id="2014722044"/>
    </w:p>
    <w:p w:rsidR="006A555B" w:rsidRPr="0018219F" w:rsidRDefault="006A555B" w:rsidP="006A555B">
      <w:pPr>
        <w:spacing w:before="60" w:beforeAutospacing="0" w:after="0" w:afterAutospacing="0"/>
        <w:jc w:val="both"/>
        <w:rPr>
          <w:sz w:val="20"/>
          <w:szCs w:val="20"/>
          <w:lang w:val="ru-RU"/>
        </w:rPr>
      </w:pPr>
      <w:r w:rsidRPr="0018219F">
        <w:rPr>
          <w:bCs/>
          <w:sz w:val="20"/>
          <w:szCs w:val="20"/>
          <w:lang w:val="ru-RU"/>
        </w:rPr>
        <w:t xml:space="preserve">действующего на основании: </w:t>
      </w:r>
      <w:permStart w:id="684934776" w:edGrp="everyone"/>
      <w:r w:rsidRPr="0018219F">
        <w:rPr>
          <w:bCs/>
          <w:sz w:val="20"/>
          <w:szCs w:val="20"/>
          <w:lang w:val="ru-RU"/>
        </w:rPr>
        <w:t>договора о передаче полномочий единоличного исполнительного органа управляющей организации и Устава АО УК «Аэропорты Регионов»</w:t>
      </w:r>
      <w:permEnd w:id="684934776"/>
    </w:p>
    <w:p w:rsidR="006A555B" w:rsidRPr="0018219F" w:rsidRDefault="006A555B" w:rsidP="006A555B">
      <w:pPr>
        <w:spacing w:before="60" w:beforeAutospacing="0" w:after="0" w:afterAutospacing="0"/>
        <w:jc w:val="both"/>
        <w:rPr>
          <w:bCs/>
          <w:sz w:val="20"/>
          <w:szCs w:val="20"/>
          <w:lang w:val="ru-RU"/>
        </w:rPr>
      </w:pPr>
      <w:r w:rsidRPr="0018219F">
        <w:rPr>
          <w:bCs/>
          <w:sz w:val="20"/>
          <w:szCs w:val="20"/>
          <w:lang w:val="ru-RU"/>
        </w:rPr>
        <w:t xml:space="preserve">в дальнейшем именуемым </w:t>
      </w:r>
      <w:r w:rsidRPr="0018219F">
        <w:rPr>
          <w:b/>
          <w:bCs/>
          <w:sz w:val="20"/>
          <w:szCs w:val="20"/>
          <w:lang w:val="ru-RU"/>
        </w:rPr>
        <w:t>«Обслуживающая компания»</w:t>
      </w:r>
      <w:r w:rsidRPr="0018219F">
        <w:rPr>
          <w:bCs/>
          <w:sz w:val="20"/>
          <w:szCs w:val="20"/>
          <w:lang w:val="ru-RU"/>
        </w:rPr>
        <w:t>,</w:t>
      </w:r>
    </w:p>
    <w:p w:rsidR="006A555B" w:rsidRPr="0018219F" w:rsidRDefault="006A555B" w:rsidP="006A555B">
      <w:pPr>
        <w:spacing w:before="60" w:beforeAutospacing="0" w:after="0" w:afterAutospacing="0"/>
        <w:jc w:val="both"/>
        <w:rPr>
          <w:bCs/>
          <w:sz w:val="20"/>
          <w:szCs w:val="20"/>
          <w:lang w:val="ru-RU"/>
        </w:rPr>
      </w:pPr>
      <w:r w:rsidRPr="0018219F">
        <w:rPr>
          <w:bCs/>
          <w:sz w:val="20"/>
          <w:szCs w:val="20"/>
          <w:lang w:val="ru-RU"/>
        </w:rPr>
        <w:t>Перевозчик и (или) Обслуживающая компания могут в дальнейшем именоваться «Сторона (Стороны)».</w:t>
      </w:r>
    </w:p>
    <w:p w:rsidR="006A555B" w:rsidRPr="0018219F" w:rsidRDefault="006A555B" w:rsidP="006A555B">
      <w:pPr>
        <w:spacing w:before="60" w:beforeAutospacing="0" w:after="0" w:afterAutospacing="0"/>
        <w:jc w:val="both"/>
        <w:rPr>
          <w:bCs/>
          <w:sz w:val="20"/>
          <w:szCs w:val="20"/>
          <w:lang w:val="ru-RU"/>
        </w:rPr>
      </w:pPr>
    </w:p>
    <w:p w:rsidR="006A555B" w:rsidRPr="0018219F" w:rsidRDefault="006A555B" w:rsidP="006A555B">
      <w:pPr>
        <w:spacing w:before="60" w:beforeAutospacing="0" w:after="0" w:afterAutospacing="0"/>
        <w:jc w:val="both"/>
        <w:rPr>
          <w:bCs/>
          <w:sz w:val="20"/>
          <w:szCs w:val="20"/>
          <w:lang w:val="ru-RU"/>
        </w:rPr>
      </w:pPr>
      <w:r w:rsidRPr="0018219F">
        <w:rPr>
          <w:bCs/>
          <w:sz w:val="20"/>
          <w:szCs w:val="20"/>
          <w:lang w:val="ru-RU"/>
        </w:rPr>
        <w:t xml:space="preserve">Настоящее Приложение В1.0 для местоположения (ий): </w:t>
      </w:r>
      <w:permStart w:id="392910400" w:edGrp="everyone"/>
      <w:r w:rsidRPr="0018219F">
        <w:rPr>
          <w:b/>
          <w:bCs/>
          <w:sz w:val="20"/>
          <w:szCs w:val="20"/>
          <w:lang w:val="ru-RU"/>
        </w:rPr>
        <w:t xml:space="preserve">аэропорт </w:t>
      </w:r>
      <w:r w:rsidR="00E765EF">
        <w:rPr>
          <w:b/>
          <w:bCs/>
          <w:sz w:val="20"/>
          <w:szCs w:val="20"/>
          <w:lang w:val="ru-RU"/>
        </w:rPr>
        <w:t>Тобольск</w:t>
      </w:r>
      <w:permEnd w:id="392910400"/>
      <w:r w:rsidRPr="0018219F">
        <w:rPr>
          <w:bCs/>
          <w:sz w:val="20"/>
          <w:szCs w:val="20"/>
          <w:lang w:val="ru-RU"/>
        </w:rPr>
        <w:t xml:space="preserve"> - место исполнения настоящего Стандартного соглашения о наземном обслуживании.</w:t>
      </w:r>
    </w:p>
    <w:p w:rsidR="0025698D" w:rsidRPr="0018219F" w:rsidRDefault="0025698D" w:rsidP="0025698D">
      <w:pPr>
        <w:spacing w:before="60" w:beforeAutospacing="0" w:after="60" w:afterAutospacing="0"/>
        <w:jc w:val="both"/>
        <w:rPr>
          <w:bCs/>
          <w:sz w:val="20"/>
          <w:szCs w:val="20"/>
          <w:lang w:val="ru-RU"/>
        </w:rPr>
      </w:pPr>
    </w:p>
    <w:p w:rsidR="0025698D" w:rsidRPr="0018219F" w:rsidRDefault="00031AA2" w:rsidP="0025698D">
      <w:pPr>
        <w:spacing w:before="60" w:beforeAutospacing="0" w:after="60" w:afterAutospacing="0"/>
        <w:jc w:val="both"/>
        <w:rPr>
          <w:bCs/>
          <w:sz w:val="20"/>
          <w:szCs w:val="20"/>
          <w:lang w:val="ru-RU"/>
        </w:rPr>
      </w:pPr>
      <w:r w:rsidRPr="0018219F">
        <w:rPr>
          <w:sz w:val="20"/>
          <w:szCs w:val="20"/>
          <w:u w:val="single"/>
          <w:lang w:val="ru-RU"/>
        </w:rPr>
        <w:t>З</w:t>
      </w:r>
      <w:r w:rsidR="0025698D" w:rsidRPr="0018219F">
        <w:rPr>
          <w:sz w:val="20"/>
          <w:szCs w:val="20"/>
          <w:u w:val="single"/>
          <w:lang w:val="ru-RU"/>
        </w:rPr>
        <w:t>аменяет:</w:t>
      </w:r>
      <w:permStart w:id="1084950586" w:edGrp="everyone"/>
      <w:r w:rsidR="0025698D" w:rsidRPr="0018219F">
        <w:rPr>
          <w:b/>
          <w:bCs/>
          <w:sz w:val="20"/>
          <w:szCs w:val="20"/>
          <w:lang w:val="ru-RU"/>
        </w:rPr>
        <w:t xml:space="preserve"> </w:t>
      </w:r>
      <w:r w:rsidR="00E175E2" w:rsidRPr="0018219F">
        <w:rPr>
          <w:b/>
          <w:bCs/>
          <w:sz w:val="20"/>
          <w:szCs w:val="20"/>
          <w:lang w:val="ru-RU"/>
        </w:rPr>
        <w:t xml:space="preserve">  </w:t>
      </w:r>
      <w:permEnd w:id="1084950586"/>
      <w:r w:rsidR="00E175E2" w:rsidRPr="0018219F">
        <w:rPr>
          <w:b/>
          <w:bCs/>
          <w:sz w:val="20"/>
          <w:szCs w:val="20"/>
          <w:lang w:val="ru-RU"/>
        </w:rPr>
        <w:t>.</w:t>
      </w:r>
    </w:p>
    <w:p w:rsidR="0025698D" w:rsidRPr="0018219F" w:rsidRDefault="0025698D" w:rsidP="0025698D">
      <w:pPr>
        <w:spacing w:before="60" w:beforeAutospacing="0" w:after="60" w:afterAutospacing="0"/>
        <w:jc w:val="both"/>
        <w:rPr>
          <w:bCs/>
          <w:sz w:val="20"/>
          <w:szCs w:val="20"/>
          <w:lang w:val="ru-RU"/>
        </w:rPr>
      </w:pP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Приложение подготовлено в соответствии с упрощённой процедурой, согласно которой Стороны договорились, что условия Основного соглашения и Приложения А Стандартного соглашения о наземном обслуживании (</w:t>
      </w:r>
      <w:r w:rsidRPr="0018219F">
        <w:rPr>
          <w:bCs/>
          <w:sz w:val="20"/>
          <w:szCs w:val="20"/>
        </w:rPr>
        <w:t>SGHA</w:t>
      </w:r>
      <w:r w:rsidRPr="0018219F">
        <w:rPr>
          <w:bCs/>
          <w:sz w:val="20"/>
          <w:szCs w:val="20"/>
          <w:lang w:val="ru-RU"/>
        </w:rPr>
        <w:t>) в редакции 2013 года, как он опубликован Международной ассоциацией воздушного транспорта (</w:t>
      </w:r>
      <w:r w:rsidRPr="0018219F">
        <w:rPr>
          <w:bCs/>
          <w:sz w:val="20"/>
          <w:szCs w:val="20"/>
        </w:rPr>
        <w:t>IATA</w:t>
      </w:r>
      <w:r w:rsidRPr="0018219F">
        <w:rPr>
          <w:bCs/>
          <w:sz w:val="20"/>
          <w:szCs w:val="20"/>
          <w:lang w:val="ru-RU"/>
        </w:rPr>
        <w:t>), должны применяться к Приложению</w:t>
      </w:r>
      <w:r w:rsidR="00E765EF">
        <w:rPr>
          <w:bCs/>
          <w:sz w:val="20"/>
          <w:szCs w:val="20"/>
          <w:lang w:val="ru-RU"/>
        </w:rPr>
        <w:t> </w:t>
      </w:r>
      <w:r w:rsidRPr="0018219F">
        <w:rPr>
          <w:bCs/>
          <w:sz w:val="20"/>
          <w:szCs w:val="20"/>
          <w:lang w:val="ru-RU"/>
        </w:rPr>
        <w:t>В</w:t>
      </w:r>
      <w:r w:rsidR="00E765EF">
        <w:rPr>
          <w:bCs/>
          <w:sz w:val="20"/>
          <w:szCs w:val="20"/>
          <w:lang w:val="ru-RU"/>
        </w:rPr>
        <w:t> </w:t>
      </w:r>
      <w:r w:rsidRPr="0018219F">
        <w:rPr>
          <w:bCs/>
          <w:sz w:val="20"/>
          <w:szCs w:val="20"/>
          <w:lang w:val="ru-RU"/>
        </w:rPr>
        <w:t>1.0, как если бы таковые условия были здесь полностью повторены. Подписывая Приложение</w:t>
      </w:r>
      <w:r w:rsidR="00E765EF">
        <w:rPr>
          <w:bCs/>
          <w:sz w:val="20"/>
          <w:szCs w:val="20"/>
          <w:lang w:val="ru-RU"/>
        </w:rPr>
        <w:t> </w:t>
      </w:r>
      <w:r w:rsidRPr="0018219F">
        <w:rPr>
          <w:bCs/>
          <w:sz w:val="20"/>
          <w:szCs w:val="20"/>
          <w:lang w:val="ru-RU"/>
        </w:rPr>
        <w:t>В</w:t>
      </w:r>
      <w:r w:rsidR="00E765EF">
        <w:rPr>
          <w:bCs/>
          <w:sz w:val="20"/>
          <w:szCs w:val="20"/>
          <w:lang w:val="ru-RU"/>
        </w:rPr>
        <w:t> </w:t>
      </w:r>
      <w:r w:rsidRPr="0018219F">
        <w:rPr>
          <w:bCs/>
          <w:sz w:val="20"/>
          <w:szCs w:val="20"/>
          <w:lang w:val="ru-RU"/>
        </w:rPr>
        <w:t>1.0, Стороны подтверждают, что они ознакомлены с вышеупомянутым Основным соглашением и Приложением А.</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При этом Стороны договорились, что в случае возникновения противоречий между Основным соглашением, Приложением А, настоящим Приложением В 1.0 и действующим законодательством РФ, применению подлежит законодательство РФ. В случае возникновения противоречий между Основным соглашением, Приложением А и настоящим Приложением В 1.0 применению подлежит настоящее Приложение В 1.0. Настоящее Приложение В 1.0 полностью заменяет текст Приложения</w:t>
      </w:r>
      <w:r w:rsidR="00E765EF">
        <w:rPr>
          <w:sz w:val="20"/>
          <w:szCs w:val="20"/>
          <w:lang w:val="ru-RU"/>
        </w:rPr>
        <w:t> </w:t>
      </w:r>
      <w:r w:rsidRPr="0018219F">
        <w:rPr>
          <w:sz w:val="20"/>
          <w:szCs w:val="20"/>
          <w:lang w:val="ru-RU"/>
        </w:rPr>
        <w:t>В из Стандартного соглашения о наземном обслуживании (</w:t>
      </w:r>
      <w:r w:rsidRPr="0018219F">
        <w:rPr>
          <w:bCs/>
          <w:sz w:val="20"/>
          <w:szCs w:val="20"/>
        </w:rPr>
        <w:t>SGHA</w:t>
      </w:r>
      <w:r w:rsidRPr="0018219F">
        <w:rPr>
          <w:sz w:val="20"/>
          <w:szCs w:val="20"/>
          <w:lang w:val="ru-RU"/>
        </w:rPr>
        <w:t>).</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Во изменение и дополнение раздела «Определения и терминология» Стандартного соглашения о наземном обслуживании (</w:t>
      </w:r>
      <w:r w:rsidRPr="0018219F">
        <w:rPr>
          <w:bCs/>
          <w:sz w:val="20"/>
          <w:szCs w:val="20"/>
        </w:rPr>
        <w:t>SGHA</w:t>
      </w:r>
      <w:r w:rsidRPr="0018219F">
        <w:rPr>
          <w:bCs/>
          <w:sz w:val="20"/>
          <w:szCs w:val="20"/>
          <w:lang w:val="ru-RU"/>
        </w:rPr>
        <w:t>) в редакции 2013 года Стороны применяют следующие определения:</w:t>
      </w:r>
    </w:p>
    <w:p w:rsidR="0025698D" w:rsidRPr="0018219F" w:rsidRDefault="0025698D" w:rsidP="0025698D">
      <w:pPr>
        <w:spacing w:before="60" w:beforeAutospacing="0" w:after="60" w:afterAutospacing="0"/>
        <w:jc w:val="both"/>
        <w:rPr>
          <w:bCs/>
          <w:sz w:val="20"/>
          <w:szCs w:val="20"/>
          <w:lang w:val="ru-RU"/>
        </w:rPr>
      </w:pPr>
      <w:r w:rsidRPr="0018219F">
        <w:rPr>
          <w:b/>
          <w:bCs/>
          <w:sz w:val="20"/>
          <w:szCs w:val="20"/>
          <w:lang w:val="ru-RU"/>
        </w:rPr>
        <w:t>«Аэропорт»</w:t>
      </w:r>
      <w:r w:rsidRPr="0018219F">
        <w:rPr>
          <w:bCs/>
          <w:sz w:val="20"/>
          <w:szCs w:val="20"/>
          <w:lang w:val="ru-RU"/>
        </w:rPr>
        <w:t xml:space="preserve"> - аэропорт, указанный в преамбуле Стандартного соглашения в качестве местоположения.</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«Официальный сайт»</w:t>
      </w:r>
      <w:r w:rsidRPr="0018219F">
        <w:rPr>
          <w:bCs/>
          <w:sz w:val="20"/>
          <w:szCs w:val="20"/>
          <w:lang w:val="ru-RU"/>
        </w:rPr>
        <w:t xml:space="preserve"> - сайт Аэропорта в сети Интернет, указанный в </w:t>
      </w:r>
      <w:r w:rsidRPr="00087204">
        <w:rPr>
          <w:bCs/>
          <w:sz w:val="20"/>
          <w:szCs w:val="20"/>
          <w:lang w:val="ru-RU"/>
        </w:rPr>
        <w:t>пункте 10.1 Стандартного</w:t>
      </w:r>
      <w:r w:rsidRPr="0018219F">
        <w:rPr>
          <w:bCs/>
          <w:sz w:val="20"/>
          <w:szCs w:val="20"/>
          <w:lang w:val="ru-RU"/>
        </w:rPr>
        <w:t xml:space="preserve"> соглашения.</w:t>
      </w:r>
    </w:p>
    <w:p w:rsidR="0025698D" w:rsidRPr="0018219F" w:rsidRDefault="0025698D" w:rsidP="0025698D">
      <w:pPr>
        <w:spacing w:before="60" w:beforeAutospacing="0" w:after="60" w:afterAutospacing="0"/>
        <w:jc w:val="both"/>
        <w:rPr>
          <w:bCs/>
          <w:sz w:val="20"/>
          <w:szCs w:val="20"/>
          <w:lang w:val="ru-RU"/>
        </w:rPr>
      </w:pPr>
      <w:r w:rsidRPr="0018219F">
        <w:rPr>
          <w:b/>
          <w:bCs/>
          <w:sz w:val="20"/>
          <w:szCs w:val="20"/>
          <w:lang w:val="ru-RU"/>
        </w:rPr>
        <w:t>«Стандартное соглашение»</w:t>
      </w:r>
      <w:r w:rsidR="00E765EF">
        <w:rPr>
          <w:bCs/>
          <w:sz w:val="20"/>
          <w:szCs w:val="20"/>
          <w:lang w:val="ru-RU"/>
        </w:rPr>
        <w:t xml:space="preserve"> - н</w:t>
      </w:r>
      <w:r w:rsidRPr="0018219F">
        <w:rPr>
          <w:bCs/>
          <w:sz w:val="20"/>
          <w:szCs w:val="20"/>
          <w:lang w:val="ru-RU"/>
        </w:rPr>
        <w:t xml:space="preserve">астоящее </w:t>
      </w:r>
      <w:r w:rsidR="00E16B50" w:rsidRPr="0018219F">
        <w:rPr>
          <w:bCs/>
          <w:sz w:val="20"/>
          <w:szCs w:val="20"/>
          <w:lang w:val="ru-RU"/>
        </w:rPr>
        <w:t>П</w:t>
      </w:r>
      <w:r w:rsidRPr="0018219F">
        <w:rPr>
          <w:bCs/>
          <w:sz w:val="20"/>
          <w:szCs w:val="20"/>
          <w:lang w:val="ru-RU"/>
        </w:rPr>
        <w:t>риложение В 1.0.</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«техническая посадка»</w:t>
      </w:r>
      <w:r w:rsidRPr="0018219F">
        <w:rPr>
          <w:bCs/>
          <w:sz w:val="20"/>
          <w:szCs w:val="20"/>
          <w:lang w:val="ru-RU"/>
        </w:rPr>
        <w:t xml:space="preserve"> - вынужденная промежуточная посадка воздушного судна в Аэропорту, вызванная технической неисправностью воздушного судна, метеоусловиями и подобными не коммерческими причинами.</w:t>
      </w:r>
    </w:p>
    <w:p w:rsidR="0025698D" w:rsidRPr="0018219F" w:rsidRDefault="0025698D" w:rsidP="0025698D">
      <w:pPr>
        <w:spacing w:before="60" w:beforeAutospacing="0" w:after="60" w:afterAutospacing="0"/>
        <w:jc w:val="both"/>
        <w:rPr>
          <w:bCs/>
          <w:sz w:val="20"/>
          <w:szCs w:val="20"/>
          <w:lang w:val="ru-RU"/>
        </w:rPr>
      </w:pPr>
      <w:r w:rsidRPr="0018219F">
        <w:rPr>
          <w:b/>
          <w:bCs/>
          <w:sz w:val="20"/>
          <w:szCs w:val="20"/>
          <w:lang w:val="ru-RU"/>
        </w:rPr>
        <w:t>«представитель Перевозчика»</w:t>
      </w:r>
      <w:r w:rsidRPr="0018219F">
        <w:rPr>
          <w:bCs/>
          <w:sz w:val="20"/>
          <w:szCs w:val="20"/>
          <w:lang w:val="ru-RU"/>
        </w:rPr>
        <w:t xml:space="preserve"> – в дополнение к разделу «Определения и терминология» Стандартного соглашения о наземном обслуживании, представителем Перевозчика также является любой член экипажа воздушного судна Перевозчика.</w:t>
      </w:r>
    </w:p>
    <w:p w:rsidR="0025698D" w:rsidRPr="0018219F" w:rsidRDefault="0025698D" w:rsidP="0025698D">
      <w:pPr>
        <w:spacing w:before="60" w:beforeAutospacing="0" w:after="60" w:afterAutospacing="0"/>
        <w:jc w:val="both"/>
        <w:rPr>
          <w:bCs/>
          <w:sz w:val="20"/>
          <w:szCs w:val="20"/>
          <w:lang w:val="ru-RU"/>
        </w:rPr>
      </w:pPr>
      <w:r w:rsidRPr="0018219F">
        <w:rPr>
          <w:b/>
          <w:bCs/>
          <w:sz w:val="20"/>
          <w:szCs w:val="20"/>
          <w:lang w:val="ru-RU"/>
        </w:rPr>
        <w:t>«уполномоченный представитель Обслуживающей компании»</w:t>
      </w:r>
      <w:r w:rsidRPr="0018219F">
        <w:rPr>
          <w:bCs/>
          <w:sz w:val="20"/>
          <w:szCs w:val="20"/>
          <w:lang w:val="ru-RU"/>
        </w:rPr>
        <w:t xml:space="preserve"> - лицо, действующее от имени Обслуживающей компании на основании закона или доверенности, выданной Обслуживающей компанией.</w:t>
      </w:r>
    </w:p>
    <w:p w:rsidR="00130686" w:rsidRDefault="00E97EF7" w:rsidP="0025698D">
      <w:pPr>
        <w:spacing w:before="60" w:beforeAutospacing="0" w:after="60" w:afterAutospacing="0"/>
        <w:jc w:val="both"/>
        <w:rPr>
          <w:bCs/>
          <w:sz w:val="20"/>
          <w:szCs w:val="20"/>
          <w:lang w:val="ru-RU"/>
        </w:rPr>
      </w:pPr>
      <w:r w:rsidRPr="00E97EF7">
        <w:rPr>
          <w:bCs/>
          <w:sz w:val="20"/>
          <w:szCs w:val="20"/>
          <w:lang w:val="ru-RU"/>
        </w:rPr>
        <w:t>В рамках настоящего Стандартного соглашения под «Перевозчиком» понимается эксплуатант, имеющий воздушное судно на праве собственности, на условиях аренды или на ином законном основании, использующие указанное воздушное судно для полетов и, в случаях, установленных законодательством, имеющий соответствующий сертификат на осуществление деятельности в области авиации, или агент, заключивший с эксплуатантом</w:t>
      </w:r>
      <w:r>
        <w:rPr>
          <w:bCs/>
          <w:sz w:val="20"/>
          <w:szCs w:val="20"/>
          <w:lang w:val="ru-RU"/>
        </w:rPr>
        <w:t xml:space="preserve"> </w:t>
      </w:r>
      <w:r w:rsidRPr="00E97EF7">
        <w:rPr>
          <w:bCs/>
          <w:sz w:val="20"/>
          <w:szCs w:val="20"/>
          <w:lang w:val="ru-RU"/>
        </w:rPr>
        <w:t>договор на организацию обслуживания воздушного судна в Аэропорту</w:t>
      </w:r>
      <w:r w:rsidR="00130686" w:rsidRPr="00130686">
        <w:rPr>
          <w:bCs/>
          <w:sz w:val="20"/>
          <w:szCs w:val="20"/>
          <w:lang w:val="ru-RU"/>
        </w:rPr>
        <w:t>.</w:t>
      </w:r>
    </w:p>
    <w:p w:rsidR="0025698D" w:rsidRPr="0018219F" w:rsidRDefault="0025698D" w:rsidP="0025698D">
      <w:pPr>
        <w:spacing w:before="60" w:beforeAutospacing="0" w:after="60" w:afterAutospacing="0"/>
        <w:jc w:val="both"/>
        <w:rPr>
          <w:sz w:val="20"/>
          <w:szCs w:val="20"/>
          <w:lang w:val="ru-RU"/>
        </w:rPr>
      </w:pPr>
      <w:r w:rsidRPr="0018219F">
        <w:rPr>
          <w:bCs/>
          <w:sz w:val="20"/>
          <w:szCs w:val="20"/>
          <w:lang w:val="ru-RU"/>
        </w:rPr>
        <w:t xml:space="preserve">В случае если Перевозчик не является фактическим эксплуатантом воздушного </w:t>
      </w:r>
      <w:r w:rsidR="00AD7FC7" w:rsidRPr="0018219F">
        <w:rPr>
          <w:bCs/>
          <w:sz w:val="20"/>
          <w:szCs w:val="20"/>
          <w:lang w:val="ru-RU"/>
        </w:rPr>
        <w:t>судна,</w:t>
      </w:r>
      <w:r w:rsidRPr="0018219F">
        <w:rPr>
          <w:bCs/>
          <w:sz w:val="20"/>
          <w:szCs w:val="20"/>
          <w:lang w:val="ru-RU"/>
        </w:rPr>
        <w:t xml:space="preserve"> то Перевозчик обязуется:</w:t>
      </w:r>
    </w:p>
    <w:p w:rsidR="0025698D" w:rsidRPr="0018219F" w:rsidRDefault="0025698D" w:rsidP="0025698D">
      <w:pPr>
        <w:numPr>
          <w:ilvl w:val="0"/>
          <w:numId w:val="7"/>
        </w:numPr>
        <w:tabs>
          <w:tab w:val="left" w:pos="284"/>
        </w:tabs>
        <w:spacing w:before="60" w:beforeAutospacing="0" w:after="60" w:afterAutospacing="0"/>
        <w:ind w:left="0" w:firstLine="0"/>
        <w:jc w:val="both"/>
        <w:rPr>
          <w:bCs/>
          <w:sz w:val="20"/>
          <w:szCs w:val="20"/>
          <w:lang w:val="ru-RU"/>
        </w:rPr>
      </w:pPr>
      <w:r w:rsidRPr="0018219F">
        <w:rPr>
          <w:bCs/>
          <w:sz w:val="20"/>
          <w:szCs w:val="20"/>
          <w:lang w:val="ru-RU"/>
        </w:rPr>
        <w:t>вместе с запросом на согласование слотов предоставить договор либо иной документ, подтверждающий договорные или иные законные взаимоотношения между Перевозчиком и фактическим эксплуатантом воздушного судна;</w:t>
      </w:r>
    </w:p>
    <w:p w:rsidR="0025698D" w:rsidRPr="0018219F" w:rsidRDefault="0025698D" w:rsidP="0025698D">
      <w:pPr>
        <w:numPr>
          <w:ilvl w:val="0"/>
          <w:numId w:val="7"/>
        </w:numPr>
        <w:tabs>
          <w:tab w:val="left" w:pos="284"/>
        </w:tabs>
        <w:spacing w:before="60" w:beforeAutospacing="0" w:after="60" w:afterAutospacing="0"/>
        <w:ind w:left="0" w:firstLine="0"/>
        <w:jc w:val="both"/>
        <w:rPr>
          <w:sz w:val="20"/>
          <w:szCs w:val="20"/>
          <w:lang w:val="ru-RU"/>
        </w:rPr>
      </w:pPr>
      <w:r w:rsidRPr="0018219F">
        <w:rPr>
          <w:bCs/>
          <w:sz w:val="20"/>
          <w:szCs w:val="20"/>
          <w:lang w:val="ru-RU"/>
        </w:rPr>
        <w:lastRenderedPageBreak/>
        <w:t>наименование, реквизиты, контакты фактического плательщика за предоставляемые в рамках настоящего Стандартного соглашения о наземном обслуживании услуги и материально-технические ресурсы, заверенную копию документа, подтверждающего правовые основания для оплаты услуг и материально-технических ресурсов плательщиком;</w:t>
      </w:r>
    </w:p>
    <w:p w:rsidR="0025698D" w:rsidRPr="0018219F" w:rsidRDefault="0025698D" w:rsidP="0025698D">
      <w:pPr>
        <w:numPr>
          <w:ilvl w:val="0"/>
          <w:numId w:val="7"/>
        </w:numPr>
        <w:tabs>
          <w:tab w:val="left" w:pos="284"/>
        </w:tabs>
        <w:spacing w:before="60" w:beforeAutospacing="0" w:after="60" w:afterAutospacing="0"/>
        <w:ind w:left="0" w:firstLine="0"/>
        <w:jc w:val="both"/>
        <w:rPr>
          <w:bCs/>
          <w:sz w:val="20"/>
          <w:szCs w:val="20"/>
          <w:lang w:val="ru-RU"/>
        </w:rPr>
      </w:pPr>
      <w:r w:rsidRPr="0018219F">
        <w:rPr>
          <w:bCs/>
          <w:sz w:val="20"/>
          <w:szCs w:val="20"/>
          <w:lang w:val="ru-RU"/>
        </w:rPr>
        <w:t>предоставить программу полетов (перечень слотов), которая после подтверждения слотов утверждается Сторонами путем подписания Приложения к настоящему Стандартному соглашению. Изменение программы полетов осуществляется путем подписания указанного Приложения Сторонами в новой редакции.</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 xml:space="preserve">ПАРАГРАФ 1. УСЛУГИ </w:t>
      </w:r>
    </w:p>
    <w:p w:rsidR="0025698D" w:rsidRPr="0018219F" w:rsidRDefault="0025698D" w:rsidP="0025698D">
      <w:pPr>
        <w:tabs>
          <w:tab w:val="left" w:pos="426"/>
        </w:tabs>
        <w:spacing w:before="60" w:beforeAutospacing="0" w:after="60" w:afterAutospacing="0"/>
        <w:jc w:val="both"/>
        <w:rPr>
          <w:bCs/>
          <w:sz w:val="20"/>
          <w:szCs w:val="20"/>
          <w:lang w:val="ru-RU"/>
        </w:rPr>
      </w:pPr>
      <w:r w:rsidRPr="0018219F">
        <w:rPr>
          <w:bCs/>
          <w:sz w:val="20"/>
          <w:szCs w:val="20"/>
          <w:lang w:val="ru-RU"/>
        </w:rPr>
        <w:t>1.1</w:t>
      </w:r>
      <w:r w:rsidR="00087204">
        <w:rPr>
          <w:bCs/>
          <w:sz w:val="20"/>
          <w:szCs w:val="20"/>
          <w:lang w:val="ru-RU"/>
        </w:rPr>
        <w:t xml:space="preserve">. </w:t>
      </w:r>
      <w:r w:rsidRPr="0018219F">
        <w:rPr>
          <w:bCs/>
          <w:sz w:val="20"/>
          <w:szCs w:val="20"/>
          <w:lang w:val="ru-RU"/>
        </w:rPr>
        <w:t>В рамках однократного наземного обслуживания, состоящего из прибытия и последующего вылета одного и того же воздушного судна, Обслуживающая компания предоставляет следующие услуги из перечисленных в Приложении А Стандартного соглашения о наземном обслуживании (</w:t>
      </w:r>
      <w:r w:rsidRPr="0018219F">
        <w:rPr>
          <w:bCs/>
          <w:sz w:val="20"/>
          <w:szCs w:val="20"/>
        </w:rPr>
        <w:t>SGHA</w:t>
      </w:r>
      <w:r w:rsidRPr="0018219F">
        <w:rPr>
          <w:bCs/>
          <w:sz w:val="20"/>
          <w:szCs w:val="20"/>
          <w:lang w:val="ru-RU"/>
        </w:rPr>
        <w:t>):</w:t>
      </w:r>
    </w:p>
    <w:p w:rsidR="005664C1" w:rsidRPr="00087204" w:rsidRDefault="00087204" w:rsidP="00087204">
      <w:pPr>
        <w:spacing w:before="60" w:beforeAutospacing="0" w:after="60" w:afterAutospacing="0"/>
        <w:jc w:val="both"/>
        <w:rPr>
          <w:bCs/>
          <w:sz w:val="20"/>
          <w:szCs w:val="20"/>
          <w:lang w:val="ru-RU"/>
        </w:rPr>
      </w:pPr>
      <w:r>
        <w:rPr>
          <w:bCs/>
          <w:sz w:val="20"/>
          <w:szCs w:val="20"/>
          <w:lang w:val="ru-RU"/>
        </w:rPr>
        <w:t xml:space="preserve">1.1.1. </w:t>
      </w:r>
      <w:r w:rsidR="005664C1" w:rsidRPr="00087204">
        <w:rPr>
          <w:bCs/>
          <w:sz w:val="20"/>
          <w:szCs w:val="20"/>
          <w:lang w:val="ru-RU"/>
        </w:rPr>
        <w:t>УСЛУГИ ПО НАЗЕМНОМУ ОБСЛУЖИВАНИЮ</w:t>
      </w:r>
    </w:p>
    <w:tbl>
      <w:tblPr>
        <w:tblStyle w:val="af1"/>
        <w:tblW w:w="0" w:type="auto"/>
        <w:tblLook w:val="04A0" w:firstRow="1" w:lastRow="0" w:firstColumn="1" w:lastColumn="0" w:noHBand="0" w:noVBand="1"/>
      </w:tblPr>
      <w:tblGrid>
        <w:gridCol w:w="10622"/>
      </w:tblGrid>
      <w:tr w:rsidR="005664C1" w:rsidRPr="0018219F" w:rsidTr="005664C1">
        <w:tc>
          <w:tcPr>
            <w:tcW w:w="10848" w:type="dxa"/>
          </w:tcPr>
          <w:p w:rsidR="006A555B" w:rsidRPr="0018219F" w:rsidRDefault="006A555B" w:rsidP="006A555B">
            <w:pPr>
              <w:spacing w:before="44" w:beforeAutospacing="0" w:after="0" w:afterAutospacing="0"/>
              <w:jc w:val="both"/>
              <w:rPr>
                <w:b/>
                <w:bCs/>
                <w:sz w:val="20"/>
                <w:szCs w:val="20"/>
                <w:lang w:val="ru-RU"/>
              </w:rPr>
            </w:pPr>
            <w:r w:rsidRPr="0018219F">
              <w:rPr>
                <w:b/>
                <w:bCs/>
                <w:sz w:val="20"/>
                <w:szCs w:val="20"/>
                <w:lang w:val="ru-RU"/>
              </w:rPr>
              <w:t>Раздел 1. Функции управления.</w:t>
            </w:r>
          </w:p>
          <w:p w:rsidR="006A555B" w:rsidRPr="0018219F" w:rsidRDefault="006A555B" w:rsidP="006A555B">
            <w:pPr>
              <w:spacing w:before="44" w:beforeAutospacing="0" w:after="0" w:afterAutospacing="0"/>
              <w:jc w:val="both"/>
              <w:rPr>
                <w:b/>
                <w:bCs/>
                <w:sz w:val="20"/>
                <w:szCs w:val="20"/>
                <w:lang w:val="ru-RU"/>
              </w:rPr>
            </w:pPr>
            <w:r w:rsidRPr="0018219F">
              <w:rPr>
                <w:bCs/>
                <w:sz w:val="20"/>
                <w:szCs w:val="20"/>
                <w:lang w:val="ru-RU"/>
              </w:rPr>
              <w:t>1.3.4, 1.3.6, 1.3.9</w:t>
            </w:r>
            <w:r w:rsidR="00441C5E">
              <w:rPr>
                <w:bCs/>
                <w:sz w:val="20"/>
                <w:szCs w:val="20"/>
                <w:lang w:val="ru-RU"/>
              </w:rPr>
              <w:t>.</w:t>
            </w:r>
          </w:p>
          <w:p w:rsidR="006A555B" w:rsidRPr="0018219F" w:rsidRDefault="006A555B" w:rsidP="006A555B">
            <w:pPr>
              <w:spacing w:before="44" w:beforeAutospacing="0" w:after="0" w:afterAutospacing="0"/>
              <w:jc w:val="both"/>
              <w:rPr>
                <w:b/>
                <w:bCs/>
                <w:sz w:val="20"/>
                <w:szCs w:val="20"/>
                <w:lang w:val="ru-RU"/>
              </w:rPr>
            </w:pPr>
            <w:r w:rsidRPr="0018219F">
              <w:rPr>
                <w:b/>
                <w:bCs/>
                <w:sz w:val="20"/>
                <w:szCs w:val="20"/>
                <w:lang w:val="ru-RU"/>
              </w:rPr>
              <w:t>Раздел 2. Обслуживание пассажиров.</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2.1.1, 2</w:t>
            </w:r>
            <w:r w:rsidRPr="0018219F">
              <w:rPr>
                <w:sz w:val="20"/>
                <w:szCs w:val="20"/>
                <w:lang w:val="ru-RU"/>
              </w:rPr>
              <w:t>.1.3 (а) (2,</w:t>
            </w:r>
            <w:r w:rsidR="00E765EF" w:rsidRPr="00E765EF">
              <w:rPr>
                <w:sz w:val="20"/>
                <w:szCs w:val="20"/>
                <w:lang w:val="ru-RU"/>
              </w:rPr>
              <w:t xml:space="preserve"> </w:t>
            </w:r>
            <w:r w:rsidRPr="0018219F">
              <w:rPr>
                <w:sz w:val="20"/>
                <w:szCs w:val="20"/>
                <w:lang w:val="ru-RU"/>
              </w:rPr>
              <w:t>6)</w:t>
            </w:r>
            <w:r w:rsidR="00166D70" w:rsidRPr="0018219F">
              <w:rPr>
                <w:sz w:val="20"/>
                <w:szCs w:val="20"/>
                <w:lang w:val="ru-RU"/>
              </w:rPr>
              <w:t xml:space="preserve"> (Перевозчик обязуется направлять в Обслуживающую компанию информацию о наличии на борту пассажиров из числа инвалидов и других лиц с ограничениями жизнедеятельности, которым потребуется специальная помощь в аэропорту прибытия. Информация направляется посредством отправки ф</w:t>
            </w:r>
            <w:r w:rsidR="00D65D65" w:rsidRPr="0018219F">
              <w:rPr>
                <w:sz w:val="20"/>
                <w:szCs w:val="20"/>
                <w:lang w:val="ru-RU"/>
              </w:rPr>
              <w:t>ормализованного сообщения PSM в</w:t>
            </w:r>
            <w:r w:rsidR="00166D70" w:rsidRPr="0018219F">
              <w:rPr>
                <w:sz w:val="20"/>
                <w:szCs w:val="20"/>
                <w:lang w:val="ru-RU"/>
              </w:rPr>
              <w:t xml:space="preserve"> </w:t>
            </w:r>
            <w:r w:rsidR="00166D70" w:rsidRPr="00AD7FC7">
              <w:rPr>
                <w:sz w:val="20"/>
                <w:szCs w:val="20"/>
                <w:lang w:val="ru-RU"/>
              </w:rPr>
              <w:t xml:space="preserve">адрес SITATEX </w:t>
            </w:r>
            <w:r w:rsidR="00666F1D" w:rsidRPr="00666F1D">
              <w:rPr>
                <w:sz w:val="20"/>
                <w:szCs w:val="20"/>
                <w:lang w:val="ru-RU"/>
              </w:rPr>
              <w:t>SVXKO7X</w:t>
            </w:r>
            <w:r w:rsidR="00D65D65" w:rsidRPr="0018219F">
              <w:rPr>
                <w:sz w:val="20"/>
                <w:szCs w:val="20"/>
                <w:lang w:val="ru-RU"/>
              </w:rPr>
              <w:t xml:space="preserve"> или на электронный адрес</w:t>
            </w:r>
            <w:r w:rsidR="0018219F" w:rsidRPr="0018219F">
              <w:rPr>
                <w:sz w:val="20"/>
                <w:szCs w:val="20"/>
                <w:lang w:val="ru-RU"/>
              </w:rPr>
              <w:t xml:space="preserve"> </w:t>
            </w:r>
            <w:permStart w:id="153424456" w:edGrp="everyone"/>
            <w:r w:rsidR="00A809F3">
              <w:rPr>
                <w:rStyle w:val="a3"/>
                <w:sz w:val="20"/>
                <w:szCs w:val="20"/>
                <w:lang w:val="ru-RU"/>
              </w:rPr>
              <w:fldChar w:fldCharType="begin"/>
            </w:r>
            <w:r w:rsidR="00A809F3">
              <w:rPr>
                <w:rStyle w:val="a3"/>
                <w:sz w:val="20"/>
                <w:szCs w:val="20"/>
                <w:lang w:val="ru-RU"/>
              </w:rPr>
              <w:instrText xml:space="preserve"> HYPERLINK "mailto:occ@tobolsk.aero" </w:instrText>
            </w:r>
            <w:r w:rsidR="00A809F3">
              <w:rPr>
                <w:rStyle w:val="a3"/>
                <w:sz w:val="20"/>
                <w:szCs w:val="20"/>
                <w:lang w:val="ru-RU"/>
              </w:rPr>
              <w:fldChar w:fldCharType="separate"/>
            </w:r>
            <w:r w:rsidR="00AD7FC7" w:rsidRPr="003A6F16">
              <w:rPr>
                <w:rStyle w:val="a3"/>
                <w:sz w:val="20"/>
                <w:szCs w:val="20"/>
                <w:lang w:val="ru-RU"/>
              </w:rPr>
              <w:t>occ@tobolsk.aero</w:t>
            </w:r>
            <w:r w:rsidR="00A809F3">
              <w:rPr>
                <w:rStyle w:val="a3"/>
                <w:sz w:val="20"/>
                <w:szCs w:val="20"/>
                <w:lang w:val="ru-RU"/>
              </w:rPr>
              <w:fldChar w:fldCharType="end"/>
            </w:r>
            <w:permEnd w:id="153424456"/>
            <w:r w:rsidR="00AD7FC7">
              <w:rPr>
                <w:sz w:val="20"/>
                <w:szCs w:val="20"/>
                <w:lang w:val="ru-RU"/>
              </w:rPr>
              <w:t xml:space="preserve"> </w:t>
            </w:r>
            <w:r w:rsidR="00166D70" w:rsidRPr="0018219F">
              <w:rPr>
                <w:sz w:val="20"/>
                <w:szCs w:val="20"/>
                <w:lang w:val="ru-RU"/>
              </w:rPr>
              <w:t>не п</w:t>
            </w:r>
            <w:r w:rsidR="00D65D65" w:rsidRPr="0018219F">
              <w:rPr>
                <w:sz w:val="20"/>
                <w:szCs w:val="20"/>
                <w:lang w:val="ru-RU"/>
              </w:rPr>
              <w:t>озднее 10 минут после вылета ВС и</w:t>
            </w:r>
            <w:r w:rsidR="00166D70" w:rsidRPr="0018219F">
              <w:rPr>
                <w:sz w:val="20"/>
                <w:szCs w:val="20"/>
                <w:lang w:val="ru-RU"/>
              </w:rPr>
              <w:t xml:space="preserve"> не позднее 40 мин. до прибытия ВС)</w:t>
            </w:r>
            <w:r w:rsidRPr="0018219F">
              <w:rPr>
                <w:sz w:val="20"/>
                <w:szCs w:val="20"/>
                <w:lang w:val="ru-RU"/>
              </w:rPr>
              <w:t>,</w:t>
            </w:r>
            <w:r w:rsidR="00D65D65" w:rsidRPr="0018219F">
              <w:rPr>
                <w:sz w:val="20"/>
                <w:szCs w:val="20"/>
                <w:lang w:val="ru-RU"/>
              </w:rPr>
              <w:t xml:space="preserve"> </w:t>
            </w:r>
            <w:r w:rsidRPr="0018219F">
              <w:rPr>
                <w:sz w:val="20"/>
                <w:szCs w:val="20"/>
                <w:lang w:val="ru-RU"/>
              </w:rPr>
              <w:t>2.1.8. (а) (1)</w:t>
            </w:r>
            <w:r w:rsidR="00441C5E">
              <w:rPr>
                <w:sz w:val="20"/>
                <w:szCs w:val="20"/>
                <w:lang w:val="ru-RU"/>
              </w:rPr>
              <w:t>.</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 xml:space="preserve">2.2.2 (а) (1), 2.2.3 </w:t>
            </w:r>
            <w:r w:rsidRPr="0018219F">
              <w:rPr>
                <w:sz w:val="20"/>
                <w:szCs w:val="20"/>
                <w:lang w:val="ru-RU"/>
              </w:rPr>
              <w:t xml:space="preserve">(а) </w:t>
            </w:r>
            <w:r w:rsidR="00441C5E" w:rsidRPr="0018219F">
              <w:rPr>
                <w:sz w:val="20"/>
                <w:szCs w:val="20"/>
                <w:lang w:val="ru-RU"/>
              </w:rPr>
              <w:t xml:space="preserve">(1) </w:t>
            </w:r>
            <w:r w:rsidRPr="0018219F">
              <w:rPr>
                <w:sz w:val="20"/>
                <w:szCs w:val="20"/>
                <w:lang w:val="ru-RU"/>
              </w:rPr>
              <w:t>(</w:t>
            </w:r>
            <w:r w:rsidR="00441C5E">
              <w:rPr>
                <w:sz w:val="20"/>
                <w:szCs w:val="20"/>
                <w:lang w:val="ru-RU"/>
              </w:rPr>
              <w:t>в</w:t>
            </w:r>
            <w:r w:rsidR="006E5084">
              <w:rPr>
                <w:sz w:val="20"/>
                <w:szCs w:val="20"/>
                <w:lang w:val="ru-RU"/>
              </w:rPr>
              <w:t>о изменение пункта</w:t>
            </w:r>
            <w:r w:rsidR="00441C5E">
              <w:rPr>
                <w:sz w:val="20"/>
                <w:szCs w:val="20"/>
                <w:lang w:val="ru-RU"/>
              </w:rPr>
              <w:t xml:space="preserve"> Стороны установили</w:t>
            </w:r>
            <w:r w:rsidR="006E5084">
              <w:rPr>
                <w:sz w:val="20"/>
                <w:szCs w:val="20"/>
                <w:lang w:val="ru-RU"/>
              </w:rPr>
              <w:t>,</w:t>
            </w:r>
            <w:r w:rsidR="00441C5E">
              <w:rPr>
                <w:sz w:val="20"/>
                <w:szCs w:val="20"/>
                <w:lang w:val="ru-RU"/>
              </w:rPr>
              <w:t xml:space="preserve"> что Обслуживающая компания</w:t>
            </w:r>
            <w:r w:rsidR="006E5084">
              <w:rPr>
                <w:sz w:val="20"/>
                <w:szCs w:val="20"/>
                <w:lang w:val="ru-RU"/>
              </w:rPr>
              <w:t xml:space="preserve"> </w:t>
            </w:r>
            <w:r w:rsidR="00441C5E">
              <w:rPr>
                <w:sz w:val="20"/>
                <w:szCs w:val="20"/>
                <w:lang w:val="ru-RU"/>
              </w:rPr>
              <w:t xml:space="preserve">при регистрации </w:t>
            </w:r>
            <w:r w:rsidR="006E5084">
              <w:rPr>
                <w:sz w:val="20"/>
                <w:szCs w:val="20"/>
                <w:lang w:val="ru-RU"/>
              </w:rPr>
              <w:t>п</w:t>
            </w:r>
            <w:r w:rsidRPr="0018219F">
              <w:rPr>
                <w:sz w:val="20"/>
                <w:szCs w:val="20"/>
                <w:lang w:val="ru-RU"/>
              </w:rPr>
              <w:t>роверя</w:t>
            </w:r>
            <w:r w:rsidR="00441C5E">
              <w:rPr>
                <w:sz w:val="20"/>
                <w:szCs w:val="20"/>
                <w:lang w:val="ru-RU"/>
              </w:rPr>
              <w:t>е</w:t>
            </w:r>
            <w:r w:rsidRPr="0018219F">
              <w:rPr>
                <w:sz w:val="20"/>
                <w:szCs w:val="20"/>
                <w:lang w:val="ru-RU"/>
              </w:rPr>
              <w:t xml:space="preserve">т </w:t>
            </w:r>
            <w:r w:rsidR="0005587F">
              <w:rPr>
                <w:sz w:val="20"/>
                <w:szCs w:val="20"/>
                <w:lang w:val="ru-RU"/>
              </w:rPr>
              <w:t>проездные документы</w:t>
            </w:r>
            <w:r w:rsidRPr="0018219F">
              <w:rPr>
                <w:sz w:val="20"/>
                <w:szCs w:val="20"/>
                <w:lang w:val="ru-RU"/>
              </w:rPr>
              <w:t xml:space="preserve"> на соответствующие рейсы, за исключением виз пассажиров (и/или иных аналогичных разрешительных документов, дающих право на пересечение государственной границы государств, на территорию которых выполняется полёт пассажиров). Услуга по проверке виз (наличие, действительность и т.п.) Обслуживающей компанией не оказывается), </w:t>
            </w:r>
            <w:r w:rsidR="007F2D0C" w:rsidRPr="007F2D0C">
              <w:rPr>
                <w:sz w:val="20"/>
                <w:szCs w:val="20"/>
                <w:lang w:val="ru-RU"/>
              </w:rPr>
              <w:t>2.2.3 (b) (1) (при неготовности рейса к регистрации, в том числе отсутствии в системе регистрации Перевозчика номера, серии паспорта и (или) даты рождения и (или) номера билета пассажира, Обслуживающая компания вводит в систему регистрации недостающую информацию, имеющуюся у Обслуживающей компании за дополнительную плату</w:t>
            </w:r>
            <w:r w:rsidR="009F5F0D">
              <w:rPr>
                <w:sz w:val="20"/>
                <w:szCs w:val="20"/>
                <w:lang w:val="ru-RU"/>
              </w:rPr>
              <w:t xml:space="preserve"> по Прейскуранту</w:t>
            </w:r>
            <w:r w:rsidR="007F2D0C" w:rsidRPr="007F2D0C">
              <w:rPr>
                <w:sz w:val="20"/>
                <w:szCs w:val="20"/>
                <w:lang w:val="ru-RU"/>
              </w:rPr>
              <w:t>. Услуги по вводу информации в общегосударственную систему Обслуживающей компанией не оказываются)</w:t>
            </w:r>
            <w:r w:rsidRPr="0018219F">
              <w:rPr>
                <w:bCs/>
                <w:sz w:val="20"/>
                <w:szCs w:val="20"/>
                <w:lang w:val="ru-RU"/>
              </w:rPr>
              <w:t>, 2.2.4 (</w:t>
            </w:r>
            <w:r w:rsidRPr="0018219F">
              <w:rPr>
                <w:bCs/>
                <w:sz w:val="20"/>
                <w:szCs w:val="20"/>
              </w:rPr>
              <w:t>a</w:t>
            </w:r>
            <w:r w:rsidRPr="0018219F">
              <w:rPr>
                <w:bCs/>
                <w:sz w:val="20"/>
                <w:szCs w:val="20"/>
                <w:lang w:val="ru-RU"/>
              </w:rPr>
              <w:t xml:space="preserve">, </w:t>
            </w:r>
            <w:r w:rsidRPr="0018219F">
              <w:rPr>
                <w:bCs/>
                <w:sz w:val="20"/>
                <w:szCs w:val="20"/>
              </w:rPr>
              <w:t>b</w:t>
            </w:r>
            <w:r w:rsidRPr="0018219F">
              <w:rPr>
                <w:bCs/>
                <w:sz w:val="20"/>
                <w:szCs w:val="20"/>
                <w:lang w:val="ru-RU"/>
              </w:rPr>
              <w:t>) (1, 2) (</w:t>
            </w:r>
            <w:r w:rsidRPr="0018219F">
              <w:rPr>
                <w:bCs/>
                <w:sz w:val="20"/>
                <w:szCs w:val="20"/>
              </w:rPr>
              <w:t>a</w:t>
            </w:r>
            <w:r w:rsidRPr="0018219F">
              <w:rPr>
                <w:bCs/>
                <w:sz w:val="20"/>
                <w:szCs w:val="20"/>
                <w:lang w:val="ru-RU"/>
              </w:rPr>
              <w:t>), 2.2.5 (</w:t>
            </w:r>
            <w:r w:rsidRPr="0018219F">
              <w:rPr>
                <w:bCs/>
                <w:sz w:val="20"/>
                <w:szCs w:val="20"/>
              </w:rPr>
              <w:t>a</w:t>
            </w:r>
            <w:r w:rsidRPr="0018219F">
              <w:rPr>
                <w:bCs/>
                <w:sz w:val="20"/>
                <w:szCs w:val="20"/>
                <w:lang w:val="ru-RU"/>
              </w:rPr>
              <w:t xml:space="preserve">, </w:t>
            </w:r>
            <w:r w:rsidRPr="0018219F">
              <w:rPr>
                <w:bCs/>
                <w:sz w:val="20"/>
                <w:szCs w:val="20"/>
              </w:rPr>
              <w:t>d</w:t>
            </w:r>
            <w:r w:rsidRPr="0018219F">
              <w:rPr>
                <w:bCs/>
                <w:sz w:val="20"/>
                <w:szCs w:val="20"/>
                <w:lang w:val="ru-RU"/>
              </w:rPr>
              <w:t>) (1),</w:t>
            </w:r>
            <w:r w:rsidR="005B500A">
              <w:rPr>
                <w:bCs/>
                <w:sz w:val="20"/>
                <w:szCs w:val="20"/>
                <w:lang w:val="ru-RU"/>
              </w:rPr>
              <w:t xml:space="preserve"> </w:t>
            </w:r>
            <w:r w:rsidRPr="0018219F">
              <w:rPr>
                <w:bCs/>
                <w:sz w:val="20"/>
                <w:szCs w:val="20"/>
                <w:lang w:val="ru-RU"/>
              </w:rPr>
              <w:t>2.2.6 (</w:t>
            </w:r>
            <w:r w:rsidRPr="0018219F">
              <w:rPr>
                <w:bCs/>
                <w:sz w:val="20"/>
                <w:szCs w:val="20"/>
              </w:rPr>
              <w:t>a</w:t>
            </w:r>
            <w:r w:rsidRPr="0018219F">
              <w:rPr>
                <w:bCs/>
                <w:sz w:val="20"/>
                <w:szCs w:val="20"/>
                <w:lang w:val="ru-RU"/>
              </w:rPr>
              <w:t xml:space="preserve">, </w:t>
            </w:r>
            <w:r w:rsidRPr="0018219F">
              <w:rPr>
                <w:bCs/>
                <w:sz w:val="20"/>
                <w:szCs w:val="20"/>
              </w:rPr>
              <w:t>b</w:t>
            </w:r>
            <w:r w:rsidRPr="0018219F">
              <w:rPr>
                <w:bCs/>
                <w:sz w:val="20"/>
                <w:szCs w:val="20"/>
                <w:lang w:val="ru-RU"/>
              </w:rPr>
              <w:t>) (1, 2) (</w:t>
            </w:r>
            <w:r w:rsidRPr="0018219F">
              <w:rPr>
                <w:bCs/>
                <w:sz w:val="20"/>
                <w:szCs w:val="20"/>
              </w:rPr>
              <w:t>a</w:t>
            </w:r>
            <w:r w:rsidRPr="0018219F">
              <w:rPr>
                <w:bCs/>
                <w:sz w:val="20"/>
                <w:szCs w:val="20"/>
                <w:lang w:val="ru-RU"/>
              </w:rPr>
              <w:t>), 2.2.7 (</w:t>
            </w:r>
            <w:r w:rsidRPr="0018219F">
              <w:rPr>
                <w:bCs/>
                <w:sz w:val="20"/>
                <w:szCs w:val="20"/>
              </w:rPr>
              <w:t>a</w:t>
            </w:r>
            <w:r w:rsidRPr="0018219F">
              <w:rPr>
                <w:bCs/>
                <w:sz w:val="20"/>
                <w:szCs w:val="20"/>
                <w:lang w:val="ru-RU"/>
              </w:rPr>
              <w:t>), 2.2.8 (</w:t>
            </w:r>
            <w:r w:rsidRPr="0018219F">
              <w:rPr>
                <w:bCs/>
                <w:sz w:val="20"/>
                <w:szCs w:val="20"/>
              </w:rPr>
              <w:t>a</w:t>
            </w:r>
            <w:r w:rsidRPr="0018219F">
              <w:rPr>
                <w:bCs/>
                <w:sz w:val="20"/>
                <w:szCs w:val="20"/>
                <w:lang w:val="ru-RU"/>
              </w:rPr>
              <w:t>), 2.2.10 (</w:t>
            </w:r>
            <w:r w:rsidRPr="0018219F">
              <w:rPr>
                <w:bCs/>
                <w:sz w:val="20"/>
                <w:szCs w:val="20"/>
              </w:rPr>
              <w:t>a</w:t>
            </w:r>
            <w:r w:rsidRPr="0018219F">
              <w:rPr>
                <w:bCs/>
                <w:sz w:val="20"/>
                <w:szCs w:val="20"/>
                <w:lang w:val="ru-RU"/>
              </w:rPr>
              <w:t>,</w:t>
            </w:r>
            <w:r w:rsidR="009F5F0D">
              <w:rPr>
                <w:bCs/>
                <w:sz w:val="20"/>
                <w:szCs w:val="20"/>
                <w:lang w:val="ru-RU"/>
              </w:rPr>
              <w:t xml:space="preserve"> </w:t>
            </w:r>
            <w:r w:rsidRPr="0018219F">
              <w:rPr>
                <w:bCs/>
                <w:sz w:val="20"/>
                <w:szCs w:val="20"/>
              </w:rPr>
              <w:t>b</w:t>
            </w:r>
            <w:r w:rsidRPr="0018219F">
              <w:rPr>
                <w:bCs/>
                <w:sz w:val="20"/>
                <w:szCs w:val="20"/>
                <w:lang w:val="ru-RU"/>
              </w:rPr>
              <w:t>,</w:t>
            </w:r>
            <w:r w:rsidR="009F5F0D">
              <w:rPr>
                <w:bCs/>
                <w:sz w:val="20"/>
                <w:szCs w:val="20"/>
                <w:lang w:val="ru-RU"/>
              </w:rPr>
              <w:t xml:space="preserve"> </w:t>
            </w:r>
            <w:r w:rsidRPr="0018219F">
              <w:rPr>
                <w:bCs/>
                <w:sz w:val="20"/>
                <w:szCs w:val="20"/>
              </w:rPr>
              <w:t>c</w:t>
            </w:r>
            <w:r w:rsidRPr="0018219F">
              <w:rPr>
                <w:bCs/>
                <w:sz w:val="20"/>
                <w:szCs w:val="20"/>
                <w:lang w:val="ru-RU"/>
              </w:rPr>
              <w:t>) (1,</w:t>
            </w:r>
            <w:r w:rsidR="00441C5E">
              <w:rPr>
                <w:bCs/>
                <w:sz w:val="20"/>
                <w:szCs w:val="20"/>
                <w:lang w:val="ru-RU"/>
              </w:rPr>
              <w:t xml:space="preserve"> </w:t>
            </w:r>
            <w:r w:rsidRPr="0018219F">
              <w:rPr>
                <w:bCs/>
                <w:sz w:val="20"/>
                <w:szCs w:val="20"/>
                <w:lang w:val="ru-RU"/>
              </w:rPr>
              <w:t>2) (</w:t>
            </w:r>
            <w:r w:rsidRPr="0018219F">
              <w:rPr>
                <w:bCs/>
                <w:sz w:val="20"/>
                <w:szCs w:val="20"/>
              </w:rPr>
              <w:t>a</w:t>
            </w:r>
            <w:r w:rsidRPr="0018219F">
              <w:rPr>
                <w:bCs/>
                <w:sz w:val="20"/>
                <w:szCs w:val="20"/>
                <w:lang w:val="ru-RU"/>
              </w:rPr>
              <w:t>), 2.2.12 (</w:t>
            </w:r>
            <w:r w:rsidRPr="0018219F">
              <w:rPr>
                <w:bCs/>
                <w:sz w:val="20"/>
                <w:szCs w:val="20"/>
              </w:rPr>
              <w:t>a</w:t>
            </w:r>
            <w:r w:rsidRPr="0018219F">
              <w:rPr>
                <w:bCs/>
                <w:sz w:val="20"/>
                <w:szCs w:val="20"/>
                <w:lang w:val="ru-RU"/>
              </w:rPr>
              <w:t>), 2.2.15 (</w:t>
            </w:r>
            <w:r w:rsidR="002E43EB">
              <w:rPr>
                <w:bCs/>
                <w:sz w:val="20"/>
                <w:szCs w:val="20"/>
              </w:rPr>
              <w:t>a</w:t>
            </w:r>
            <w:r w:rsidR="002E43EB" w:rsidRPr="00441C5E">
              <w:rPr>
                <w:bCs/>
                <w:sz w:val="20"/>
                <w:szCs w:val="20"/>
                <w:lang w:val="ru-RU"/>
              </w:rPr>
              <w:t xml:space="preserve">, </w:t>
            </w:r>
            <w:r w:rsidRPr="0018219F">
              <w:rPr>
                <w:bCs/>
                <w:sz w:val="20"/>
                <w:szCs w:val="20"/>
              </w:rPr>
              <w:t>b</w:t>
            </w:r>
            <w:r w:rsidRPr="0018219F">
              <w:rPr>
                <w:bCs/>
                <w:sz w:val="20"/>
                <w:szCs w:val="20"/>
                <w:lang w:val="ru-RU"/>
              </w:rPr>
              <w:t xml:space="preserve">, </w:t>
            </w:r>
            <w:r w:rsidRPr="0018219F">
              <w:rPr>
                <w:bCs/>
                <w:sz w:val="20"/>
                <w:szCs w:val="20"/>
              </w:rPr>
              <w:t>c</w:t>
            </w:r>
            <w:r w:rsidRPr="0018219F">
              <w:rPr>
                <w:bCs/>
                <w:sz w:val="20"/>
                <w:szCs w:val="20"/>
                <w:lang w:val="ru-RU"/>
              </w:rPr>
              <w:t>), 2.2.16 (</w:t>
            </w:r>
            <w:r w:rsidRPr="0018219F">
              <w:rPr>
                <w:bCs/>
                <w:sz w:val="20"/>
                <w:szCs w:val="20"/>
              </w:rPr>
              <w:t>a</w:t>
            </w:r>
            <w:r w:rsidRPr="0018219F">
              <w:rPr>
                <w:bCs/>
                <w:sz w:val="20"/>
                <w:szCs w:val="20"/>
                <w:lang w:val="ru-RU"/>
              </w:rPr>
              <w:t>,</w:t>
            </w:r>
            <w:r w:rsidR="00441C5E">
              <w:rPr>
                <w:bCs/>
                <w:sz w:val="20"/>
                <w:szCs w:val="20"/>
                <w:lang w:val="ru-RU"/>
              </w:rPr>
              <w:t xml:space="preserve"> </w:t>
            </w:r>
            <w:r w:rsidRPr="0018219F">
              <w:rPr>
                <w:bCs/>
                <w:sz w:val="20"/>
                <w:szCs w:val="20"/>
              </w:rPr>
              <w:t>b</w:t>
            </w:r>
            <w:r w:rsidRPr="0018219F">
              <w:rPr>
                <w:bCs/>
                <w:sz w:val="20"/>
                <w:szCs w:val="20"/>
                <w:lang w:val="ru-RU"/>
              </w:rPr>
              <w:t>,</w:t>
            </w:r>
            <w:r w:rsidR="00441C5E">
              <w:rPr>
                <w:bCs/>
                <w:sz w:val="20"/>
                <w:szCs w:val="20"/>
                <w:lang w:val="ru-RU"/>
              </w:rPr>
              <w:t xml:space="preserve"> </w:t>
            </w:r>
            <w:r w:rsidRPr="0018219F">
              <w:rPr>
                <w:bCs/>
                <w:sz w:val="20"/>
                <w:szCs w:val="20"/>
              </w:rPr>
              <w:t>c</w:t>
            </w:r>
            <w:r w:rsidRPr="0018219F">
              <w:rPr>
                <w:bCs/>
                <w:sz w:val="20"/>
                <w:szCs w:val="20"/>
                <w:lang w:val="ru-RU"/>
              </w:rPr>
              <w:t>);</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2.3.2 (</w:t>
            </w:r>
            <w:r w:rsidRPr="0018219F">
              <w:rPr>
                <w:bCs/>
                <w:sz w:val="20"/>
                <w:szCs w:val="20"/>
              </w:rPr>
              <w:t>a</w:t>
            </w:r>
            <w:r w:rsidRPr="0018219F">
              <w:rPr>
                <w:bCs/>
                <w:sz w:val="20"/>
                <w:szCs w:val="20"/>
                <w:lang w:val="ru-RU"/>
              </w:rPr>
              <w:t>), 2.3.4 (</w:t>
            </w:r>
            <w:r w:rsidRPr="0018219F">
              <w:rPr>
                <w:bCs/>
                <w:sz w:val="20"/>
                <w:szCs w:val="20"/>
              </w:rPr>
              <w:t>a</w:t>
            </w:r>
            <w:r w:rsidRPr="0018219F">
              <w:rPr>
                <w:bCs/>
                <w:sz w:val="20"/>
                <w:szCs w:val="20"/>
                <w:lang w:val="ru-RU"/>
              </w:rPr>
              <w:t>) (1, 2, 6).</w:t>
            </w:r>
          </w:p>
          <w:p w:rsidR="006A555B" w:rsidRPr="0018219F" w:rsidRDefault="006A555B" w:rsidP="006A555B">
            <w:pPr>
              <w:spacing w:before="44" w:beforeAutospacing="0" w:after="0" w:afterAutospacing="0"/>
              <w:jc w:val="both"/>
              <w:rPr>
                <w:b/>
                <w:bCs/>
                <w:sz w:val="20"/>
                <w:szCs w:val="20"/>
                <w:lang w:val="ru-RU"/>
              </w:rPr>
            </w:pPr>
            <w:r w:rsidRPr="0018219F">
              <w:rPr>
                <w:b/>
                <w:bCs/>
                <w:sz w:val="20"/>
                <w:szCs w:val="20"/>
                <w:lang w:val="ru-RU"/>
              </w:rPr>
              <w:t>Раздел 3. Обслуживание на перроне.</w:t>
            </w:r>
          </w:p>
          <w:p w:rsidR="00441C5E" w:rsidRDefault="006A555B" w:rsidP="006A555B">
            <w:pPr>
              <w:spacing w:before="14" w:beforeAutospacing="0" w:after="0" w:afterAutospacing="0"/>
              <w:jc w:val="both"/>
              <w:rPr>
                <w:sz w:val="20"/>
                <w:szCs w:val="20"/>
                <w:lang w:val="ru-RU"/>
              </w:rPr>
            </w:pPr>
            <w:r w:rsidRPr="0018219F">
              <w:rPr>
                <w:sz w:val="20"/>
                <w:szCs w:val="20"/>
                <w:lang w:val="ru-RU"/>
              </w:rPr>
              <w:t>3.1.1 (1), 3.1.2 (</w:t>
            </w:r>
            <w:r w:rsidRPr="0018219F">
              <w:rPr>
                <w:sz w:val="20"/>
                <w:szCs w:val="20"/>
              </w:rPr>
              <w:t>a</w:t>
            </w:r>
            <w:r w:rsidRPr="0018219F">
              <w:rPr>
                <w:sz w:val="20"/>
                <w:szCs w:val="20"/>
                <w:lang w:val="ru-RU"/>
              </w:rPr>
              <w:t>), 3.1.3 (</w:t>
            </w:r>
            <w:r w:rsidRPr="0018219F">
              <w:rPr>
                <w:sz w:val="20"/>
                <w:szCs w:val="20"/>
              </w:rPr>
              <w:t>a</w:t>
            </w:r>
            <w:r w:rsidRPr="0018219F">
              <w:rPr>
                <w:sz w:val="20"/>
                <w:szCs w:val="20"/>
                <w:lang w:val="ru-RU"/>
              </w:rPr>
              <w:t>), 3.1.4 (</w:t>
            </w:r>
            <w:r w:rsidRPr="0018219F">
              <w:rPr>
                <w:sz w:val="20"/>
                <w:szCs w:val="20"/>
              </w:rPr>
              <w:t>a</w:t>
            </w:r>
            <w:r w:rsidRPr="0018219F">
              <w:rPr>
                <w:sz w:val="20"/>
                <w:szCs w:val="20"/>
                <w:lang w:val="ru-RU"/>
              </w:rPr>
              <w:t>), 3.1.5, 3.1.6 (</w:t>
            </w:r>
            <w:r w:rsidRPr="0018219F">
              <w:rPr>
                <w:sz w:val="20"/>
                <w:szCs w:val="20"/>
              </w:rPr>
              <w:t>a</w:t>
            </w:r>
            <w:r w:rsidRPr="0018219F">
              <w:rPr>
                <w:sz w:val="20"/>
                <w:szCs w:val="20"/>
                <w:lang w:val="ru-RU"/>
              </w:rPr>
              <w:t>,</w:t>
            </w:r>
            <w:r w:rsidR="00E765EF" w:rsidRPr="00E765EF">
              <w:rPr>
                <w:sz w:val="20"/>
                <w:szCs w:val="20"/>
                <w:lang w:val="ru-RU"/>
              </w:rPr>
              <w:t xml:space="preserve"> </w:t>
            </w:r>
            <w:r w:rsidRPr="0018219F">
              <w:rPr>
                <w:sz w:val="20"/>
                <w:szCs w:val="20"/>
              </w:rPr>
              <w:t>b</w:t>
            </w:r>
            <w:r w:rsidRPr="0018219F">
              <w:rPr>
                <w:sz w:val="20"/>
                <w:szCs w:val="20"/>
                <w:lang w:val="ru-RU"/>
              </w:rPr>
              <w:t>), 3.1.8 (только загрузка и выгрузка в/из ВС под бортом ВС)</w:t>
            </w:r>
            <w:r w:rsidR="00441C5E">
              <w:rPr>
                <w:sz w:val="20"/>
                <w:szCs w:val="20"/>
                <w:lang w:val="ru-RU"/>
              </w:rPr>
              <w:t>;</w:t>
            </w:r>
          </w:p>
          <w:p w:rsidR="00441C5E" w:rsidRDefault="006A555B" w:rsidP="006A555B">
            <w:pPr>
              <w:spacing w:before="14" w:beforeAutospacing="0" w:after="0" w:afterAutospacing="0"/>
              <w:jc w:val="both"/>
              <w:rPr>
                <w:bCs/>
                <w:sz w:val="20"/>
                <w:szCs w:val="20"/>
                <w:lang w:val="ru-RU"/>
              </w:rPr>
            </w:pPr>
            <w:r w:rsidRPr="0018219F">
              <w:rPr>
                <w:bCs/>
                <w:sz w:val="20"/>
                <w:szCs w:val="20"/>
                <w:lang w:val="ru-RU"/>
              </w:rPr>
              <w:t>3.2.1 (</w:t>
            </w:r>
            <w:r w:rsidRPr="0018219F">
              <w:rPr>
                <w:bCs/>
                <w:sz w:val="20"/>
                <w:szCs w:val="20"/>
              </w:rPr>
              <w:t>a</w:t>
            </w:r>
            <w:r w:rsidRPr="0018219F">
              <w:rPr>
                <w:bCs/>
                <w:sz w:val="20"/>
                <w:szCs w:val="20"/>
                <w:lang w:val="ru-RU"/>
              </w:rPr>
              <w:t>)</w:t>
            </w:r>
            <w:r w:rsidR="00441C5E">
              <w:rPr>
                <w:bCs/>
                <w:sz w:val="20"/>
                <w:szCs w:val="20"/>
                <w:lang w:val="ru-RU"/>
              </w:rPr>
              <w:t>;</w:t>
            </w:r>
          </w:p>
          <w:p w:rsidR="00441C5E" w:rsidRDefault="006A555B" w:rsidP="006A555B">
            <w:pPr>
              <w:spacing w:before="14" w:beforeAutospacing="0" w:after="0" w:afterAutospacing="0"/>
              <w:jc w:val="both"/>
              <w:rPr>
                <w:sz w:val="20"/>
                <w:szCs w:val="20"/>
                <w:lang w:val="ru-RU"/>
              </w:rPr>
            </w:pPr>
            <w:r w:rsidRPr="0018219F">
              <w:rPr>
                <w:bCs/>
                <w:sz w:val="20"/>
                <w:szCs w:val="20"/>
                <w:lang w:val="ru-RU"/>
              </w:rPr>
              <w:t>3.3.1 (</w:t>
            </w:r>
            <w:r w:rsidRPr="0018219F">
              <w:rPr>
                <w:bCs/>
                <w:sz w:val="20"/>
                <w:szCs w:val="20"/>
              </w:rPr>
              <w:t>a</w:t>
            </w:r>
            <w:r w:rsidRPr="0018219F">
              <w:rPr>
                <w:bCs/>
                <w:sz w:val="20"/>
                <w:szCs w:val="20"/>
                <w:lang w:val="ru-RU"/>
              </w:rPr>
              <w:t>,</w:t>
            </w:r>
            <w:r w:rsidR="00E765EF" w:rsidRPr="00E765EF">
              <w:rPr>
                <w:bCs/>
                <w:sz w:val="20"/>
                <w:szCs w:val="20"/>
                <w:lang w:val="ru-RU"/>
              </w:rPr>
              <w:t xml:space="preserve"> </w:t>
            </w:r>
            <w:r w:rsidRPr="0018219F">
              <w:rPr>
                <w:bCs/>
                <w:sz w:val="20"/>
                <w:szCs w:val="20"/>
              </w:rPr>
              <w:t>b</w:t>
            </w:r>
            <w:r w:rsidRPr="0018219F">
              <w:rPr>
                <w:bCs/>
                <w:sz w:val="20"/>
                <w:szCs w:val="20"/>
                <w:lang w:val="ru-RU"/>
              </w:rPr>
              <w:t>),</w:t>
            </w:r>
            <w:r w:rsidR="00441C5E">
              <w:rPr>
                <w:bCs/>
                <w:sz w:val="20"/>
                <w:szCs w:val="20"/>
                <w:lang w:val="ru-RU"/>
              </w:rPr>
              <w:t xml:space="preserve"> </w:t>
            </w:r>
            <w:r w:rsidR="00616F01" w:rsidRPr="0018219F">
              <w:rPr>
                <w:sz w:val="20"/>
                <w:szCs w:val="20"/>
                <w:lang w:val="ru-RU"/>
              </w:rPr>
              <w:t>3.3.2 (a,</w:t>
            </w:r>
            <w:r w:rsidR="00E765EF" w:rsidRPr="00E765EF">
              <w:rPr>
                <w:sz w:val="20"/>
                <w:szCs w:val="20"/>
                <w:lang w:val="ru-RU"/>
              </w:rPr>
              <w:t xml:space="preserve"> </w:t>
            </w:r>
            <w:r w:rsidR="00616F01" w:rsidRPr="0018219F">
              <w:rPr>
                <w:sz w:val="20"/>
                <w:szCs w:val="20"/>
                <w:lang w:val="ru-RU"/>
              </w:rPr>
              <w:t>b</w:t>
            </w:r>
            <w:r w:rsidR="004B2C1E" w:rsidRPr="00441C5E">
              <w:rPr>
                <w:sz w:val="20"/>
                <w:szCs w:val="20"/>
                <w:lang w:val="ru-RU"/>
              </w:rPr>
              <w:t>)</w:t>
            </w:r>
            <w:r w:rsidR="00616F01" w:rsidRPr="0018219F">
              <w:rPr>
                <w:sz w:val="20"/>
                <w:szCs w:val="20"/>
                <w:lang w:val="ru-RU"/>
              </w:rPr>
              <w:t xml:space="preserve"> </w:t>
            </w:r>
            <w:r w:rsidR="004B2C1E" w:rsidRPr="00441C5E">
              <w:rPr>
                <w:sz w:val="20"/>
                <w:szCs w:val="20"/>
                <w:lang w:val="ru-RU"/>
              </w:rPr>
              <w:t>(</w:t>
            </w:r>
            <w:r w:rsidR="00616F01" w:rsidRPr="0018219F">
              <w:rPr>
                <w:sz w:val="20"/>
                <w:szCs w:val="20"/>
                <w:lang w:val="ru-RU"/>
              </w:rPr>
              <w:t>6)</w:t>
            </w:r>
            <w:r w:rsidR="00441C5E">
              <w:rPr>
                <w:sz w:val="20"/>
                <w:szCs w:val="20"/>
                <w:lang w:val="ru-RU"/>
              </w:rPr>
              <w:t>;</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3.4.1 (</w:t>
            </w:r>
            <w:r w:rsidR="005164B0">
              <w:rPr>
                <w:bCs/>
                <w:sz w:val="20"/>
                <w:szCs w:val="20"/>
                <w:lang w:val="ru-RU"/>
              </w:rPr>
              <w:t>с</w:t>
            </w:r>
            <w:r w:rsidRPr="0018219F">
              <w:rPr>
                <w:bCs/>
                <w:sz w:val="20"/>
                <w:szCs w:val="20"/>
                <w:lang w:val="ru-RU"/>
              </w:rPr>
              <w:t>) (1, 4, 5)</w:t>
            </w:r>
            <w:r w:rsidR="00441C5E">
              <w:rPr>
                <w:bCs/>
                <w:sz w:val="20"/>
                <w:szCs w:val="20"/>
                <w:lang w:val="ru-RU"/>
              </w:rPr>
              <w:t>;</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 xml:space="preserve">3.5.2 (а, </w:t>
            </w:r>
            <w:r w:rsidRPr="0018219F">
              <w:rPr>
                <w:bCs/>
                <w:sz w:val="20"/>
                <w:szCs w:val="20"/>
              </w:rPr>
              <w:t>b</w:t>
            </w:r>
            <w:r w:rsidRPr="0018219F">
              <w:rPr>
                <w:bCs/>
                <w:sz w:val="20"/>
                <w:szCs w:val="20"/>
                <w:lang w:val="ru-RU"/>
              </w:rPr>
              <w:t xml:space="preserve">, </w:t>
            </w:r>
            <w:r w:rsidRPr="0018219F">
              <w:rPr>
                <w:bCs/>
                <w:sz w:val="20"/>
                <w:szCs w:val="20"/>
              </w:rPr>
              <w:t>c</w:t>
            </w:r>
            <w:r w:rsidRPr="0018219F">
              <w:rPr>
                <w:bCs/>
                <w:sz w:val="20"/>
                <w:szCs w:val="20"/>
                <w:lang w:val="ru-RU"/>
              </w:rPr>
              <w:t>);</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3.6.1 (</w:t>
            </w:r>
            <w:r w:rsidR="00616F01" w:rsidRPr="0018219F">
              <w:rPr>
                <w:bCs/>
                <w:sz w:val="20"/>
                <w:szCs w:val="20"/>
                <w:lang w:val="ru-RU"/>
              </w:rPr>
              <w:t>с</w:t>
            </w:r>
            <w:r w:rsidRPr="0018219F">
              <w:rPr>
                <w:bCs/>
                <w:sz w:val="20"/>
                <w:szCs w:val="20"/>
                <w:lang w:val="ru-RU"/>
              </w:rPr>
              <w:t>) (1,</w:t>
            </w:r>
            <w:r w:rsidR="00441C5E">
              <w:rPr>
                <w:bCs/>
                <w:sz w:val="20"/>
                <w:szCs w:val="20"/>
                <w:lang w:val="ru-RU"/>
              </w:rPr>
              <w:t xml:space="preserve"> </w:t>
            </w:r>
            <w:r w:rsidR="00616F01" w:rsidRPr="0018219F">
              <w:rPr>
                <w:bCs/>
                <w:sz w:val="20"/>
                <w:szCs w:val="20"/>
                <w:lang w:val="ru-RU"/>
              </w:rPr>
              <w:t>2), 3.6.2 (а) (1, 2), 3.6.3 (с</w:t>
            </w:r>
            <w:r w:rsidRPr="0018219F">
              <w:rPr>
                <w:bCs/>
                <w:sz w:val="20"/>
                <w:szCs w:val="20"/>
                <w:lang w:val="ru-RU"/>
              </w:rPr>
              <w:t xml:space="preserve"> - в части багажа), </w:t>
            </w:r>
            <w:r w:rsidR="00616F01" w:rsidRPr="0018219F">
              <w:rPr>
                <w:bCs/>
                <w:sz w:val="20"/>
                <w:szCs w:val="20"/>
                <w:lang w:val="ru-RU"/>
              </w:rPr>
              <w:t>3.6.4 (</w:t>
            </w:r>
            <w:r w:rsidR="00616F01" w:rsidRPr="0018219F">
              <w:rPr>
                <w:bCs/>
                <w:sz w:val="20"/>
                <w:szCs w:val="20"/>
              </w:rPr>
              <w:t>a</w:t>
            </w:r>
            <w:r w:rsidR="00616F01" w:rsidRPr="0018219F">
              <w:rPr>
                <w:bCs/>
                <w:sz w:val="20"/>
                <w:szCs w:val="20"/>
                <w:lang w:val="ru-RU"/>
              </w:rPr>
              <w:t xml:space="preserve">) (1 - к/от ВС) (2 - </w:t>
            </w:r>
            <w:r w:rsidR="007F2F28">
              <w:rPr>
                <w:color w:val="000000"/>
                <w:sz w:val="20"/>
                <w:szCs w:val="20"/>
                <w:lang w:val="ru-RU" w:eastAsia="ru-RU"/>
              </w:rPr>
              <w:t>у трапа ВС)</w:t>
            </w:r>
            <w:r w:rsidRPr="0018219F">
              <w:rPr>
                <w:bCs/>
                <w:sz w:val="20"/>
                <w:szCs w:val="20"/>
                <w:lang w:val="ru-RU"/>
              </w:rPr>
              <w:t xml:space="preserve">, 3.6.5 (а) (1, 5), 3.6.6 (а, </w:t>
            </w:r>
            <w:r w:rsidRPr="0018219F">
              <w:rPr>
                <w:bCs/>
                <w:sz w:val="20"/>
                <w:szCs w:val="20"/>
              </w:rPr>
              <w:t>b</w:t>
            </w:r>
            <w:r w:rsidRPr="0018219F">
              <w:rPr>
                <w:bCs/>
                <w:sz w:val="20"/>
                <w:szCs w:val="20"/>
                <w:lang w:val="ru-RU"/>
              </w:rPr>
              <w:t xml:space="preserve">, </w:t>
            </w:r>
            <w:r w:rsidRPr="0018219F">
              <w:rPr>
                <w:bCs/>
                <w:sz w:val="20"/>
                <w:szCs w:val="20"/>
              </w:rPr>
              <w:t>c</w:t>
            </w:r>
            <w:r w:rsidRPr="0018219F">
              <w:rPr>
                <w:bCs/>
                <w:sz w:val="20"/>
                <w:szCs w:val="20"/>
                <w:lang w:val="ru-RU"/>
              </w:rPr>
              <w:t xml:space="preserve"> - в части багажа) (</w:t>
            </w:r>
            <w:r w:rsidRPr="0018219F">
              <w:rPr>
                <w:bCs/>
                <w:sz w:val="20"/>
                <w:szCs w:val="20"/>
              </w:rPr>
              <w:t>b</w:t>
            </w:r>
            <w:r w:rsidRPr="0018219F">
              <w:rPr>
                <w:bCs/>
                <w:sz w:val="20"/>
                <w:szCs w:val="20"/>
                <w:lang w:val="ru-RU"/>
              </w:rPr>
              <w:t xml:space="preserve">, </w:t>
            </w:r>
            <w:r w:rsidRPr="0018219F">
              <w:rPr>
                <w:bCs/>
                <w:sz w:val="20"/>
                <w:szCs w:val="20"/>
              </w:rPr>
              <w:t>c</w:t>
            </w:r>
            <w:r w:rsidRPr="0018219F">
              <w:rPr>
                <w:bCs/>
                <w:sz w:val="20"/>
                <w:szCs w:val="20"/>
                <w:lang w:val="ru-RU"/>
              </w:rPr>
              <w:t xml:space="preserve"> – в соответствии с инструкциями Перевозчика) (</w:t>
            </w:r>
            <w:r w:rsidRPr="0018219F">
              <w:rPr>
                <w:bCs/>
                <w:sz w:val="20"/>
                <w:szCs w:val="20"/>
              </w:rPr>
              <w:t>d</w:t>
            </w:r>
            <w:r w:rsidRPr="0018219F">
              <w:rPr>
                <w:bCs/>
                <w:sz w:val="20"/>
                <w:szCs w:val="20"/>
                <w:lang w:val="ru-RU"/>
              </w:rPr>
              <w:t xml:space="preserve"> – при условии обучения Перевозчиком персонала Обслуживающей компании), 3.6.7 (</w:t>
            </w:r>
            <w:r w:rsidRPr="0018219F">
              <w:rPr>
                <w:bCs/>
                <w:sz w:val="20"/>
                <w:szCs w:val="20"/>
              </w:rPr>
              <w:t>a</w:t>
            </w:r>
            <w:r w:rsidRPr="0018219F">
              <w:rPr>
                <w:bCs/>
                <w:sz w:val="20"/>
                <w:szCs w:val="20"/>
                <w:lang w:val="ru-RU"/>
              </w:rPr>
              <w:t xml:space="preserve"> - в части багажного отделения ВС, в соответствии с инструкциями Перевозчика);</w:t>
            </w:r>
          </w:p>
          <w:p w:rsidR="006A555B" w:rsidRPr="0018219F" w:rsidRDefault="00616F01" w:rsidP="006A555B">
            <w:pPr>
              <w:spacing w:before="14" w:beforeAutospacing="0" w:after="0" w:afterAutospacing="0"/>
              <w:jc w:val="both"/>
              <w:rPr>
                <w:bCs/>
                <w:sz w:val="20"/>
                <w:szCs w:val="20"/>
                <w:lang w:val="ru-RU"/>
              </w:rPr>
            </w:pPr>
            <w:r w:rsidRPr="0018219F">
              <w:rPr>
                <w:bCs/>
                <w:sz w:val="20"/>
                <w:szCs w:val="20"/>
                <w:lang w:val="ru-RU"/>
              </w:rPr>
              <w:t>3.7.1 (</w:t>
            </w:r>
            <w:r w:rsidRPr="0018219F">
              <w:rPr>
                <w:bCs/>
                <w:sz w:val="20"/>
                <w:szCs w:val="20"/>
              </w:rPr>
              <w:t>a</w:t>
            </w:r>
            <w:r w:rsidRPr="0018219F">
              <w:rPr>
                <w:bCs/>
                <w:sz w:val="20"/>
                <w:szCs w:val="20"/>
                <w:lang w:val="ru-RU"/>
              </w:rPr>
              <w:t xml:space="preserve">) (1 </w:t>
            </w:r>
            <w:r w:rsidRPr="00441C5E">
              <w:rPr>
                <w:bCs/>
                <w:sz w:val="20"/>
                <w:szCs w:val="20"/>
                <w:lang w:val="ru-RU"/>
              </w:rPr>
              <w:t>– пожарную машину) (2)</w:t>
            </w:r>
            <w:r w:rsidR="006A555B" w:rsidRPr="00441C5E">
              <w:rPr>
                <w:bCs/>
                <w:sz w:val="20"/>
                <w:szCs w:val="20"/>
                <w:lang w:val="ru-RU"/>
              </w:rPr>
              <w:t>, 3.7.</w:t>
            </w:r>
            <w:r w:rsidR="006A555B" w:rsidRPr="0018219F">
              <w:rPr>
                <w:bCs/>
                <w:sz w:val="20"/>
                <w:szCs w:val="20"/>
                <w:lang w:val="ru-RU"/>
              </w:rPr>
              <w:t>2 (</w:t>
            </w:r>
            <w:r w:rsidR="006A555B" w:rsidRPr="0018219F">
              <w:rPr>
                <w:bCs/>
                <w:sz w:val="20"/>
                <w:szCs w:val="20"/>
              </w:rPr>
              <w:t>a</w:t>
            </w:r>
            <w:r w:rsidR="006A555B" w:rsidRPr="0018219F">
              <w:rPr>
                <w:bCs/>
                <w:sz w:val="20"/>
                <w:szCs w:val="20"/>
                <w:lang w:val="ru-RU"/>
              </w:rPr>
              <w:t>) (1, 2);</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3.8.1 (</w:t>
            </w:r>
            <w:r w:rsidRPr="0018219F">
              <w:rPr>
                <w:bCs/>
                <w:sz w:val="20"/>
                <w:szCs w:val="20"/>
              </w:rPr>
              <w:t>a</w:t>
            </w:r>
            <w:r w:rsidRPr="0018219F">
              <w:rPr>
                <w:bCs/>
                <w:sz w:val="20"/>
                <w:szCs w:val="20"/>
                <w:lang w:val="ru-RU"/>
              </w:rPr>
              <w:t>) (1, 2, 4);</w:t>
            </w:r>
          </w:p>
          <w:p w:rsidR="006A555B" w:rsidRDefault="006A555B" w:rsidP="006A555B">
            <w:pPr>
              <w:tabs>
                <w:tab w:val="left" w:pos="266"/>
                <w:tab w:val="left" w:pos="532"/>
              </w:tabs>
              <w:spacing w:before="14" w:beforeAutospacing="0" w:after="0" w:afterAutospacing="0"/>
              <w:jc w:val="both"/>
              <w:rPr>
                <w:bCs/>
                <w:sz w:val="20"/>
                <w:szCs w:val="20"/>
                <w:lang w:val="ru-RU"/>
              </w:rPr>
            </w:pPr>
            <w:r w:rsidRPr="0018219F">
              <w:rPr>
                <w:bCs/>
                <w:sz w:val="20"/>
                <w:szCs w:val="20"/>
                <w:lang w:val="ru-RU"/>
              </w:rPr>
              <w:t>3.8.2 (</w:t>
            </w:r>
            <w:r w:rsidRPr="0018219F">
              <w:rPr>
                <w:bCs/>
                <w:sz w:val="20"/>
                <w:szCs w:val="20"/>
              </w:rPr>
              <w:t>b</w:t>
            </w:r>
            <w:r w:rsidRPr="0018219F">
              <w:rPr>
                <w:bCs/>
                <w:sz w:val="20"/>
                <w:szCs w:val="20"/>
                <w:lang w:val="ru-RU"/>
              </w:rPr>
              <w:t xml:space="preserve"> - Обслуживающая компания предоставляет водило в случае наличия у Обслуживающей компании водила, предназначенного для обслуживания ВС Перевозчика) (а, с - по отдельному договору);</w:t>
            </w:r>
          </w:p>
          <w:p w:rsidR="00AD7FC7" w:rsidRPr="0018219F" w:rsidRDefault="00AD7FC7" w:rsidP="00AD7FC7">
            <w:pPr>
              <w:tabs>
                <w:tab w:val="left" w:pos="266"/>
                <w:tab w:val="left" w:pos="532"/>
              </w:tabs>
              <w:spacing w:before="14" w:beforeAutospacing="0" w:after="0" w:afterAutospacing="0"/>
              <w:jc w:val="both"/>
              <w:rPr>
                <w:bCs/>
                <w:sz w:val="20"/>
                <w:szCs w:val="20"/>
                <w:lang w:val="ru-RU"/>
              </w:rPr>
            </w:pPr>
            <w:r w:rsidRPr="00AD7FC7">
              <w:rPr>
                <w:bCs/>
                <w:sz w:val="20"/>
                <w:szCs w:val="20"/>
                <w:lang w:val="ru-RU"/>
              </w:rPr>
              <w:t xml:space="preserve">3.10.1 (b) </w:t>
            </w:r>
            <w:r>
              <w:rPr>
                <w:bCs/>
                <w:sz w:val="20"/>
                <w:szCs w:val="20"/>
                <w:lang w:val="ru-RU"/>
              </w:rPr>
              <w:t>(</w:t>
            </w:r>
            <w:r w:rsidRPr="00AD7FC7">
              <w:rPr>
                <w:bCs/>
                <w:sz w:val="20"/>
                <w:szCs w:val="20"/>
                <w:lang w:val="ru-RU"/>
              </w:rPr>
              <w:t>2</w:t>
            </w:r>
            <w:r>
              <w:rPr>
                <w:bCs/>
                <w:sz w:val="20"/>
                <w:szCs w:val="20"/>
                <w:lang w:val="ru-RU"/>
              </w:rPr>
              <w:t xml:space="preserve">, </w:t>
            </w:r>
            <w:r w:rsidRPr="00AD7FC7">
              <w:rPr>
                <w:bCs/>
                <w:sz w:val="20"/>
                <w:szCs w:val="20"/>
                <w:lang w:val="ru-RU"/>
              </w:rPr>
              <w:t>3</w:t>
            </w:r>
            <w:r>
              <w:rPr>
                <w:bCs/>
                <w:sz w:val="20"/>
                <w:szCs w:val="20"/>
                <w:lang w:val="ru-RU"/>
              </w:rPr>
              <w:t xml:space="preserve">, </w:t>
            </w:r>
            <w:r w:rsidRPr="00AD7FC7">
              <w:rPr>
                <w:bCs/>
                <w:sz w:val="20"/>
                <w:szCs w:val="20"/>
                <w:lang w:val="ru-RU"/>
              </w:rPr>
              <w:t>4</w:t>
            </w:r>
            <w:r>
              <w:rPr>
                <w:bCs/>
                <w:sz w:val="20"/>
                <w:szCs w:val="20"/>
                <w:lang w:val="ru-RU"/>
              </w:rPr>
              <w:t xml:space="preserve">, </w:t>
            </w:r>
            <w:r w:rsidRPr="00AD7FC7">
              <w:rPr>
                <w:bCs/>
                <w:sz w:val="20"/>
                <w:szCs w:val="20"/>
                <w:lang w:val="ru-RU"/>
              </w:rPr>
              <w:t>6</w:t>
            </w:r>
            <w:r>
              <w:rPr>
                <w:bCs/>
                <w:sz w:val="20"/>
                <w:szCs w:val="20"/>
                <w:lang w:val="ru-RU"/>
              </w:rPr>
              <w:t xml:space="preserve">, </w:t>
            </w:r>
            <w:r w:rsidRPr="00AD7FC7">
              <w:rPr>
                <w:bCs/>
                <w:sz w:val="20"/>
                <w:szCs w:val="20"/>
                <w:lang w:val="ru-RU"/>
              </w:rPr>
              <w:t>7</w:t>
            </w:r>
            <w:r>
              <w:rPr>
                <w:bCs/>
                <w:sz w:val="20"/>
                <w:szCs w:val="20"/>
                <w:lang w:val="ru-RU"/>
              </w:rPr>
              <w:t xml:space="preserve">, </w:t>
            </w:r>
            <w:r w:rsidRPr="00AD7FC7">
              <w:rPr>
                <w:bCs/>
                <w:sz w:val="20"/>
                <w:szCs w:val="20"/>
                <w:lang w:val="ru-RU"/>
              </w:rPr>
              <w:t>8</w:t>
            </w:r>
            <w:r>
              <w:rPr>
                <w:bCs/>
                <w:sz w:val="20"/>
                <w:szCs w:val="20"/>
                <w:lang w:val="ru-RU"/>
              </w:rPr>
              <w:t xml:space="preserve">, </w:t>
            </w:r>
            <w:r w:rsidRPr="00AD7FC7">
              <w:rPr>
                <w:bCs/>
                <w:sz w:val="20"/>
                <w:szCs w:val="20"/>
                <w:lang w:val="ru-RU"/>
              </w:rPr>
              <w:t>9</w:t>
            </w:r>
            <w:r w:rsidR="00441C5E">
              <w:rPr>
                <w:bCs/>
                <w:sz w:val="20"/>
                <w:szCs w:val="20"/>
                <w:lang w:val="ru-RU"/>
              </w:rPr>
              <w:t xml:space="preserve">), </w:t>
            </w:r>
            <w:r w:rsidRPr="00AD7FC7">
              <w:rPr>
                <w:bCs/>
                <w:sz w:val="20"/>
                <w:szCs w:val="20"/>
                <w:lang w:val="ru-RU"/>
              </w:rPr>
              <w:t>3.10.2 (a) (b)</w:t>
            </w:r>
            <w:r w:rsidR="00441C5E">
              <w:rPr>
                <w:bCs/>
                <w:sz w:val="20"/>
                <w:szCs w:val="20"/>
                <w:lang w:val="ru-RU"/>
              </w:rPr>
              <w:t xml:space="preserve"> (</w:t>
            </w:r>
            <w:r w:rsidRPr="00AD7FC7">
              <w:rPr>
                <w:bCs/>
                <w:sz w:val="20"/>
                <w:szCs w:val="20"/>
                <w:lang w:val="ru-RU"/>
              </w:rPr>
              <w:t>по запросу Перевозчика</w:t>
            </w:r>
            <w:r w:rsidR="00441C5E">
              <w:rPr>
                <w:bCs/>
                <w:sz w:val="20"/>
                <w:szCs w:val="20"/>
                <w:lang w:val="ru-RU"/>
              </w:rPr>
              <w:t>)</w:t>
            </w:r>
            <w:r>
              <w:rPr>
                <w:bCs/>
                <w:sz w:val="20"/>
                <w:szCs w:val="20"/>
                <w:lang w:val="ru-RU"/>
              </w:rPr>
              <w:t>;</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3.11.1 (а) (1);</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3.12.1 (а) (1,</w:t>
            </w:r>
            <w:r w:rsidR="00441C5E">
              <w:rPr>
                <w:bCs/>
                <w:sz w:val="20"/>
                <w:szCs w:val="20"/>
                <w:lang w:val="ru-RU"/>
              </w:rPr>
              <w:t xml:space="preserve"> </w:t>
            </w:r>
            <w:r w:rsidRPr="0018219F">
              <w:rPr>
                <w:bCs/>
                <w:sz w:val="20"/>
                <w:szCs w:val="20"/>
                <w:lang w:val="ru-RU"/>
              </w:rPr>
              <w:t>2,</w:t>
            </w:r>
            <w:r w:rsidR="00441C5E">
              <w:rPr>
                <w:bCs/>
                <w:sz w:val="20"/>
                <w:szCs w:val="20"/>
                <w:lang w:val="ru-RU"/>
              </w:rPr>
              <w:t xml:space="preserve"> </w:t>
            </w:r>
            <w:r w:rsidRPr="0018219F">
              <w:rPr>
                <w:bCs/>
                <w:sz w:val="20"/>
                <w:szCs w:val="20"/>
                <w:lang w:val="ru-RU"/>
              </w:rPr>
              <w:t>3)</w:t>
            </w:r>
            <w:r w:rsidR="00441C5E">
              <w:rPr>
                <w:bCs/>
                <w:sz w:val="20"/>
                <w:szCs w:val="20"/>
                <w:lang w:val="ru-RU"/>
              </w:rPr>
              <w:t>.</w:t>
            </w:r>
          </w:p>
          <w:p w:rsidR="006A555B" w:rsidRPr="0018219F" w:rsidRDefault="006A555B" w:rsidP="006A555B">
            <w:pPr>
              <w:spacing w:before="44" w:beforeAutospacing="0" w:after="0" w:afterAutospacing="0"/>
              <w:jc w:val="both"/>
              <w:rPr>
                <w:b/>
                <w:bCs/>
                <w:sz w:val="20"/>
                <w:szCs w:val="20"/>
                <w:lang w:val="ru-RU"/>
              </w:rPr>
            </w:pPr>
            <w:r w:rsidRPr="0018219F">
              <w:rPr>
                <w:b/>
                <w:bCs/>
                <w:sz w:val="20"/>
                <w:szCs w:val="20"/>
                <w:lang w:val="ru-RU"/>
              </w:rPr>
              <w:t>Раздел 4. Контроль загрузки, средства связи и обеспечение полетов.</w:t>
            </w:r>
          </w:p>
          <w:p w:rsidR="00441C5E" w:rsidRDefault="006A555B" w:rsidP="006A555B">
            <w:pPr>
              <w:spacing w:before="14" w:beforeAutospacing="0" w:after="0" w:afterAutospacing="0"/>
              <w:jc w:val="both"/>
              <w:rPr>
                <w:bCs/>
                <w:sz w:val="20"/>
                <w:szCs w:val="20"/>
                <w:lang w:val="ru-RU"/>
              </w:rPr>
            </w:pPr>
            <w:r w:rsidRPr="0018219F">
              <w:rPr>
                <w:bCs/>
                <w:sz w:val="20"/>
                <w:szCs w:val="20"/>
                <w:lang w:val="ru-RU"/>
              </w:rPr>
              <w:t>4.1.1, 4.1.2 (</w:t>
            </w:r>
            <w:r w:rsidRPr="0018219F">
              <w:rPr>
                <w:bCs/>
                <w:sz w:val="20"/>
                <w:szCs w:val="20"/>
              </w:rPr>
              <w:t>a</w:t>
            </w:r>
            <w:r w:rsidRPr="0018219F">
              <w:rPr>
                <w:bCs/>
                <w:sz w:val="20"/>
                <w:szCs w:val="20"/>
                <w:lang w:val="ru-RU"/>
              </w:rPr>
              <w:t xml:space="preserve">, </w:t>
            </w:r>
            <w:r w:rsidRPr="0018219F">
              <w:rPr>
                <w:bCs/>
                <w:sz w:val="20"/>
                <w:szCs w:val="20"/>
              </w:rPr>
              <w:t>b</w:t>
            </w:r>
            <w:r w:rsidR="00441C5E">
              <w:rPr>
                <w:bCs/>
                <w:sz w:val="20"/>
                <w:szCs w:val="20"/>
                <w:lang w:val="ru-RU"/>
              </w:rPr>
              <w:t>) (1);</w:t>
            </w:r>
          </w:p>
          <w:p w:rsidR="006A555B" w:rsidRPr="0018219F" w:rsidRDefault="006A555B" w:rsidP="006A555B">
            <w:pPr>
              <w:spacing w:before="14" w:beforeAutospacing="0" w:after="0" w:afterAutospacing="0"/>
              <w:jc w:val="both"/>
              <w:rPr>
                <w:bCs/>
                <w:sz w:val="20"/>
                <w:szCs w:val="20"/>
                <w:lang w:val="ru-RU"/>
              </w:rPr>
            </w:pPr>
            <w:r w:rsidRPr="0018219F">
              <w:rPr>
                <w:bCs/>
                <w:sz w:val="20"/>
                <w:szCs w:val="20"/>
                <w:lang w:val="ru-RU"/>
              </w:rPr>
              <w:t>4.2.3 (</w:t>
            </w:r>
            <w:r w:rsidRPr="0018219F">
              <w:rPr>
                <w:bCs/>
                <w:sz w:val="20"/>
                <w:szCs w:val="20"/>
              </w:rPr>
              <w:t>b</w:t>
            </w:r>
            <w:r w:rsidRPr="0018219F">
              <w:rPr>
                <w:bCs/>
                <w:sz w:val="20"/>
                <w:szCs w:val="20"/>
                <w:lang w:val="ru-RU"/>
              </w:rPr>
              <w:t>);</w:t>
            </w:r>
          </w:p>
          <w:p w:rsidR="006A555B" w:rsidRPr="0018219F" w:rsidRDefault="006A555B" w:rsidP="006A555B">
            <w:pPr>
              <w:spacing w:before="14" w:beforeAutospacing="0" w:after="0" w:afterAutospacing="0"/>
              <w:jc w:val="both"/>
              <w:rPr>
                <w:sz w:val="20"/>
                <w:szCs w:val="20"/>
                <w:lang w:val="ru-RU"/>
              </w:rPr>
            </w:pPr>
            <w:r w:rsidRPr="0018219F">
              <w:rPr>
                <w:bCs/>
                <w:sz w:val="20"/>
                <w:szCs w:val="20"/>
                <w:lang w:val="ru-RU"/>
              </w:rPr>
              <w:t xml:space="preserve">4.3.2 (а - в части распечатки полётной документации </w:t>
            </w:r>
            <w:r w:rsidRPr="00441C5E">
              <w:rPr>
                <w:bCs/>
                <w:sz w:val="20"/>
                <w:szCs w:val="20"/>
                <w:lang w:val="ru-RU"/>
              </w:rPr>
              <w:t>в помещении брифинга экипажей ВС)</w:t>
            </w:r>
            <w:r w:rsidRPr="0018219F">
              <w:rPr>
                <w:bCs/>
                <w:sz w:val="20"/>
                <w:szCs w:val="20"/>
                <w:lang w:val="ru-RU"/>
              </w:rPr>
              <w:t xml:space="preserve"> (1), 4.3.3 (</w:t>
            </w:r>
            <w:r w:rsidRPr="0018219F">
              <w:rPr>
                <w:bCs/>
                <w:sz w:val="20"/>
                <w:szCs w:val="20"/>
              </w:rPr>
              <w:t>a</w:t>
            </w:r>
            <w:r w:rsidRPr="0018219F">
              <w:rPr>
                <w:bCs/>
                <w:sz w:val="20"/>
                <w:szCs w:val="20"/>
                <w:lang w:val="ru-RU"/>
              </w:rPr>
              <w:t>,</w:t>
            </w:r>
            <w:r w:rsidR="00EC7AC6">
              <w:rPr>
                <w:bCs/>
                <w:sz w:val="20"/>
                <w:szCs w:val="20"/>
                <w:lang w:val="ru-RU"/>
              </w:rPr>
              <w:t xml:space="preserve"> </w:t>
            </w:r>
            <w:r w:rsidRPr="0018219F">
              <w:rPr>
                <w:bCs/>
                <w:sz w:val="20"/>
                <w:szCs w:val="20"/>
              </w:rPr>
              <w:t>b</w:t>
            </w:r>
            <w:r w:rsidRPr="0018219F">
              <w:rPr>
                <w:bCs/>
                <w:sz w:val="20"/>
                <w:szCs w:val="20"/>
                <w:lang w:val="ru-RU"/>
              </w:rPr>
              <w:t>) (1), 4.3.4 (</w:t>
            </w:r>
            <w:r w:rsidRPr="0018219F">
              <w:rPr>
                <w:bCs/>
                <w:sz w:val="20"/>
                <w:szCs w:val="20"/>
              </w:rPr>
              <w:t>a</w:t>
            </w:r>
            <w:r w:rsidRPr="0018219F">
              <w:rPr>
                <w:bCs/>
                <w:sz w:val="20"/>
                <w:szCs w:val="20"/>
                <w:lang w:val="ru-RU"/>
              </w:rPr>
              <w:t>) (1) (</w:t>
            </w:r>
            <w:r w:rsidR="00AD7FC7" w:rsidRPr="00AD7FC7">
              <w:rPr>
                <w:bCs/>
                <w:sz w:val="20"/>
                <w:szCs w:val="20"/>
                <w:lang w:val="ru-RU"/>
              </w:rPr>
              <w:t xml:space="preserve">распечатка полетной документации, направленной </w:t>
            </w:r>
            <w:r w:rsidR="008E3F67">
              <w:rPr>
                <w:bCs/>
                <w:sz w:val="20"/>
                <w:szCs w:val="20"/>
                <w:lang w:val="ru-RU"/>
              </w:rPr>
              <w:t>П</w:t>
            </w:r>
            <w:r w:rsidR="00AD7FC7" w:rsidRPr="00AD7FC7">
              <w:rPr>
                <w:bCs/>
                <w:sz w:val="20"/>
                <w:szCs w:val="20"/>
                <w:lang w:val="ru-RU"/>
              </w:rPr>
              <w:t>еревозчиком на адрес Обсл</w:t>
            </w:r>
            <w:r w:rsidR="00AD7FC7">
              <w:rPr>
                <w:bCs/>
                <w:sz w:val="20"/>
                <w:szCs w:val="20"/>
                <w:lang w:val="ru-RU"/>
              </w:rPr>
              <w:t>уживающей</w:t>
            </w:r>
            <w:r w:rsidR="00AD7FC7" w:rsidRPr="00AD7FC7">
              <w:rPr>
                <w:bCs/>
                <w:sz w:val="20"/>
                <w:szCs w:val="20"/>
                <w:lang w:val="ru-RU"/>
              </w:rPr>
              <w:t xml:space="preserve"> </w:t>
            </w:r>
            <w:r w:rsidR="00AD7FC7">
              <w:rPr>
                <w:bCs/>
                <w:sz w:val="20"/>
                <w:szCs w:val="20"/>
                <w:lang w:val="ru-RU"/>
              </w:rPr>
              <w:t>к</w:t>
            </w:r>
            <w:r w:rsidR="00AD7FC7" w:rsidRPr="00AD7FC7">
              <w:rPr>
                <w:bCs/>
                <w:sz w:val="20"/>
                <w:szCs w:val="20"/>
                <w:lang w:val="ru-RU"/>
              </w:rPr>
              <w:t>омпании</w:t>
            </w:r>
            <w:r w:rsidRPr="0018219F">
              <w:rPr>
                <w:bCs/>
                <w:sz w:val="20"/>
                <w:szCs w:val="20"/>
                <w:lang w:val="ru-RU"/>
              </w:rPr>
              <w:t>), 4.3.5 (</w:t>
            </w:r>
            <w:r w:rsidRPr="0018219F">
              <w:rPr>
                <w:bCs/>
                <w:sz w:val="20"/>
                <w:szCs w:val="20"/>
              </w:rPr>
              <w:t>a</w:t>
            </w:r>
            <w:r w:rsidRPr="0018219F">
              <w:rPr>
                <w:bCs/>
                <w:sz w:val="20"/>
                <w:szCs w:val="20"/>
                <w:lang w:val="ru-RU"/>
              </w:rPr>
              <w:t xml:space="preserve">, </w:t>
            </w:r>
            <w:r w:rsidRPr="0018219F">
              <w:rPr>
                <w:bCs/>
                <w:sz w:val="20"/>
                <w:szCs w:val="20"/>
              </w:rPr>
              <w:t>d</w:t>
            </w:r>
            <w:r w:rsidRPr="0018219F">
              <w:rPr>
                <w:bCs/>
                <w:sz w:val="20"/>
                <w:szCs w:val="20"/>
                <w:lang w:val="ru-RU"/>
              </w:rPr>
              <w:t>) (1) (</w:t>
            </w:r>
            <w:r w:rsidR="00AD7FC7" w:rsidRPr="00AD7FC7">
              <w:rPr>
                <w:bCs/>
                <w:sz w:val="20"/>
                <w:szCs w:val="20"/>
                <w:lang w:val="ru-RU"/>
              </w:rPr>
              <w:t xml:space="preserve">распечатка полетной документации, направленной </w:t>
            </w:r>
            <w:r w:rsidR="008E3F67">
              <w:rPr>
                <w:bCs/>
                <w:sz w:val="20"/>
                <w:szCs w:val="20"/>
                <w:lang w:val="ru-RU"/>
              </w:rPr>
              <w:t>П</w:t>
            </w:r>
            <w:r w:rsidR="00AD7FC7" w:rsidRPr="00AD7FC7">
              <w:rPr>
                <w:bCs/>
                <w:sz w:val="20"/>
                <w:szCs w:val="20"/>
                <w:lang w:val="ru-RU"/>
              </w:rPr>
              <w:t>еревозчиком на адрес Обслуживающей компании</w:t>
            </w:r>
            <w:r w:rsidRPr="0018219F">
              <w:rPr>
                <w:bCs/>
                <w:sz w:val="20"/>
                <w:szCs w:val="20"/>
                <w:lang w:val="ru-RU"/>
              </w:rPr>
              <w:t>)</w:t>
            </w:r>
            <w:r w:rsidRPr="0018219F">
              <w:rPr>
                <w:sz w:val="20"/>
                <w:szCs w:val="20"/>
                <w:lang w:val="ru-RU"/>
              </w:rPr>
              <w:t>.</w:t>
            </w:r>
          </w:p>
          <w:p w:rsidR="006A555B" w:rsidRPr="0018219F" w:rsidRDefault="00492E73" w:rsidP="006A555B">
            <w:pPr>
              <w:spacing w:before="14" w:beforeAutospacing="0" w:after="0" w:afterAutospacing="0"/>
              <w:jc w:val="both"/>
              <w:rPr>
                <w:bCs/>
                <w:sz w:val="20"/>
                <w:szCs w:val="20"/>
                <w:lang w:val="ru-RU"/>
              </w:rPr>
            </w:pPr>
            <w:r w:rsidRPr="00492E73">
              <w:rPr>
                <w:bCs/>
                <w:sz w:val="20"/>
                <w:szCs w:val="20"/>
                <w:lang w:val="ru-RU"/>
              </w:rPr>
              <w:t>Организация медицинского осмотра членов экипажа, по запросу Перевозчика, с привлечением третьих лиц (медицинской организации, имеющей соответствующую лицензию).</w:t>
            </w:r>
          </w:p>
          <w:p w:rsidR="006A555B" w:rsidRPr="0018219F" w:rsidRDefault="006A555B" w:rsidP="006A555B">
            <w:pPr>
              <w:spacing w:before="44" w:beforeAutospacing="0" w:after="0" w:afterAutospacing="0"/>
              <w:jc w:val="both"/>
              <w:rPr>
                <w:b/>
                <w:bCs/>
                <w:sz w:val="20"/>
                <w:szCs w:val="20"/>
                <w:lang w:val="ru-RU"/>
              </w:rPr>
            </w:pPr>
            <w:r w:rsidRPr="0018219F">
              <w:rPr>
                <w:b/>
                <w:bCs/>
                <w:sz w:val="20"/>
                <w:szCs w:val="20"/>
                <w:lang w:val="ru-RU"/>
              </w:rPr>
              <w:t>Раздел 6. Услуги по обеспечению.</w:t>
            </w:r>
          </w:p>
          <w:p w:rsidR="006A555B" w:rsidRPr="0018219F" w:rsidRDefault="006A555B" w:rsidP="006A555B">
            <w:pPr>
              <w:spacing w:before="29" w:beforeAutospacing="0" w:after="0" w:afterAutospacing="0"/>
              <w:jc w:val="both"/>
              <w:rPr>
                <w:bCs/>
                <w:sz w:val="20"/>
                <w:szCs w:val="20"/>
                <w:lang w:val="ru-RU"/>
              </w:rPr>
            </w:pPr>
            <w:r w:rsidRPr="0018219F">
              <w:rPr>
                <w:bCs/>
                <w:sz w:val="20"/>
                <w:szCs w:val="20"/>
                <w:lang w:val="ru-RU"/>
              </w:rPr>
              <w:t>6.2.1</w:t>
            </w:r>
            <w:r w:rsidR="00EC7AC6">
              <w:rPr>
                <w:bCs/>
                <w:sz w:val="20"/>
                <w:szCs w:val="20"/>
                <w:lang w:val="ru-RU"/>
              </w:rPr>
              <w:t xml:space="preserve"> </w:t>
            </w:r>
            <w:r w:rsidRPr="0018219F">
              <w:rPr>
                <w:bCs/>
                <w:sz w:val="20"/>
                <w:szCs w:val="20"/>
                <w:lang w:val="ru-RU"/>
              </w:rPr>
              <w:t>(</w:t>
            </w:r>
            <w:r w:rsidR="00616F01" w:rsidRPr="0018219F">
              <w:rPr>
                <w:bCs/>
                <w:sz w:val="20"/>
                <w:szCs w:val="20"/>
                <w:lang w:val="ru-RU"/>
              </w:rPr>
              <w:t>с</w:t>
            </w:r>
            <w:r w:rsidRPr="0018219F">
              <w:rPr>
                <w:bCs/>
                <w:sz w:val="20"/>
                <w:szCs w:val="20"/>
                <w:lang w:val="ru-RU"/>
              </w:rPr>
              <w:t>) (1,</w:t>
            </w:r>
            <w:r w:rsidR="00EC7AC6">
              <w:rPr>
                <w:bCs/>
                <w:sz w:val="20"/>
                <w:szCs w:val="20"/>
                <w:lang w:val="ru-RU"/>
              </w:rPr>
              <w:t xml:space="preserve"> </w:t>
            </w:r>
            <w:r w:rsidRPr="0018219F">
              <w:rPr>
                <w:bCs/>
                <w:sz w:val="20"/>
                <w:szCs w:val="20"/>
                <w:lang w:val="ru-RU"/>
              </w:rPr>
              <w:t>2);</w:t>
            </w:r>
          </w:p>
          <w:p w:rsidR="006A555B" w:rsidRDefault="006A555B" w:rsidP="006A555B">
            <w:pPr>
              <w:spacing w:before="29" w:beforeAutospacing="0" w:after="0" w:afterAutospacing="0"/>
              <w:jc w:val="both"/>
              <w:rPr>
                <w:sz w:val="20"/>
                <w:szCs w:val="20"/>
                <w:lang w:val="ru-RU"/>
              </w:rPr>
            </w:pPr>
            <w:r w:rsidRPr="0018219F">
              <w:rPr>
                <w:bCs/>
                <w:sz w:val="20"/>
                <w:szCs w:val="20"/>
                <w:lang w:val="ru-RU"/>
              </w:rPr>
              <w:t>6.5.1</w:t>
            </w:r>
            <w:r w:rsidRPr="0018219F">
              <w:rPr>
                <w:sz w:val="20"/>
                <w:szCs w:val="20"/>
                <w:lang w:val="ru-RU"/>
              </w:rPr>
              <w:t>.</w:t>
            </w:r>
          </w:p>
          <w:p w:rsidR="006A555B" w:rsidRPr="0018219F" w:rsidRDefault="006A555B" w:rsidP="006A555B">
            <w:pPr>
              <w:spacing w:before="44" w:beforeAutospacing="0" w:after="0" w:afterAutospacing="0"/>
              <w:jc w:val="both"/>
              <w:rPr>
                <w:b/>
                <w:bCs/>
                <w:sz w:val="20"/>
                <w:szCs w:val="20"/>
                <w:lang w:val="ru-RU"/>
              </w:rPr>
            </w:pPr>
            <w:r w:rsidRPr="0018219F">
              <w:rPr>
                <w:b/>
                <w:bCs/>
                <w:sz w:val="20"/>
                <w:szCs w:val="20"/>
                <w:lang w:val="ru-RU"/>
              </w:rPr>
              <w:lastRenderedPageBreak/>
              <w:t>Раздел 7. Авиационная безопасность.</w:t>
            </w:r>
          </w:p>
          <w:p w:rsidR="006A555B" w:rsidRPr="0018219F" w:rsidRDefault="006A555B" w:rsidP="006A555B">
            <w:pPr>
              <w:spacing w:before="29" w:beforeAutospacing="0" w:after="0" w:afterAutospacing="0"/>
              <w:jc w:val="both"/>
              <w:rPr>
                <w:bCs/>
                <w:sz w:val="20"/>
                <w:szCs w:val="20"/>
                <w:lang w:val="ru-RU"/>
              </w:rPr>
            </w:pPr>
            <w:r w:rsidRPr="0018219F">
              <w:rPr>
                <w:bCs/>
                <w:sz w:val="20"/>
                <w:szCs w:val="20"/>
                <w:lang w:val="ru-RU"/>
              </w:rPr>
              <w:t>7.1.1</w:t>
            </w:r>
            <w:r w:rsidR="00EC7AC6">
              <w:rPr>
                <w:bCs/>
                <w:sz w:val="20"/>
                <w:szCs w:val="20"/>
                <w:lang w:val="ru-RU"/>
              </w:rPr>
              <w:t xml:space="preserve"> </w:t>
            </w:r>
            <w:r w:rsidRPr="0018219F">
              <w:rPr>
                <w:bCs/>
                <w:sz w:val="20"/>
                <w:szCs w:val="20"/>
                <w:lang w:val="ru-RU"/>
              </w:rPr>
              <w:t>(а) (1, 2), 7.1.2 (а) (1, 5), 7.1.3 (а), 7.1.4 (а);</w:t>
            </w:r>
          </w:p>
          <w:p w:rsidR="006A555B" w:rsidRPr="0018219F" w:rsidRDefault="006A555B" w:rsidP="006A555B">
            <w:pPr>
              <w:spacing w:before="29" w:beforeAutospacing="0" w:after="0" w:afterAutospacing="0"/>
              <w:jc w:val="both"/>
              <w:rPr>
                <w:sz w:val="20"/>
                <w:szCs w:val="20"/>
                <w:lang w:val="ru-RU"/>
              </w:rPr>
            </w:pPr>
            <w:r w:rsidRPr="0018219F">
              <w:rPr>
                <w:bCs/>
                <w:sz w:val="20"/>
                <w:szCs w:val="20"/>
                <w:lang w:val="ru-RU"/>
              </w:rPr>
              <w:t>7.3.1</w:t>
            </w:r>
            <w:r w:rsidR="00EC7AC6">
              <w:rPr>
                <w:bCs/>
                <w:sz w:val="20"/>
                <w:szCs w:val="20"/>
                <w:lang w:val="ru-RU"/>
              </w:rPr>
              <w:t xml:space="preserve"> </w:t>
            </w:r>
            <w:r w:rsidRPr="0018219F">
              <w:rPr>
                <w:bCs/>
                <w:sz w:val="20"/>
                <w:szCs w:val="20"/>
                <w:lang w:val="ru-RU"/>
              </w:rPr>
              <w:t>(а) (</w:t>
            </w:r>
            <w:r w:rsidR="00983647">
              <w:rPr>
                <w:bCs/>
                <w:sz w:val="20"/>
                <w:szCs w:val="20"/>
                <w:lang w:val="ru-RU"/>
              </w:rPr>
              <w:t>3, 5, 6</w:t>
            </w:r>
            <w:r w:rsidRPr="0018219F">
              <w:rPr>
                <w:bCs/>
                <w:sz w:val="20"/>
                <w:szCs w:val="20"/>
                <w:lang w:val="ru-RU"/>
              </w:rPr>
              <w:t>);</w:t>
            </w:r>
          </w:p>
          <w:p w:rsidR="006A555B" w:rsidRPr="0018219F" w:rsidRDefault="006A555B" w:rsidP="006A555B">
            <w:pPr>
              <w:spacing w:before="29" w:beforeAutospacing="0" w:after="0" w:afterAutospacing="0"/>
              <w:jc w:val="both"/>
              <w:rPr>
                <w:sz w:val="20"/>
                <w:szCs w:val="20"/>
                <w:lang w:val="ru-RU"/>
              </w:rPr>
            </w:pPr>
            <w:r w:rsidRPr="0018219F">
              <w:rPr>
                <w:sz w:val="20"/>
                <w:szCs w:val="20"/>
                <w:lang w:val="ru-RU"/>
              </w:rPr>
              <w:t>7.4.1</w:t>
            </w:r>
            <w:r w:rsidR="00EC7AC6">
              <w:rPr>
                <w:sz w:val="20"/>
                <w:szCs w:val="20"/>
                <w:lang w:val="ru-RU"/>
              </w:rPr>
              <w:t xml:space="preserve"> </w:t>
            </w:r>
            <w:r w:rsidRPr="0018219F">
              <w:rPr>
                <w:sz w:val="20"/>
                <w:szCs w:val="20"/>
                <w:lang w:val="ru-RU"/>
              </w:rPr>
              <w:t>(а) (1, 2), 7.4.2 (а) (1, 2), 7.4.3</w:t>
            </w:r>
            <w:r w:rsidR="00441C5E">
              <w:rPr>
                <w:sz w:val="20"/>
                <w:szCs w:val="20"/>
                <w:lang w:val="ru-RU"/>
              </w:rPr>
              <w:t xml:space="preserve"> </w:t>
            </w:r>
            <w:r w:rsidRPr="0018219F">
              <w:rPr>
                <w:sz w:val="20"/>
                <w:szCs w:val="20"/>
                <w:lang w:val="ru-RU"/>
              </w:rPr>
              <w:t>(а) (2) (только на время загрузки ВС);</w:t>
            </w:r>
          </w:p>
          <w:p w:rsidR="006A555B" w:rsidRPr="0018219F" w:rsidRDefault="006A555B" w:rsidP="006A555B">
            <w:pPr>
              <w:spacing w:before="29" w:beforeAutospacing="0" w:after="0" w:afterAutospacing="0"/>
              <w:jc w:val="both"/>
              <w:rPr>
                <w:sz w:val="20"/>
                <w:szCs w:val="20"/>
                <w:lang w:val="ru-RU"/>
              </w:rPr>
            </w:pPr>
            <w:r w:rsidRPr="0018219F">
              <w:rPr>
                <w:sz w:val="20"/>
                <w:szCs w:val="20"/>
                <w:lang w:val="ru-RU"/>
              </w:rPr>
              <w:t>7.5.1</w:t>
            </w:r>
            <w:r w:rsidR="00EC7AC6">
              <w:rPr>
                <w:sz w:val="20"/>
                <w:szCs w:val="20"/>
                <w:lang w:val="ru-RU"/>
              </w:rPr>
              <w:t xml:space="preserve"> </w:t>
            </w:r>
            <w:r w:rsidRPr="0018219F">
              <w:rPr>
                <w:sz w:val="20"/>
                <w:szCs w:val="20"/>
                <w:lang w:val="ru-RU"/>
              </w:rPr>
              <w:t>(а) (по отдельному договору).</w:t>
            </w:r>
          </w:p>
          <w:p w:rsidR="006A555B" w:rsidRPr="0018219F" w:rsidRDefault="006A555B" w:rsidP="006A555B">
            <w:pPr>
              <w:spacing w:before="44" w:beforeAutospacing="0" w:after="0" w:afterAutospacing="0"/>
              <w:jc w:val="both"/>
              <w:rPr>
                <w:b/>
                <w:sz w:val="20"/>
                <w:szCs w:val="20"/>
                <w:lang w:val="ru-RU"/>
              </w:rPr>
            </w:pPr>
            <w:r w:rsidRPr="0018219F">
              <w:rPr>
                <w:b/>
                <w:sz w:val="20"/>
                <w:szCs w:val="20"/>
                <w:lang w:val="ru-RU"/>
              </w:rPr>
              <w:t>Раздел 8. Техническое обслуживание.</w:t>
            </w:r>
          </w:p>
          <w:p w:rsidR="006A555B" w:rsidRPr="0018219F" w:rsidRDefault="006A555B" w:rsidP="006A555B">
            <w:pPr>
              <w:spacing w:before="29" w:beforeAutospacing="0" w:after="0" w:afterAutospacing="0"/>
              <w:jc w:val="both"/>
              <w:rPr>
                <w:bCs/>
                <w:sz w:val="20"/>
                <w:szCs w:val="20"/>
                <w:lang w:val="ru-RU"/>
              </w:rPr>
            </w:pPr>
            <w:r w:rsidRPr="0018219F">
              <w:rPr>
                <w:bCs/>
                <w:sz w:val="20"/>
                <w:szCs w:val="20"/>
                <w:lang w:val="ru-RU"/>
              </w:rPr>
              <w:t>8.3.4 (</w:t>
            </w:r>
            <w:r w:rsidRPr="0018219F">
              <w:rPr>
                <w:bCs/>
                <w:sz w:val="20"/>
                <w:szCs w:val="20"/>
              </w:rPr>
              <w:t>a</w:t>
            </w:r>
            <w:r w:rsidRPr="0018219F">
              <w:rPr>
                <w:bCs/>
                <w:sz w:val="20"/>
                <w:szCs w:val="20"/>
                <w:lang w:val="ru-RU"/>
              </w:rPr>
              <w:t>)</w:t>
            </w:r>
            <w:r w:rsidR="00441C5E">
              <w:rPr>
                <w:bCs/>
                <w:sz w:val="20"/>
                <w:szCs w:val="20"/>
                <w:lang w:val="ru-RU"/>
              </w:rPr>
              <w:t>.</w:t>
            </w:r>
          </w:p>
          <w:p w:rsidR="005664C1" w:rsidRPr="0018219F" w:rsidRDefault="006A555B" w:rsidP="006A555B">
            <w:pPr>
              <w:spacing w:before="0" w:beforeAutospacing="0" w:after="0" w:afterAutospacing="0"/>
              <w:jc w:val="both"/>
              <w:rPr>
                <w:bCs/>
                <w:sz w:val="20"/>
                <w:szCs w:val="20"/>
                <w:lang w:val="ru-RU"/>
              </w:rPr>
            </w:pPr>
            <w:r w:rsidRPr="0018219F">
              <w:rPr>
                <w:bCs/>
                <w:sz w:val="20"/>
                <w:szCs w:val="20"/>
                <w:lang w:val="ru-RU"/>
              </w:rPr>
              <w:t>8.5.1</w:t>
            </w:r>
            <w:r w:rsidR="00EC7AC6">
              <w:rPr>
                <w:bCs/>
                <w:sz w:val="20"/>
                <w:szCs w:val="20"/>
                <w:lang w:val="ru-RU"/>
              </w:rPr>
              <w:t xml:space="preserve"> </w:t>
            </w:r>
            <w:r w:rsidRPr="0018219F">
              <w:rPr>
                <w:bCs/>
                <w:sz w:val="20"/>
                <w:szCs w:val="20"/>
                <w:lang w:val="ru-RU"/>
              </w:rPr>
              <w:t>(а) (1).</w:t>
            </w:r>
          </w:p>
        </w:tc>
      </w:tr>
    </w:tbl>
    <w:p w:rsidR="0025698D" w:rsidRPr="00087204" w:rsidRDefault="00087204" w:rsidP="00087204">
      <w:pPr>
        <w:spacing w:before="60" w:beforeAutospacing="0" w:after="60" w:afterAutospacing="0"/>
        <w:jc w:val="both"/>
        <w:rPr>
          <w:bCs/>
          <w:sz w:val="20"/>
          <w:szCs w:val="20"/>
          <w:lang w:val="ru-RU"/>
        </w:rPr>
      </w:pPr>
      <w:r>
        <w:rPr>
          <w:bCs/>
          <w:sz w:val="20"/>
          <w:szCs w:val="20"/>
          <w:lang w:val="ru-RU"/>
        </w:rPr>
        <w:lastRenderedPageBreak/>
        <w:t xml:space="preserve">1.1.2. </w:t>
      </w:r>
      <w:r w:rsidR="005664C1" w:rsidRPr="00087204">
        <w:rPr>
          <w:bCs/>
          <w:sz w:val="20"/>
          <w:szCs w:val="20"/>
          <w:lang w:val="ru-RU"/>
        </w:rPr>
        <w:t>УСЛУГИ ПО ОБРАБОТКЕ ГРУЗА И ПОЧТЫ</w:t>
      </w:r>
      <w:r w:rsidR="00333FFB">
        <w:rPr>
          <w:bCs/>
          <w:sz w:val="20"/>
          <w:szCs w:val="20"/>
          <w:lang w:val="ru-RU"/>
        </w:rPr>
        <w:t xml:space="preserve"> </w:t>
      </w:r>
      <w:r w:rsidR="00441C5E">
        <w:rPr>
          <w:bCs/>
          <w:sz w:val="20"/>
          <w:szCs w:val="20"/>
          <w:lang w:val="ru-RU"/>
        </w:rPr>
        <w:t xml:space="preserve">– </w:t>
      </w:r>
      <w:r w:rsidR="00441C5E" w:rsidRPr="00441C5E">
        <w:rPr>
          <w:b/>
          <w:bCs/>
          <w:sz w:val="20"/>
          <w:szCs w:val="20"/>
          <w:lang w:val="ru-RU"/>
        </w:rPr>
        <w:t xml:space="preserve">к отношениям Сторон </w:t>
      </w:r>
      <w:r w:rsidR="00333FFB" w:rsidRPr="00441C5E">
        <w:rPr>
          <w:b/>
          <w:bCs/>
          <w:sz w:val="20"/>
          <w:szCs w:val="20"/>
          <w:lang w:val="ru-RU"/>
        </w:rPr>
        <w:t>не применяе</w:t>
      </w:r>
      <w:r w:rsidR="00441C5E" w:rsidRPr="00441C5E">
        <w:rPr>
          <w:b/>
          <w:bCs/>
          <w:sz w:val="20"/>
          <w:szCs w:val="20"/>
          <w:lang w:val="ru-RU"/>
        </w:rPr>
        <w:t>т</w:t>
      </w:r>
      <w:r w:rsidR="00333FFB" w:rsidRPr="00441C5E">
        <w:rPr>
          <w:b/>
          <w:bCs/>
          <w:sz w:val="20"/>
          <w:szCs w:val="20"/>
          <w:lang w:val="ru-RU"/>
        </w:rPr>
        <w:t>ся</w:t>
      </w:r>
      <w:r w:rsidR="00333FFB">
        <w:rPr>
          <w:bCs/>
          <w:sz w:val="20"/>
          <w:szCs w:val="20"/>
          <w:lang w:val="ru-RU"/>
        </w:rPr>
        <w:t>.</w:t>
      </w:r>
    </w:p>
    <w:p w:rsidR="005664C1" w:rsidRPr="00087204" w:rsidRDefault="00087204" w:rsidP="00087204">
      <w:pPr>
        <w:spacing w:before="60" w:beforeAutospacing="0" w:after="60" w:afterAutospacing="0"/>
        <w:jc w:val="both"/>
        <w:rPr>
          <w:bCs/>
          <w:sz w:val="20"/>
          <w:szCs w:val="20"/>
          <w:lang w:val="ru-RU"/>
        </w:rPr>
      </w:pPr>
      <w:r>
        <w:rPr>
          <w:bCs/>
          <w:sz w:val="20"/>
          <w:szCs w:val="20"/>
          <w:lang w:val="ru-RU"/>
        </w:rPr>
        <w:t xml:space="preserve">1.1.3. </w:t>
      </w:r>
      <w:r w:rsidR="000547A4" w:rsidRPr="00087204">
        <w:rPr>
          <w:bCs/>
          <w:sz w:val="20"/>
          <w:szCs w:val="20"/>
          <w:lang w:val="ru-RU"/>
        </w:rPr>
        <w:t>УСЛУГИ ПО ПРОТИВООБЛЕДЕНИТЕЛЬНОЙ ОБРАБОТКЕ</w:t>
      </w:r>
    </w:p>
    <w:tbl>
      <w:tblPr>
        <w:tblStyle w:val="af1"/>
        <w:tblW w:w="0" w:type="auto"/>
        <w:tblLook w:val="04A0" w:firstRow="1" w:lastRow="0" w:firstColumn="1" w:lastColumn="0" w:noHBand="0" w:noVBand="1"/>
      </w:tblPr>
      <w:tblGrid>
        <w:gridCol w:w="10622"/>
      </w:tblGrid>
      <w:tr w:rsidR="000547A4" w:rsidRPr="00205CB4" w:rsidTr="000547A4">
        <w:tc>
          <w:tcPr>
            <w:tcW w:w="10848" w:type="dxa"/>
          </w:tcPr>
          <w:p w:rsidR="000547A4" w:rsidRPr="0018219F" w:rsidRDefault="000547A4" w:rsidP="000547A4">
            <w:pPr>
              <w:spacing w:before="44" w:beforeAutospacing="0" w:after="44" w:afterAutospacing="0"/>
              <w:jc w:val="both"/>
              <w:rPr>
                <w:b/>
                <w:bCs/>
                <w:sz w:val="20"/>
                <w:szCs w:val="20"/>
                <w:lang w:val="ru-RU"/>
              </w:rPr>
            </w:pPr>
            <w:r w:rsidRPr="0018219F">
              <w:rPr>
                <w:b/>
                <w:bCs/>
                <w:sz w:val="20"/>
                <w:szCs w:val="20"/>
                <w:lang w:val="ru-RU"/>
              </w:rPr>
              <w:t>Раздел 3. Обслуживание на перроне.</w:t>
            </w:r>
          </w:p>
          <w:p w:rsidR="000547A4" w:rsidRPr="0018219F" w:rsidRDefault="000547A4" w:rsidP="000547A4">
            <w:pPr>
              <w:spacing w:before="44" w:beforeAutospacing="0" w:after="44" w:afterAutospacing="0"/>
              <w:jc w:val="both"/>
              <w:rPr>
                <w:bCs/>
                <w:sz w:val="20"/>
                <w:szCs w:val="20"/>
                <w:lang w:val="ru-RU"/>
              </w:rPr>
            </w:pPr>
            <w:r w:rsidRPr="0018219F">
              <w:rPr>
                <w:bCs/>
                <w:sz w:val="20"/>
                <w:szCs w:val="20"/>
                <w:lang w:val="ru-RU"/>
              </w:rPr>
              <w:t>3.16.1, 3.16.2, 3.16.5, 3.16.6, 3.16.7, 3.16.8, 3.16.9</w:t>
            </w:r>
            <w:r w:rsidR="00441C5E">
              <w:rPr>
                <w:bCs/>
                <w:sz w:val="20"/>
                <w:szCs w:val="20"/>
                <w:lang w:val="ru-RU"/>
              </w:rPr>
              <w:t>.</w:t>
            </w:r>
          </w:p>
          <w:p w:rsidR="006C49F2" w:rsidRPr="0018219F" w:rsidRDefault="00E63628" w:rsidP="000547A4">
            <w:pPr>
              <w:spacing w:before="44" w:beforeAutospacing="0" w:after="44" w:afterAutospacing="0"/>
              <w:jc w:val="both"/>
              <w:rPr>
                <w:bCs/>
                <w:sz w:val="20"/>
                <w:szCs w:val="20"/>
                <w:lang w:val="ru-RU"/>
              </w:rPr>
            </w:pPr>
            <w:r>
              <w:rPr>
                <w:bCs/>
                <w:noProof/>
                <w:sz w:val="20"/>
                <w:szCs w:val="20"/>
                <w:lang w:val="ru-RU" w:eastAsia="ru-RU"/>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71120</wp:posOffset>
                      </wp:positionV>
                      <wp:extent cx="6606540" cy="15240"/>
                      <wp:effectExtent l="0" t="0" r="22860" b="2286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6065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55F6BA8" id="Прямая соединительная линия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5.6pt" to="52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" strokecolor="black [3213]"/>
                  </w:pict>
                </mc:Fallback>
              </mc:AlternateContent>
            </w:r>
          </w:p>
          <w:p w:rsidR="006C49F2" w:rsidRPr="0018219F" w:rsidRDefault="006C49F2" w:rsidP="000547A4">
            <w:pPr>
              <w:spacing w:before="44" w:beforeAutospacing="0" w:after="44" w:afterAutospacing="0"/>
              <w:jc w:val="both"/>
              <w:rPr>
                <w:b/>
                <w:bCs/>
                <w:sz w:val="20"/>
                <w:szCs w:val="20"/>
                <w:lang w:val="ru-RU"/>
              </w:rPr>
            </w:pPr>
            <w:r w:rsidRPr="0018219F">
              <w:rPr>
                <w:b/>
                <w:bCs/>
                <w:sz w:val="20"/>
                <w:szCs w:val="20"/>
                <w:lang w:val="ru-RU"/>
              </w:rPr>
              <w:t>Дополнительные условия:</w:t>
            </w:r>
          </w:p>
          <w:p w:rsidR="000547A4" w:rsidRPr="0018219F" w:rsidRDefault="000547A4" w:rsidP="000547A4">
            <w:pPr>
              <w:spacing w:before="44" w:beforeAutospacing="0" w:after="44" w:afterAutospacing="0"/>
              <w:jc w:val="both"/>
              <w:rPr>
                <w:bCs/>
                <w:sz w:val="20"/>
                <w:szCs w:val="20"/>
                <w:lang w:val="ru-RU"/>
              </w:rPr>
            </w:pPr>
            <w:r w:rsidRPr="0018219F">
              <w:rPr>
                <w:bCs/>
                <w:sz w:val="20"/>
                <w:szCs w:val="20"/>
                <w:lang w:val="ru-RU"/>
              </w:rPr>
              <w:t>1.</w:t>
            </w:r>
            <w:r w:rsidR="006C49F2" w:rsidRPr="0018219F">
              <w:rPr>
                <w:bCs/>
                <w:sz w:val="20"/>
                <w:szCs w:val="20"/>
                <w:lang w:val="ru-RU"/>
              </w:rPr>
              <w:t>1</w:t>
            </w:r>
            <w:r w:rsidR="00087204">
              <w:rPr>
                <w:bCs/>
                <w:sz w:val="20"/>
                <w:szCs w:val="20"/>
                <w:lang w:val="ru-RU"/>
              </w:rPr>
              <w:t>.</w:t>
            </w:r>
            <w:r w:rsidRPr="0018219F">
              <w:rPr>
                <w:bCs/>
                <w:sz w:val="20"/>
                <w:szCs w:val="20"/>
                <w:lang w:val="ru-RU"/>
              </w:rPr>
              <w:t xml:space="preserve"> Услуги по противообледенительной обработке воздушных судов предоставляются в соответствии с Руководством по противообледенительной обработке воздушных судов, действующим в Обслуживающей компании, с учетом специальных требований (особенностей) обработки воздушных судов, имеющихся в действующих процедурах (инструкциях) по противообледенительной обработке воздушных судов Перевозчика при условии, что возможность их исполнения Обслуживающей компанией письменно подтверждена уполномоченным представителем Обслуживающей компании.</w:t>
            </w:r>
          </w:p>
          <w:p w:rsidR="000547A4" w:rsidRPr="00E63628" w:rsidRDefault="00E63628" w:rsidP="00E63628">
            <w:pPr>
              <w:spacing w:before="44" w:beforeAutospacing="0" w:after="44" w:afterAutospacing="0"/>
              <w:jc w:val="both"/>
              <w:rPr>
                <w:bCs/>
                <w:sz w:val="20"/>
                <w:szCs w:val="20"/>
                <w:lang w:val="ru-RU"/>
              </w:rPr>
            </w:pPr>
            <w:r>
              <w:rPr>
                <w:bCs/>
                <w:sz w:val="20"/>
                <w:szCs w:val="20"/>
                <w:lang w:val="ru-RU"/>
              </w:rPr>
              <w:t>1.2</w:t>
            </w:r>
            <w:r w:rsidR="00087204">
              <w:rPr>
                <w:bCs/>
                <w:sz w:val="20"/>
                <w:szCs w:val="20"/>
                <w:lang w:val="ru-RU"/>
              </w:rPr>
              <w:t>.</w:t>
            </w:r>
            <w:r>
              <w:rPr>
                <w:bCs/>
                <w:sz w:val="20"/>
                <w:szCs w:val="20"/>
                <w:lang w:val="ru-RU"/>
              </w:rPr>
              <w:t xml:space="preserve"> </w:t>
            </w:r>
            <w:r w:rsidR="000547A4" w:rsidRPr="00E63628">
              <w:rPr>
                <w:bCs/>
                <w:sz w:val="20"/>
                <w:szCs w:val="20"/>
                <w:lang w:val="ru-RU"/>
              </w:rPr>
              <w:t>Обработка воздушных судов производится:</w:t>
            </w:r>
          </w:p>
          <w:p w:rsidR="000547A4" w:rsidRPr="0018219F" w:rsidRDefault="000547A4" w:rsidP="000547A4">
            <w:pPr>
              <w:spacing w:before="44" w:beforeAutospacing="0" w:after="44" w:afterAutospacing="0"/>
              <w:jc w:val="both"/>
              <w:rPr>
                <w:bCs/>
                <w:sz w:val="20"/>
                <w:szCs w:val="20"/>
                <w:lang w:val="ru-RU"/>
              </w:rPr>
            </w:pPr>
            <w:r w:rsidRPr="0018219F">
              <w:rPr>
                <w:bCs/>
                <w:sz w:val="20"/>
                <w:szCs w:val="20"/>
                <w:lang w:val="ru-RU"/>
              </w:rPr>
              <w:t>1.</w:t>
            </w:r>
            <w:r w:rsidR="006C49F2" w:rsidRPr="0018219F">
              <w:rPr>
                <w:bCs/>
                <w:sz w:val="20"/>
                <w:szCs w:val="20"/>
                <w:lang w:val="ru-RU"/>
              </w:rPr>
              <w:t>2</w:t>
            </w:r>
            <w:r w:rsidRPr="0018219F">
              <w:rPr>
                <w:bCs/>
                <w:sz w:val="20"/>
                <w:szCs w:val="20"/>
                <w:lang w:val="ru-RU"/>
              </w:rPr>
              <w:t>.1</w:t>
            </w:r>
            <w:r w:rsidR="00087204">
              <w:rPr>
                <w:bCs/>
                <w:sz w:val="20"/>
                <w:szCs w:val="20"/>
                <w:lang w:val="ru-RU"/>
              </w:rPr>
              <w:t>.</w:t>
            </w:r>
            <w:r w:rsidRPr="0018219F">
              <w:rPr>
                <w:bCs/>
                <w:sz w:val="20"/>
                <w:szCs w:val="20"/>
                <w:lang w:val="ru-RU"/>
              </w:rPr>
              <w:t xml:space="preserve"> противообледенительной </w:t>
            </w:r>
            <w:r w:rsidR="00E63628">
              <w:rPr>
                <w:bCs/>
                <w:sz w:val="20"/>
                <w:szCs w:val="20"/>
                <w:lang w:val="ru-RU"/>
              </w:rPr>
              <w:t>жидкостью (ПОЖ) и оборудованием;</w:t>
            </w:r>
          </w:p>
          <w:p w:rsidR="000547A4" w:rsidRPr="0018219F" w:rsidRDefault="000547A4" w:rsidP="000547A4">
            <w:pPr>
              <w:spacing w:before="44" w:beforeAutospacing="0" w:after="44" w:afterAutospacing="0"/>
              <w:jc w:val="both"/>
              <w:rPr>
                <w:bCs/>
                <w:sz w:val="20"/>
                <w:szCs w:val="20"/>
                <w:lang w:val="ru-RU"/>
              </w:rPr>
            </w:pPr>
            <w:r w:rsidRPr="0018219F">
              <w:rPr>
                <w:bCs/>
                <w:sz w:val="20"/>
                <w:szCs w:val="20"/>
                <w:lang w:val="ru-RU"/>
              </w:rPr>
              <w:t>1.</w:t>
            </w:r>
            <w:r w:rsidR="006C49F2" w:rsidRPr="0018219F">
              <w:rPr>
                <w:bCs/>
                <w:sz w:val="20"/>
                <w:szCs w:val="20"/>
                <w:lang w:val="ru-RU"/>
              </w:rPr>
              <w:t>2</w:t>
            </w:r>
            <w:r w:rsidRPr="0018219F">
              <w:rPr>
                <w:bCs/>
                <w:sz w:val="20"/>
                <w:szCs w:val="20"/>
                <w:lang w:val="ru-RU"/>
              </w:rPr>
              <w:t>.2</w:t>
            </w:r>
            <w:r w:rsidR="00087204">
              <w:rPr>
                <w:bCs/>
                <w:sz w:val="20"/>
                <w:szCs w:val="20"/>
                <w:lang w:val="ru-RU"/>
              </w:rPr>
              <w:t>.</w:t>
            </w:r>
            <w:r w:rsidRPr="0018219F">
              <w:rPr>
                <w:bCs/>
                <w:sz w:val="20"/>
                <w:szCs w:val="20"/>
                <w:lang w:val="ru-RU"/>
              </w:rPr>
              <w:t xml:space="preserve"> пе</w:t>
            </w:r>
            <w:r w:rsidR="00E63628">
              <w:rPr>
                <w:bCs/>
                <w:sz w:val="20"/>
                <w:szCs w:val="20"/>
                <w:lang w:val="ru-RU"/>
              </w:rPr>
              <w:t xml:space="preserve">рсоналом Обслуживающей компании </w:t>
            </w:r>
            <w:r w:rsidRPr="0018219F">
              <w:rPr>
                <w:bCs/>
                <w:sz w:val="20"/>
                <w:szCs w:val="20"/>
                <w:lang w:val="ru-RU"/>
              </w:rPr>
              <w:t>допущенным</w:t>
            </w:r>
            <w:r w:rsidR="006C49F2" w:rsidRPr="0018219F">
              <w:rPr>
                <w:bCs/>
                <w:sz w:val="20"/>
                <w:szCs w:val="20"/>
                <w:lang w:val="ru-RU"/>
              </w:rPr>
              <w:t>и</w:t>
            </w:r>
            <w:r w:rsidRPr="0018219F">
              <w:rPr>
                <w:bCs/>
                <w:sz w:val="20"/>
                <w:szCs w:val="20"/>
                <w:lang w:val="ru-RU"/>
              </w:rPr>
              <w:t xml:space="preserve"> к применению и выполнению Услуг в установленном</w:t>
            </w:r>
            <w:r w:rsidR="006C49F2" w:rsidRPr="0018219F">
              <w:rPr>
                <w:bCs/>
                <w:sz w:val="20"/>
                <w:szCs w:val="20"/>
                <w:lang w:val="ru-RU"/>
              </w:rPr>
              <w:t xml:space="preserve"> законом</w:t>
            </w:r>
            <w:r w:rsidRPr="0018219F">
              <w:rPr>
                <w:bCs/>
                <w:sz w:val="20"/>
                <w:szCs w:val="20"/>
                <w:lang w:val="ru-RU"/>
              </w:rPr>
              <w:t xml:space="preserve"> порядке.</w:t>
            </w:r>
          </w:p>
          <w:p w:rsidR="000547A4" w:rsidRPr="0018219F" w:rsidRDefault="000547A4" w:rsidP="000547A4">
            <w:pPr>
              <w:spacing w:before="44" w:beforeAutospacing="0" w:after="44" w:afterAutospacing="0"/>
              <w:jc w:val="both"/>
              <w:rPr>
                <w:bCs/>
                <w:sz w:val="20"/>
                <w:szCs w:val="20"/>
                <w:lang w:val="ru-RU"/>
              </w:rPr>
            </w:pPr>
            <w:r w:rsidRPr="0018219F">
              <w:rPr>
                <w:bCs/>
                <w:sz w:val="20"/>
                <w:szCs w:val="20"/>
                <w:lang w:val="ru-RU"/>
              </w:rPr>
              <w:t>1.</w:t>
            </w:r>
            <w:r w:rsidR="006C49F2" w:rsidRPr="0018219F">
              <w:rPr>
                <w:bCs/>
                <w:sz w:val="20"/>
                <w:szCs w:val="20"/>
                <w:lang w:val="ru-RU"/>
              </w:rPr>
              <w:t>3</w:t>
            </w:r>
            <w:r w:rsidR="00441C5E">
              <w:rPr>
                <w:bCs/>
                <w:sz w:val="20"/>
                <w:szCs w:val="20"/>
                <w:lang w:val="ru-RU"/>
              </w:rPr>
              <w:t>.</w:t>
            </w:r>
            <w:r w:rsidRPr="0018219F">
              <w:rPr>
                <w:bCs/>
                <w:sz w:val="20"/>
                <w:szCs w:val="20"/>
                <w:lang w:val="ru-RU"/>
              </w:rPr>
              <w:t xml:space="preserve"> Учет предоставленных услуг по противообледенительной обработке воздушных судов осуществляется в соответствии с установленной процедурой Обслуживающей компании.</w:t>
            </w:r>
          </w:p>
          <w:p w:rsidR="000547A4" w:rsidRPr="0018219F" w:rsidRDefault="000547A4" w:rsidP="000547A4">
            <w:pPr>
              <w:spacing w:before="44" w:beforeAutospacing="0" w:after="44" w:afterAutospacing="0"/>
              <w:jc w:val="both"/>
              <w:rPr>
                <w:sz w:val="20"/>
                <w:szCs w:val="20"/>
                <w:lang w:val="ru-RU"/>
              </w:rPr>
            </w:pPr>
            <w:r w:rsidRPr="0018219F">
              <w:rPr>
                <w:sz w:val="20"/>
                <w:szCs w:val="20"/>
                <w:lang w:val="ru-RU"/>
              </w:rPr>
              <w:t>1</w:t>
            </w:r>
            <w:r w:rsidR="006C49F2" w:rsidRPr="0018219F">
              <w:rPr>
                <w:sz w:val="20"/>
                <w:szCs w:val="20"/>
                <w:lang w:val="ru-RU"/>
              </w:rPr>
              <w:t>.4</w:t>
            </w:r>
            <w:r w:rsidR="00087204">
              <w:rPr>
                <w:sz w:val="20"/>
                <w:szCs w:val="20"/>
                <w:lang w:val="ru-RU"/>
              </w:rPr>
              <w:t>.</w:t>
            </w:r>
            <w:r w:rsidRPr="0018219F">
              <w:rPr>
                <w:sz w:val="20"/>
                <w:szCs w:val="20"/>
                <w:lang w:val="ru-RU"/>
              </w:rPr>
              <w:t xml:space="preserve"> Решение о необходимости противообледенительной обработки ВС, в том числе повторной, принимают совместно командир ВС и сотрудник Обслуживающей компании ответственный за выпуск ВС исходя из фактического состояния ВС, метеорологических условий, состояния РД и ВПП. Если по мнению хотя бы одного из них требуется обработка – она проводится независимо от мнения второго принимающего решение специалиста.</w:t>
            </w:r>
          </w:p>
          <w:p w:rsidR="000547A4" w:rsidRPr="0018219F" w:rsidRDefault="006C49F2" w:rsidP="00A61C99">
            <w:pPr>
              <w:spacing w:before="44" w:beforeAutospacing="0" w:after="44" w:afterAutospacing="0"/>
              <w:jc w:val="both"/>
              <w:rPr>
                <w:bCs/>
                <w:sz w:val="20"/>
                <w:szCs w:val="20"/>
                <w:lang w:val="ru-RU"/>
              </w:rPr>
            </w:pPr>
            <w:r w:rsidRPr="0018219F">
              <w:rPr>
                <w:bCs/>
                <w:sz w:val="20"/>
                <w:szCs w:val="20"/>
                <w:lang w:val="ru-RU"/>
              </w:rPr>
              <w:t>1.5</w:t>
            </w:r>
            <w:r w:rsidR="00087204">
              <w:rPr>
                <w:bCs/>
                <w:sz w:val="20"/>
                <w:szCs w:val="20"/>
                <w:lang w:val="ru-RU"/>
              </w:rPr>
              <w:t>.</w:t>
            </w:r>
            <w:r w:rsidR="000547A4" w:rsidRPr="0018219F">
              <w:rPr>
                <w:bCs/>
                <w:sz w:val="20"/>
                <w:szCs w:val="20"/>
                <w:lang w:val="ru-RU"/>
              </w:rPr>
              <w:t xml:space="preserve"> Проведение противообледенительной обработки воздушного судна производится в обязательном порядке, если командир воздушного судна и специалист Обслуживающей компании, ответственный за выпуск воздушного судна, не приняли согласованное решение об отказе от проведения противообледенительной обработки. Окончательное принятие решения на вылет после проведенной противообледенительной обработки воздушного судна возлагается на командира воздушного судна. При этом если специалист Обслуживающей компании, ответственный за выпуск воздушного судна, докладывает командиру воздушного судна о наличии снежно-ледяных отложений на критических поверхностях воздушного судна, командир воздушного судна не должен принимать решение на взлет до тех пор, пока снежно-ледяные отложения не будут удалены с воздушного судна.</w:t>
            </w:r>
          </w:p>
        </w:tc>
      </w:tr>
    </w:tbl>
    <w:p w:rsidR="00A56E1A" w:rsidRPr="00087204" w:rsidRDefault="00087204" w:rsidP="00087204">
      <w:pPr>
        <w:spacing w:before="60" w:beforeAutospacing="0" w:after="60" w:afterAutospacing="0"/>
        <w:jc w:val="both"/>
        <w:rPr>
          <w:bCs/>
          <w:sz w:val="20"/>
          <w:szCs w:val="20"/>
          <w:lang w:val="ru-RU"/>
        </w:rPr>
      </w:pPr>
      <w:r>
        <w:rPr>
          <w:bCs/>
          <w:sz w:val="20"/>
          <w:szCs w:val="20"/>
          <w:lang w:val="ru-RU"/>
        </w:rPr>
        <w:t xml:space="preserve">1.1.4. </w:t>
      </w:r>
      <w:r w:rsidR="00A56E1A" w:rsidRPr="00087204">
        <w:rPr>
          <w:bCs/>
          <w:sz w:val="20"/>
          <w:szCs w:val="20"/>
          <w:lang w:val="ru-RU"/>
        </w:rPr>
        <w:t>ИНФОРМАЦИОННЫЕ УСЛУГИ</w:t>
      </w:r>
    </w:p>
    <w:tbl>
      <w:tblPr>
        <w:tblStyle w:val="af1"/>
        <w:tblW w:w="0" w:type="auto"/>
        <w:tblLook w:val="04A0" w:firstRow="1" w:lastRow="0" w:firstColumn="1" w:lastColumn="0" w:noHBand="0" w:noVBand="1"/>
      </w:tblPr>
      <w:tblGrid>
        <w:gridCol w:w="10622"/>
      </w:tblGrid>
      <w:tr w:rsidR="00A56E1A" w:rsidRPr="00205CB4" w:rsidTr="00A56E1A">
        <w:tc>
          <w:tcPr>
            <w:tcW w:w="10848" w:type="dxa"/>
          </w:tcPr>
          <w:p w:rsidR="00A56E1A" w:rsidRPr="0018219F" w:rsidRDefault="009518A9" w:rsidP="00A56E1A">
            <w:pPr>
              <w:spacing w:before="0" w:beforeAutospacing="0" w:after="0" w:afterAutospacing="0" w:line="276" w:lineRule="auto"/>
              <w:jc w:val="both"/>
              <w:rPr>
                <w:b/>
                <w:sz w:val="20"/>
                <w:szCs w:val="20"/>
                <w:lang w:val="ru-RU"/>
              </w:rPr>
            </w:pPr>
            <w:r w:rsidRPr="0018219F">
              <w:rPr>
                <w:b/>
                <w:sz w:val="20"/>
                <w:szCs w:val="20"/>
                <w:lang w:val="ru-RU"/>
              </w:rPr>
              <w:t xml:space="preserve">1. </w:t>
            </w:r>
            <w:r w:rsidR="00A56E1A" w:rsidRPr="0018219F">
              <w:rPr>
                <w:b/>
                <w:sz w:val="20"/>
                <w:szCs w:val="20"/>
                <w:lang w:val="ru-RU"/>
              </w:rPr>
              <w:t>ДО НАЧАЛА ПОЛЁТОВ</w:t>
            </w:r>
          </w:p>
          <w:p w:rsidR="00A56E1A" w:rsidRPr="0018219F" w:rsidRDefault="00E63628" w:rsidP="00E63628">
            <w:pPr>
              <w:spacing w:before="0" w:beforeAutospacing="0" w:after="0" w:afterAutospacing="0" w:line="276" w:lineRule="auto"/>
              <w:jc w:val="both"/>
              <w:rPr>
                <w:b/>
                <w:sz w:val="20"/>
                <w:szCs w:val="20"/>
                <w:lang w:val="ru-RU"/>
              </w:rPr>
            </w:pPr>
            <w:r>
              <w:rPr>
                <w:b/>
                <w:sz w:val="20"/>
                <w:szCs w:val="20"/>
                <w:lang w:val="ru-RU"/>
              </w:rPr>
              <w:t xml:space="preserve">1.1. </w:t>
            </w:r>
            <w:r w:rsidR="00A56E1A" w:rsidRPr="0018219F">
              <w:rPr>
                <w:b/>
                <w:sz w:val="20"/>
                <w:szCs w:val="20"/>
                <w:lang w:val="ru-RU"/>
              </w:rPr>
              <w:t>Предоставление информации.</w:t>
            </w:r>
          </w:p>
          <w:p w:rsidR="00A56E1A" w:rsidRDefault="003675D1" w:rsidP="00A56E1A">
            <w:pPr>
              <w:spacing w:before="0" w:beforeAutospacing="0" w:after="0" w:afterAutospacing="0" w:line="276" w:lineRule="auto"/>
              <w:jc w:val="both"/>
              <w:rPr>
                <w:sz w:val="20"/>
                <w:szCs w:val="20"/>
                <w:lang w:val="ru-RU"/>
              </w:rPr>
            </w:pPr>
            <w:r w:rsidRPr="0018219F">
              <w:rPr>
                <w:sz w:val="20"/>
                <w:szCs w:val="20"/>
                <w:lang w:val="ru-RU"/>
              </w:rPr>
              <w:t xml:space="preserve">В течение 2-х дней с даты подтверждения слотов или не позднее, чем </w:t>
            </w:r>
            <w:r w:rsidR="00A56E1A" w:rsidRPr="0018219F">
              <w:rPr>
                <w:sz w:val="20"/>
                <w:szCs w:val="20"/>
                <w:lang w:val="ru-RU"/>
              </w:rPr>
              <w:t xml:space="preserve">за </w:t>
            </w:r>
            <w:r w:rsidR="007C3FA9" w:rsidRPr="0018219F">
              <w:rPr>
                <w:sz w:val="20"/>
                <w:szCs w:val="20"/>
                <w:lang w:val="ru-RU"/>
              </w:rPr>
              <w:t>10</w:t>
            </w:r>
            <w:r w:rsidR="00A56E1A" w:rsidRPr="0018219F">
              <w:rPr>
                <w:sz w:val="20"/>
                <w:szCs w:val="20"/>
                <w:lang w:val="ru-RU"/>
              </w:rPr>
              <w:t xml:space="preserve"> рабочих дней до даты выполнения первого рейса Перевозчик обязан заполнить </w:t>
            </w:r>
            <w:r w:rsidR="00767845" w:rsidRPr="00EF6B47">
              <w:rPr>
                <w:sz w:val="20"/>
                <w:szCs w:val="20"/>
                <w:lang w:val="ru-RU"/>
              </w:rPr>
              <w:t>Информационное п</w:t>
            </w:r>
            <w:r w:rsidR="00A56E1A" w:rsidRPr="00EF6B47">
              <w:rPr>
                <w:sz w:val="20"/>
                <w:szCs w:val="20"/>
                <w:lang w:val="ru-RU"/>
              </w:rPr>
              <w:t>риложение (</w:t>
            </w:r>
            <w:r w:rsidR="00A56E1A" w:rsidRPr="00EF6B47">
              <w:rPr>
                <w:sz w:val="20"/>
                <w:szCs w:val="20"/>
              </w:rPr>
              <w:t>checklist</w:t>
            </w:r>
            <w:r w:rsidR="00A56E1A" w:rsidRPr="00EF6B47">
              <w:rPr>
                <w:sz w:val="20"/>
                <w:szCs w:val="20"/>
                <w:lang w:val="ru-RU"/>
              </w:rPr>
              <w:t xml:space="preserve">), размещенное на официальном сайте Обслуживающей компании и направить в Обслуживающую компанию в электронном виде в адрес: </w:t>
            </w:r>
            <w:permStart w:id="2078633640" w:edGrp="everyone"/>
            <w:r w:rsidR="00A809F3">
              <w:rPr>
                <w:rStyle w:val="a3"/>
                <w:sz w:val="20"/>
                <w:szCs w:val="20"/>
              </w:rPr>
              <w:fldChar w:fldCharType="begin"/>
            </w:r>
            <w:r w:rsidR="00A809F3" w:rsidRPr="004664F0">
              <w:rPr>
                <w:rStyle w:val="a3"/>
                <w:sz w:val="20"/>
                <w:szCs w:val="20"/>
                <w:lang w:val="ru-RU"/>
              </w:rPr>
              <w:instrText xml:space="preserve"> </w:instrText>
            </w:r>
            <w:r w:rsidR="00A809F3">
              <w:rPr>
                <w:rStyle w:val="a3"/>
                <w:sz w:val="20"/>
                <w:szCs w:val="20"/>
              </w:rPr>
              <w:instrText>HYPERLINK</w:instrText>
            </w:r>
            <w:r w:rsidR="00A809F3" w:rsidRPr="004664F0">
              <w:rPr>
                <w:rStyle w:val="a3"/>
                <w:sz w:val="20"/>
                <w:szCs w:val="20"/>
                <w:lang w:val="ru-RU"/>
              </w:rPr>
              <w:instrText xml:space="preserve"> "</w:instrText>
            </w:r>
            <w:r w:rsidR="00A809F3">
              <w:rPr>
                <w:rStyle w:val="a3"/>
                <w:sz w:val="20"/>
                <w:szCs w:val="20"/>
              </w:rPr>
              <w:instrText>mailto</w:instrText>
            </w:r>
            <w:r w:rsidR="00A809F3" w:rsidRPr="004664F0">
              <w:rPr>
                <w:rStyle w:val="a3"/>
                <w:sz w:val="20"/>
                <w:szCs w:val="20"/>
                <w:lang w:val="ru-RU"/>
              </w:rPr>
              <w:instrText>:</w:instrText>
            </w:r>
            <w:r w:rsidR="00A809F3">
              <w:rPr>
                <w:rStyle w:val="a3"/>
                <w:sz w:val="20"/>
                <w:szCs w:val="20"/>
              </w:rPr>
              <w:instrText>airlinesupport</w:instrText>
            </w:r>
            <w:r w:rsidR="00A809F3" w:rsidRPr="004664F0">
              <w:rPr>
                <w:rStyle w:val="a3"/>
                <w:sz w:val="20"/>
                <w:szCs w:val="20"/>
                <w:lang w:val="ru-RU"/>
              </w:rPr>
              <w:instrText>_</w:instrText>
            </w:r>
            <w:r w:rsidR="00A809F3">
              <w:rPr>
                <w:rStyle w:val="a3"/>
                <w:sz w:val="20"/>
                <w:szCs w:val="20"/>
              </w:rPr>
              <w:instrText>rmz</w:instrText>
            </w:r>
            <w:r w:rsidR="00A809F3" w:rsidRPr="004664F0">
              <w:rPr>
                <w:rStyle w:val="a3"/>
                <w:sz w:val="20"/>
                <w:szCs w:val="20"/>
                <w:lang w:val="ru-RU"/>
              </w:rPr>
              <w:instrText>@</w:instrText>
            </w:r>
            <w:r w:rsidR="00A809F3">
              <w:rPr>
                <w:rStyle w:val="a3"/>
                <w:sz w:val="20"/>
                <w:szCs w:val="20"/>
              </w:rPr>
              <w:instrText>ar</w:instrText>
            </w:r>
            <w:r w:rsidR="00A809F3" w:rsidRPr="004664F0">
              <w:rPr>
                <w:rStyle w:val="a3"/>
                <w:sz w:val="20"/>
                <w:szCs w:val="20"/>
                <w:lang w:val="ru-RU"/>
              </w:rPr>
              <w:instrText>-</w:instrText>
            </w:r>
            <w:r w:rsidR="00A809F3">
              <w:rPr>
                <w:rStyle w:val="a3"/>
                <w:sz w:val="20"/>
                <w:szCs w:val="20"/>
              </w:rPr>
              <w:instrText>management</w:instrText>
            </w:r>
            <w:r w:rsidR="00A809F3" w:rsidRPr="004664F0">
              <w:rPr>
                <w:rStyle w:val="a3"/>
                <w:sz w:val="20"/>
                <w:szCs w:val="20"/>
                <w:lang w:val="ru-RU"/>
              </w:rPr>
              <w:instrText>.</w:instrText>
            </w:r>
            <w:r w:rsidR="00A809F3">
              <w:rPr>
                <w:rStyle w:val="a3"/>
                <w:sz w:val="20"/>
                <w:szCs w:val="20"/>
              </w:rPr>
              <w:instrText>ru</w:instrText>
            </w:r>
            <w:r w:rsidR="00A809F3" w:rsidRPr="004664F0">
              <w:rPr>
                <w:rStyle w:val="a3"/>
                <w:sz w:val="20"/>
                <w:szCs w:val="20"/>
                <w:lang w:val="ru-RU"/>
              </w:rPr>
              <w:instrText xml:space="preserve">" </w:instrText>
            </w:r>
            <w:r w:rsidR="00A809F3">
              <w:rPr>
                <w:rStyle w:val="a3"/>
                <w:sz w:val="20"/>
                <w:szCs w:val="20"/>
              </w:rPr>
              <w:fldChar w:fldCharType="separate"/>
            </w:r>
            <w:r w:rsidR="00B134B8" w:rsidRPr="00EF6B47">
              <w:rPr>
                <w:rStyle w:val="a3"/>
                <w:sz w:val="20"/>
                <w:szCs w:val="20"/>
              </w:rPr>
              <w:t>airlinesupport</w:t>
            </w:r>
            <w:r w:rsidR="00B134B8" w:rsidRPr="00EF6B47">
              <w:rPr>
                <w:rStyle w:val="a3"/>
                <w:sz w:val="20"/>
                <w:szCs w:val="20"/>
                <w:lang w:val="ru-RU"/>
              </w:rPr>
              <w:t>_rmz@</w:t>
            </w:r>
            <w:r w:rsidR="00B134B8" w:rsidRPr="00EF6B47">
              <w:rPr>
                <w:rStyle w:val="a3"/>
                <w:sz w:val="20"/>
                <w:szCs w:val="20"/>
              </w:rPr>
              <w:t>ar</w:t>
            </w:r>
            <w:r w:rsidR="00B134B8" w:rsidRPr="00EF6B47">
              <w:rPr>
                <w:rStyle w:val="a3"/>
                <w:sz w:val="20"/>
                <w:szCs w:val="20"/>
                <w:lang w:val="ru-RU"/>
              </w:rPr>
              <w:t>-</w:t>
            </w:r>
            <w:r w:rsidR="00B134B8" w:rsidRPr="00EF6B47">
              <w:rPr>
                <w:rStyle w:val="a3"/>
                <w:sz w:val="20"/>
                <w:szCs w:val="20"/>
              </w:rPr>
              <w:t>management</w:t>
            </w:r>
            <w:r w:rsidR="00B134B8" w:rsidRPr="00EF6B47">
              <w:rPr>
                <w:rStyle w:val="a3"/>
                <w:sz w:val="20"/>
                <w:szCs w:val="20"/>
                <w:lang w:val="ru-RU"/>
              </w:rPr>
              <w:t>.</w:t>
            </w:r>
            <w:proofErr w:type="spellStart"/>
            <w:r w:rsidR="00B134B8" w:rsidRPr="00EF6B47">
              <w:rPr>
                <w:rStyle w:val="a3"/>
                <w:sz w:val="20"/>
                <w:szCs w:val="20"/>
              </w:rPr>
              <w:t>ru</w:t>
            </w:r>
            <w:proofErr w:type="spellEnd"/>
            <w:r w:rsidR="00A809F3">
              <w:rPr>
                <w:rStyle w:val="a3"/>
                <w:sz w:val="20"/>
                <w:szCs w:val="20"/>
              </w:rPr>
              <w:fldChar w:fldCharType="end"/>
            </w:r>
            <w:permEnd w:id="2078633640"/>
            <w:r w:rsidR="00A56E1A" w:rsidRPr="00EF6B47">
              <w:rPr>
                <w:sz w:val="20"/>
                <w:szCs w:val="20"/>
                <w:lang w:val="ru-RU"/>
              </w:rPr>
              <w:t xml:space="preserve">, </w:t>
            </w:r>
            <w:r w:rsidR="00A56E1A" w:rsidRPr="00EF6B47">
              <w:rPr>
                <w:sz w:val="20"/>
                <w:szCs w:val="20"/>
              </w:rPr>
              <w:t>Checklist</w:t>
            </w:r>
            <w:r w:rsidR="00A56E1A" w:rsidRPr="00EF6B47">
              <w:rPr>
                <w:sz w:val="20"/>
                <w:szCs w:val="20"/>
                <w:lang w:val="ru-RU"/>
              </w:rPr>
              <w:t xml:space="preserve"> является неотъемлемой</w:t>
            </w:r>
            <w:r w:rsidR="00A56E1A" w:rsidRPr="0018219F">
              <w:rPr>
                <w:sz w:val="20"/>
                <w:szCs w:val="20"/>
                <w:lang w:val="ru-RU"/>
              </w:rPr>
              <w:t xml:space="preserve"> частью Стандартного соглашения.</w:t>
            </w:r>
          </w:p>
          <w:p w:rsidR="00A56E1A" w:rsidRPr="0018219F" w:rsidRDefault="009518A9" w:rsidP="00A56E1A">
            <w:pPr>
              <w:spacing w:before="0" w:beforeAutospacing="0" w:after="0" w:afterAutospacing="0" w:line="276" w:lineRule="auto"/>
              <w:jc w:val="both"/>
              <w:rPr>
                <w:rFonts w:eastAsia="SimSun"/>
                <w:b/>
                <w:sz w:val="20"/>
                <w:szCs w:val="20"/>
                <w:lang w:val="ru-RU"/>
              </w:rPr>
            </w:pPr>
            <w:r w:rsidRPr="0018219F">
              <w:rPr>
                <w:rFonts w:eastAsia="SimSun"/>
                <w:b/>
                <w:sz w:val="20"/>
                <w:szCs w:val="20"/>
                <w:lang w:val="ru-RU"/>
              </w:rPr>
              <w:t xml:space="preserve">1.2. </w:t>
            </w:r>
            <w:r w:rsidR="00A56E1A" w:rsidRPr="0018219F">
              <w:rPr>
                <w:rFonts w:eastAsia="SimSun"/>
                <w:b/>
                <w:sz w:val="20"/>
                <w:szCs w:val="20"/>
                <w:lang w:val="ru-RU"/>
              </w:rPr>
              <w:t>Выбор автоматизированной системы регистрации пассажиров и багажа.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844"/>
              <w:gridCol w:w="1519"/>
            </w:tblGrid>
            <w:tr w:rsidR="00A56E1A" w:rsidRPr="00562DBE" w:rsidTr="000D7D96">
              <w:tc>
                <w:tcPr>
                  <w:tcW w:w="526" w:type="dxa"/>
                  <w:shd w:val="clear" w:color="auto" w:fill="auto"/>
                </w:tcPr>
                <w:p w:rsidR="00A56E1A" w:rsidRPr="0018219F" w:rsidRDefault="00A56E1A" w:rsidP="00A56E1A">
                  <w:pPr>
                    <w:tabs>
                      <w:tab w:val="left" w:pos="734"/>
                    </w:tabs>
                    <w:spacing w:before="0" w:beforeAutospacing="0" w:after="0" w:afterAutospacing="0" w:line="276" w:lineRule="auto"/>
                    <w:jc w:val="center"/>
                    <w:rPr>
                      <w:rFonts w:eastAsia="SimSun"/>
                      <w:b/>
                      <w:sz w:val="20"/>
                      <w:szCs w:val="20"/>
                      <w:lang w:val="ru-RU"/>
                    </w:rPr>
                  </w:pPr>
                  <w:r w:rsidRPr="0018219F">
                    <w:rPr>
                      <w:rFonts w:eastAsia="SimSun"/>
                      <w:b/>
                      <w:sz w:val="20"/>
                      <w:szCs w:val="20"/>
                      <w:lang w:val="ru-RU"/>
                    </w:rPr>
                    <w:t>№</w:t>
                  </w:r>
                </w:p>
              </w:tc>
              <w:tc>
                <w:tcPr>
                  <w:tcW w:w="7844" w:type="dxa"/>
                  <w:shd w:val="clear" w:color="auto" w:fill="auto"/>
                </w:tcPr>
                <w:p w:rsidR="00A56E1A" w:rsidRPr="0018219F" w:rsidRDefault="00A56E1A" w:rsidP="00A56E1A">
                  <w:pPr>
                    <w:tabs>
                      <w:tab w:val="left" w:pos="734"/>
                    </w:tabs>
                    <w:spacing w:before="0" w:beforeAutospacing="0" w:after="0" w:afterAutospacing="0" w:line="276" w:lineRule="auto"/>
                    <w:jc w:val="center"/>
                    <w:rPr>
                      <w:rFonts w:eastAsia="SimSun"/>
                      <w:b/>
                      <w:sz w:val="20"/>
                      <w:szCs w:val="20"/>
                      <w:lang w:val="ru-RU"/>
                    </w:rPr>
                  </w:pPr>
                  <w:r w:rsidRPr="0018219F">
                    <w:rPr>
                      <w:rFonts w:eastAsia="SimSun"/>
                      <w:b/>
                      <w:sz w:val="20"/>
                      <w:szCs w:val="20"/>
                      <w:lang w:val="ru-RU"/>
                    </w:rPr>
                    <w:t>Описание варианта</w:t>
                  </w:r>
                </w:p>
              </w:tc>
              <w:tc>
                <w:tcPr>
                  <w:tcW w:w="1519" w:type="dxa"/>
                  <w:shd w:val="clear" w:color="auto" w:fill="auto"/>
                </w:tcPr>
                <w:p w:rsidR="00A56E1A" w:rsidRPr="0018219F" w:rsidRDefault="00A56E1A" w:rsidP="00A56E1A">
                  <w:pPr>
                    <w:tabs>
                      <w:tab w:val="left" w:pos="734"/>
                    </w:tabs>
                    <w:spacing w:before="0" w:beforeAutospacing="0" w:after="0" w:afterAutospacing="0" w:line="276" w:lineRule="auto"/>
                    <w:jc w:val="center"/>
                    <w:rPr>
                      <w:rFonts w:eastAsia="SimSun"/>
                      <w:b/>
                      <w:sz w:val="20"/>
                      <w:szCs w:val="20"/>
                      <w:lang w:val="ru-RU"/>
                    </w:rPr>
                  </w:pPr>
                  <w:r w:rsidRPr="0018219F">
                    <w:rPr>
                      <w:rFonts w:eastAsia="SimSun"/>
                      <w:b/>
                      <w:sz w:val="20"/>
                      <w:szCs w:val="20"/>
                      <w:lang w:val="ru-RU"/>
                    </w:rPr>
                    <w:t>Отметка</w:t>
                  </w:r>
                </w:p>
              </w:tc>
            </w:tr>
            <w:tr w:rsidR="00A56E1A" w:rsidRPr="0018219F" w:rsidTr="00A61C99">
              <w:trPr>
                <w:trHeight w:val="859"/>
              </w:trPr>
              <w:tc>
                <w:tcPr>
                  <w:tcW w:w="526" w:type="dxa"/>
                  <w:shd w:val="clear" w:color="auto" w:fill="auto"/>
                </w:tcPr>
                <w:p w:rsidR="00A56E1A" w:rsidRPr="0018219F" w:rsidRDefault="00A56E1A" w:rsidP="00A56E1A">
                  <w:pPr>
                    <w:tabs>
                      <w:tab w:val="left" w:pos="734"/>
                    </w:tabs>
                    <w:spacing w:before="0" w:beforeAutospacing="0" w:after="0" w:afterAutospacing="0" w:line="276" w:lineRule="auto"/>
                    <w:rPr>
                      <w:rFonts w:eastAsia="SimSun"/>
                      <w:sz w:val="20"/>
                      <w:szCs w:val="20"/>
                      <w:lang w:val="ru-RU"/>
                    </w:rPr>
                  </w:pPr>
                  <w:r w:rsidRPr="0018219F">
                    <w:rPr>
                      <w:rFonts w:eastAsia="SimSun"/>
                      <w:sz w:val="20"/>
                      <w:szCs w:val="20"/>
                      <w:lang w:val="ru-RU"/>
                    </w:rPr>
                    <w:t>1</w:t>
                  </w:r>
                </w:p>
              </w:tc>
              <w:tc>
                <w:tcPr>
                  <w:tcW w:w="7844" w:type="dxa"/>
                  <w:shd w:val="clear" w:color="auto" w:fill="auto"/>
                </w:tcPr>
                <w:p w:rsidR="00A56E1A" w:rsidRPr="0018219F" w:rsidRDefault="00A56E1A" w:rsidP="00A56E1A">
                  <w:pPr>
                    <w:tabs>
                      <w:tab w:val="left" w:pos="734"/>
                    </w:tabs>
                    <w:spacing w:before="0" w:beforeAutospacing="0" w:after="0" w:afterAutospacing="0" w:line="276" w:lineRule="auto"/>
                    <w:rPr>
                      <w:rFonts w:eastAsia="SimSun"/>
                      <w:sz w:val="20"/>
                      <w:szCs w:val="20"/>
                      <w:lang w:val="ru-RU"/>
                    </w:rPr>
                  </w:pPr>
                  <w:r w:rsidRPr="0018219F">
                    <w:rPr>
                      <w:rFonts w:eastAsia="SimSun"/>
                      <w:sz w:val="20"/>
                      <w:szCs w:val="20"/>
                      <w:lang w:val="ru-RU"/>
                    </w:rPr>
                    <w:t xml:space="preserve">Использование для регистрации пассажиров и багажа собственной системы регистрации Перевозчика </w:t>
                  </w:r>
                  <w:permStart w:id="1852589920" w:edGrp="everyone"/>
                  <w:r w:rsidRPr="0018219F">
                    <w:rPr>
                      <w:rFonts w:eastAsia="SimSun"/>
                      <w:sz w:val="20"/>
                      <w:szCs w:val="20"/>
                      <w:lang w:val="ru-RU"/>
                    </w:rPr>
                    <w:t>______________________</w:t>
                  </w:r>
                  <w:r w:rsidR="00E63628">
                    <w:rPr>
                      <w:rFonts w:eastAsia="SimSun"/>
                      <w:sz w:val="20"/>
                      <w:szCs w:val="20"/>
                      <w:lang w:val="ru-RU"/>
                    </w:rPr>
                    <w:t>_____________________</w:t>
                  </w:r>
                  <w:r w:rsidRPr="0018219F">
                    <w:rPr>
                      <w:rFonts w:eastAsia="SimSun"/>
                      <w:sz w:val="20"/>
                      <w:szCs w:val="20"/>
                      <w:lang w:val="ru-RU"/>
                    </w:rPr>
                    <w:t>_____________________</w:t>
                  </w:r>
                  <w:permEnd w:id="1852589920"/>
                </w:p>
                <w:p w:rsidR="00A56E1A" w:rsidRPr="00E63628" w:rsidRDefault="00E63628" w:rsidP="00E63628">
                  <w:pPr>
                    <w:tabs>
                      <w:tab w:val="left" w:pos="734"/>
                    </w:tabs>
                    <w:spacing w:before="0" w:beforeAutospacing="0" w:after="0" w:afterAutospacing="0" w:line="276" w:lineRule="auto"/>
                    <w:ind w:left="2792"/>
                    <w:rPr>
                      <w:rFonts w:eastAsia="SimSun"/>
                      <w:sz w:val="20"/>
                      <w:szCs w:val="20"/>
                      <w:vertAlign w:val="superscript"/>
                    </w:rPr>
                  </w:pPr>
                  <w:r w:rsidRPr="00E63628">
                    <w:rPr>
                      <w:rFonts w:eastAsia="SimSun"/>
                      <w:sz w:val="20"/>
                      <w:szCs w:val="20"/>
                      <w:vertAlign w:val="superscript"/>
                      <w:lang w:val="ru-RU"/>
                    </w:rPr>
                    <w:t>н</w:t>
                  </w:r>
                  <w:r w:rsidR="00A56E1A" w:rsidRPr="00E63628">
                    <w:rPr>
                      <w:rFonts w:eastAsia="SimSun"/>
                      <w:sz w:val="20"/>
                      <w:szCs w:val="20"/>
                      <w:vertAlign w:val="superscript"/>
                    </w:rPr>
                    <w:t>аименование системы регистрации Перевозчика</w:t>
                  </w:r>
                </w:p>
              </w:tc>
              <w:permStart w:id="2011135704" w:edGrp="everyone"/>
              <w:tc>
                <w:tcPr>
                  <w:tcW w:w="1519" w:type="dxa"/>
                  <w:shd w:val="clear" w:color="auto" w:fill="auto"/>
                </w:tcPr>
                <w:p w:rsidR="00A56E1A" w:rsidRPr="0018219F" w:rsidRDefault="00C25660" w:rsidP="00A56E1A">
                  <w:pPr>
                    <w:tabs>
                      <w:tab w:val="left" w:pos="734"/>
                    </w:tabs>
                    <w:spacing w:before="0" w:beforeAutospacing="0" w:after="0" w:afterAutospacing="0" w:line="276" w:lineRule="auto"/>
                    <w:jc w:val="center"/>
                    <w:rPr>
                      <w:rFonts w:eastAsia="SimSun"/>
                      <w:sz w:val="20"/>
                      <w:szCs w:val="20"/>
                    </w:rPr>
                  </w:pPr>
                  <w:r w:rsidRPr="0018219F">
                    <w:rPr>
                      <w:rFonts w:eastAsia="SimSun"/>
                      <w:sz w:val="20"/>
                      <w:szCs w:val="20"/>
                    </w:rPr>
                    <w:fldChar w:fldCharType="begin">
                      <w:ffData>
                        <w:name w:val="Флажок1"/>
                        <w:enabled/>
                        <w:calcOnExit w:val="0"/>
                        <w:checkBox>
                          <w:sizeAuto/>
                          <w:default w:val="0"/>
                        </w:checkBox>
                      </w:ffData>
                    </w:fldChar>
                  </w:r>
                  <w:r w:rsidR="00A56E1A" w:rsidRPr="0018219F">
                    <w:rPr>
                      <w:rFonts w:eastAsia="SimSun"/>
                      <w:sz w:val="20"/>
                      <w:szCs w:val="20"/>
                    </w:rPr>
                    <w:instrText xml:space="preserve"> FORMCHECKBOX </w:instrText>
                  </w:r>
                  <w:r w:rsidR="00505A11">
                    <w:rPr>
                      <w:rFonts w:eastAsia="SimSun"/>
                      <w:sz w:val="20"/>
                      <w:szCs w:val="20"/>
                    </w:rPr>
                  </w:r>
                  <w:r w:rsidR="00505A11">
                    <w:rPr>
                      <w:rFonts w:eastAsia="SimSun"/>
                      <w:sz w:val="20"/>
                      <w:szCs w:val="20"/>
                    </w:rPr>
                    <w:fldChar w:fldCharType="separate"/>
                  </w:r>
                  <w:r w:rsidRPr="0018219F">
                    <w:rPr>
                      <w:rFonts w:eastAsia="SimSun"/>
                      <w:sz w:val="20"/>
                      <w:szCs w:val="20"/>
                    </w:rPr>
                    <w:fldChar w:fldCharType="end"/>
                  </w:r>
                  <w:permEnd w:id="2011135704"/>
                </w:p>
              </w:tc>
            </w:tr>
            <w:tr w:rsidR="00A56E1A" w:rsidRPr="0018219F" w:rsidTr="000D7D96">
              <w:tc>
                <w:tcPr>
                  <w:tcW w:w="526" w:type="dxa"/>
                  <w:shd w:val="clear" w:color="auto" w:fill="auto"/>
                </w:tcPr>
                <w:p w:rsidR="00A56E1A" w:rsidRPr="0018219F" w:rsidRDefault="00A56E1A" w:rsidP="00A56E1A">
                  <w:pPr>
                    <w:tabs>
                      <w:tab w:val="left" w:pos="734"/>
                    </w:tabs>
                    <w:spacing w:before="0" w:beforeAutospacing="0" w:after="0" w:afterAutospacing="0" w:line="276" w:lineRule="auto"/>
                    <w:jc w:val="both"/>
                    <w:rPr>
                      <w:rFonts w:eastAsia="SimSun"/>
                      <w:sz w:val="20"/>
                      <w:szCs w:val="20"/>
                    </w:rPr>
                  </w:pPr>
                  <w:r w:rsidRPr="0018219F">
                    <w:rPr>
                      <w:rFonts w:eastAsia="SimSun"/>
                      <w:sz w:val="20"/>
                      <w:szCs w:val="20"/>
                    </w:rPr>
                    <w:t>2</w:t>
                  </w:r>
                </w:p>
              </w:tc>
              <w:tc>
                <w:tcPr>
                  <w:tcW w:w="7844" w:type="dxa"/>
                  <w:shd w:val="clear" w:color="auto" w:fill="auto"/>
                </w:tcPr>
                <w:p w:rsidR="00A56E1A" w:rsidRPr="0018219F" w:rsidRDefault="00A56E1A" w:rsidP="008B37AF">
                  <w:pPr>
                    <w:tabs>
                      <w:tab w:val="left" w:pos="734"/>
                    </w:tabs>
                    <w:spacing w:before="0" w:beforeAutospacing="0" w:after="0" w:afterAutospacing="0" w:line="276" w:lineRule="auto"/>
                    <w:jc w:val="both"/>
                    <w:rPr>
                      <w:rFonts w:eastAsia="SimSun"/>
                      <w:sz w:val="20"/>
                      <w:szCs w:val="20"/>
                      <w:lang w:val="ru-RU"/>
                    </w:rPr>
                  </w:pPr>
                  <w:r w:rsidRPr="0018219F">
                    <w:rPr>
                      <w:rFonts w:eastAsia="SimSun"/>
                      <w:sz w:val="20"/>
                      <w:szCs w:val="20"/>
                      <w:lang w:val="ru-RU"/>
                    </w:rPr>
                    <w:t xml:space="preserve">Использование для регистрации пассажиров и багажа раздел </w:t>
                  </w:r>
                  <w:r w:rsidRPr="0018219F">
                    <w:rPr>
                      <w:rFonts w:eastAsia="SimSun"/>
                      <w:sz w:val="20"/>
                      <w:szCs w:val="20"/>
                    </w:rPr>
                    <w:t>DCS</w:t>
                  </w:r>
                  <w:r w:rsidRPr="0018219F">
                    <w:rPr>
                      <w:rFonts w:eastAsia="SimSun"/>
                      <w:sz w:val="20"/>
                      <w:szCs w:val="20"/>
                      <w:lang w:val="ru-RU"/>
                    </w:rPr>
                    <w:t xml:space="preserve"> Обслуживающей компании</w:t>
                  </w:r>
                </w:p>
              </w:tc>
              <w:permStart w:id="1343845966" w:edGrp="everyone"/>
              <w:tc>
                <w:tcPr>
                  <w:tcW w:w="1519" w:type="dxa"/>
                  <w:shd w:val="clear" w:color="auto" w:fill="auto"/>
                </w:tcPr>
                <w:p w:rsidR="00A56E1A" w:rsidRPr="0018219F" w:rsidRDefault="00C25660" w:rsidP="00A56E1A">
                  <w:pPr>
                    <w:tabs>
                      <w:tab w:val="left" w:pos="734"/>
                    </w:tabs>
                    <w:spacing w:before="0" w:beforeAutospacing="0" w:after="0" w:afterAutospacing="0" w:line="276" w:lineRule="auto"/>
                    <w:jc w:val="center"/>
                    <w:rPr>
                      <w:rFonts w:eastAsia="SimSun"/>
                      <w:sz w:val="20"/>
                      <w:szCs w:val="20"/>
                    </w:rPr>
                  </w:pPr>
                  <w:r w:rsidRPr="0018219F">
                    <w:rPr>
                      <w:rFonts w:eastAsia="SimSun"/>
                      <w:sz w:val="20"/>
                      <w:szCs w:val="20"/>
                    </w:rPr>
                    <w:fldChar w:fldCharType="begin">
                      <w:ffData>
                        <w:name w:val="Флажок2"/>
                        <w:enabled/>
                        <w:calcOnExit w:val="0"/>
                        <w:checkBox>
                          <w:sizeAuto/>
                          <w:default w:val="0"/>
                        </w:checkBox>
                      </w:ffData>
                    </w:fldChar>
                  </w:r>
                  <w:r w:rsidR="00A56E1A" w:rsidRPr="0018219F">
                    <w:rPr>
                      <w:rFonts w:eastAsia="SimSun"/>
                      <w:sz w:val="20"/>
                      <w:szCs w:val="20"/>
                    </w:rPr>
                    <w:instrText xml:space="preserve"> FORMCHECKBOX </w:instrText>
                  </w:r>
                  <w:r w:rsidR="00505A11">
                    <w:rPr>
                      <w:rFonts w:eastAsia="SimSun"/>
                      <w:sz w:val="20"/>
                      <w:szCs w:val="20"/>
                    </w:rPr>
                  </w:r>
                  <w:r w:rsidR="00505A11">
                    <w:rPr>
                      <w:rFonts w:eastAsia="SimSun"/>
                      <w:sz w:val="20"/>
                      <w:szCs w:val="20"/>
                    </w:rPr>
                    <w:fldChar w:fldCharType="separate"/>
                  </w:r>
                  <w:r w:rsidRPr="0018219F">
                    <w:rPr>
                      <w:rFonts w:eastAsia="SimSun"/>
                      <w:sz w:val="20"/>
                      <w:szCs w:val="20"/>
                    </w:rPr>
                    <w:fldChar w:fldCharType="end"/>
                  </w:r>
                  <w:permEnd w:id="1343845966"/>
                </w:p>
              </w:tc>
            </w:tr>
          </w:tbl>
          <w:p w:rsidR="00A56E1A" w:rsidRPr="0018219F" w:rsidRDefault="00A56E1A" w:rsidP="00A56E1A">
            <w:pPr>
              <w:spacing w:before="0" w:beforeAutospacing="0" w:after="0" w:afterAutospacing="0" w:line="276" w:lineRule="auto"/>
              <w:jc w:val="both"/>
              <w:rPr>
                <w:rFonts w:eastAsia="SimSun"/>
                <w:sz w:val="20"/>
                <w:szCs w:val="20"/>
                <w:lang w:val="ru-RU"/>
              </w:rPr>
            </w:pPr>
            <w:r w:rsidRPr="00E63628">
              <w:rPr>
                <w:rFonts w:eastAsia="SimSun"/>
                <w:b/>
                <w:sz w:val="20"/>
                <w:szCs w:val="20"/>
                <w:lang w:val="ru-RU"/>
              </w:rPr>
              <w:t>1.2.1</w:t>
            </w:r>
            <w:r w:rsidR="00441C5E">
              <w:rPr>
                <w:rFonts w:eastAsia="SimSun"/>
                <w:b/>
                <w:sz w:val="20"/>
                <w:szCs w:val="20"/>
                <w:lang w:val="ru-RU"/>
              </w:rPr>
              <w:t>.</w:t>
            </w:r>
            <w:r w:rsidRPr="0018219F">
              <w:rPr>
                <w:rFonts w:eastAsia="SimSun"/>
                <w:sz w:val="20"/>
                <w:szCs w:val="20"/>
                <w:lang w:val="ru-RU"/>
              </w:rPr>
              <w:t xml:space="preserve"> </w:t>
            </w:r>
            <w:r w:rsidRPr="0018219F">
              <w:rPr>
                <w:rFonts w:eastAsia="SimSun"/>
                <w:b/>
                <w:sz w:val="20"/>
                <w:szCs w:val="20"/>
                <w:lang w:val="ru-RU"/>
              </w:rPr>
              <w:t>При использовании для регистрации пассажиров и багажа собственной системы регистрации Перевозчика</w:t>
            </w:r>
            <w:r w:rsidRPr="0018219F">
              <w:rPr>
                <w:rFonts w:eastAsia="SimSun"/>
                <w:sz w:val="20"/>
                <w:szCs w:val="20"/>
                <w:lang w:val="ru-RU"/>
              </w:rPr>
              <w:t>:</w:t>
            </w:r>
          </w:p>
          <w:p w:rsidR="00A56E1A" w:rsidRPr="0018219F" w:rsidRDefault="00A56E1A" w:rsidP="00A56E1A">
            <w:pPr>
              <w:spacing w:before="0" w:beforeAutospacing="0" w:after="0" w:afterAutospacing="0" w:line="276" w:lineRule="auto"/>
              <w:jc w:val="both"/>
              <w:rPr>
                <w:sz w:val="20"/>
                <w:szCs w:val="20"/>
                <w:lang w:val="ru-RU"/>
              </w:rPr>
            </w:pPr>
            <w:r w:rsidRPr="0018219F">
              <w:rPr>
                <w:sz w:val="20"/>
                <w:szCs w:val="20"/>
              </w:rPr>
              <w:t>a</w:t>
            </w:r>
            <w:r w:rsidRPr="0018219F">
              <w:rPr>
                <w:sz w:val="20"/>
                <w:szCs w:val="20"/>
                <w:lang w:val="ru-RU"/>
              </w:rPr>
              <w:t xml:space="preserve">. Все стойки регистрации и выходы на посадку Обслуживающей компании работают на платформе общего доступа </w:t>
            </w:r>
            <w:r w:rsidR="008B37AF" w:rsidRPr="0018219F">
              <w:rPr>
                <w:rFonts w:eastAsia="SimSun"/>
                <w:sz w:val="20"/>
                <w:szCs w:val="20"/>
                <w:lang w:val="ru-RU"/>
              </w:rPr>
              <w:t>Обслуживающей компании</w:t>
            </w:r>
            <w:r w:rsidRPr="0018219F">
              <w:rPr>
                <w:sz w:val="20"/>
                <w:szCs w:val="20"/>
                <w:lang w:val="ru-RU"/>
              </w:rPr>
              <w:t xml:space="preserve">. Оборудование, принадлежащее Перевозчику, для оформления пассажиров Перевозчика на </w:t>
            </w:r>
            <w:r w:rsidRPr="0018219F">
              <w:rPr>
                <w:sz w:val="20"/>
                <w:szCs w:val="20"/>
                <w:lang w:val="ru-RU"/>
              </w:rPr>
              <w:lastRenderedPageBreak/>
              <w:t xml:space="preserve">стойках регистрации и выходах на посадку не устанавливается. Обслуживающая компания обязуется обеспечить круглосуточное техническое обслуживание и поддержку собственного оборудования </w:t>
            </w:r>
            <w:r w:rsidR="008B37AF" w:rsidRPr="0018219F">
              <w:rPr>
                <w:sz w:val="20"/>
                <w:szCs w:val="20"/>
                <w:lang w:val="ru-RU"/>
              </w:rPr>
              <w:t>платформы общего доступа Обслуживающей компании</w:t>
            </w:r>
            <w:r w:rsidRPr="0018219F">
              <w:rPr>
                <w:sz w:val="20"/>
                <w:szCs w:val="20"/>
                <w:lang w:val="ru-RU"/>
              </w:rPr>
              <w:t>.</w:t>
            </w:r>
          </w:p>
          <w:p w:rsidR="00A56E1A" w:rsidRPr="0018219F" w:rsidRDefault="00A56E1A" w:rsidP="00A56E1A">
            <w:pPr>
              <w:spacing w:before="0" w:beforeAutospacing="0" w:after="0" w:afterAutospacing="0" w:line="276" w:lineRule="auto"/>
              <w:jc w:val="both"/>
              <w:rPr>
                <w:rFonts w:eastAsia="SimSun"/>
                <w:sz w:val="20"/>
                <w:szCs w:val="20"/>
                <w:lang w:val="ru-RU"/>
              </w:rPr>
            </w:pPr>
            <w:r w:rsidRPr="0018219F">
              <w:rPr>
                <w:rFonts w:eastAsia="SimSun"/>
                <w:sz w:val="20"/>
                <w:szCs w:val="20"/>
              </w:rPr>
              <w:t>b</w:t>
            </w:r>
            <w:r w:rsidRPr="0018219F">
              <w:rPr>
                <w:rFonts w:eastAsia="SimSun"/>
                <w:sz w:val="20"/>
                <w:szCs w:val="20"/>
                <w:lang w:val="ru-RU"/>
              </w:rPr>
              <w:t xml:space="preserve">. Перевозчик контролирует установку системы регистрации Перевозчика на оборудовании </w:t>
            </w:r>
            <w:r w:rsidR="008B37AF" w:rsidRPr="0018219F">
              <w:rPr>
                <w:rFonts w:eastAsia="SimSun"/>
                <w:sz w:val="20"/>
                <w:szCs w:val="20"/>
                <w:lang w:val="ru-RU"/>
              </w:rPr>
              <w:t>платформы общего доступа</w:t>
            </w:r>
            <w:r w:rsidRPr="0018219F">
              <w:rPr>
                <w:rFonts w:eastAsia="SimSun"/>
                <w:sz w:val="20"/>
                <w:szCs w:val="20"/>
                <w:lang w:val="ru-RU"/>
              </w:rPr>
              <w:t xml:space="preserve"> Обслуживающей компании и выполняет все работы по настройке и тестированию.</w:t>
            </w:r>
          </w:p>
          <w:p w:rsidR="00A56E1A" w:rsidRPr="0018219F" w:rsidRDefault="00A56E1A" w:rsidP="00A56E1A">
            <w:pPr>
              <w:spacing w:before="0" w:beforeAutospacing="0" w:after="0" w:afterAutospacing="0" w:line="276" w:lineRule="auto"/>
              <w:jc w:val="both"/>
              <w:rPr>
                <w:rFonts w:eastAsia="SimSun"/>
                <w:sz w:val="20"/>
                <w:szCs w:val="20"/>
                <w:lang w:val="ru-RU"/>
              </w:rPr>
            </w:pPr>
            <w:r w:rsidRPr="0018219F">
              <w:rPr>
                <w:rFonts w:eastAsia="SimSun"/>
                <w:sz w:val="20"/>
                <w:szCs w:val="20"/>
              </w:rPr>
              <w:t>c</w:t>
            </w:r>
            <w:r w:rsidRPr="0018219F">
              <w:rPr>
                <w:rFonts w:eastAsia="SimSun"/>
                <w:sz w:val="20"/>
                <w:szCs w:val="20"/>
                <w:lang w:val="ru-RU"/>
              </w:rPr>
              <w:t>. Перевозчик при необходимости должен обучить за свой счет достаточное число работников Обслуживающей компании (включая технический персонал) работе в системе регистрации Перевозчика и выдать сертификат или другой документ, подтверждающий пройденное обучение. После установки системы регистрации Перевозчика, Обслуживающая компания обязуется производить регистрацию и посадку пассажиров Перевозчика с использованием данной системы, в объеме проведенного обучения. Перевозчик обязуется ежегодно по запросу Обслуживающей компании за свой счет проводить обучение достаточного числа работников Обслуживающей компании работе в системе регистрации Перевозчика. Достаточное число работников для обучения определяет Обслуживающая компания.</w:t>
            </w:r>
          </w:p>
          <w:p w:rsidR="00A56E1A" w:rsidRPr="0018219F" w:rsidRDefault="00A56E1A" w:rsidP="00A56E1A">
            <w:pPr>
              <w:spacing w:before="0" w:beforeAutospacing="0" w:after="0" w:afterAutospacing="0" w:line="276" w:lineRule="auto"/>
              <w:jc w:val="both"/>
              <w:rPr>
                <w:rFonts w:eastAsia="SimSun"/>
                <w:sz w:val="20"/>
                <w:szCs w:val="20"/>
                <w:lang w:val="ru-RU"/>
              </w:rPr>
            </w:pPr>
            <w:r w:rsidRPr="0018219F">
              <w:rPr>
                <w:rFonts w:eastAsia="SimSun"/>
                <w:sz w:val="20"/>
                <w:szCs w:val="20"/>
                <w:lang w:val="ru-RU"/>
              </w:rPr>
              <w:t>Все обучение производится на территории Аэропорта.</w:t>
            </w:r>
          </w:p>
          <w:p w:rsidR="00A56E1A" w:rsidRPr="0018219F" w:rsidRDefault="00A56E1A" w:rsidP="00A56E1A">
            <w:pPr>
              <w:tabs>
                <w:tab w:val="left" w:pos="734"/>
              </w:tabs>
              <w:spacing w:before="0" w:beforeAutospacing="0" w:after="0" w:afterAutospacing="0" w:line="276" w:lineRule="auto"/>
              <w:jc w:val="both"/>
              <w:rPr>
                <w:sz w:val="20"/>
                <w:szCs w:val="20"/>
                <w:lang w:val="ru-RU"/>
              </w:rPr>
            </w:pPr>
            <w:r w:rsidRPr="0018219F">
              <w:rPr>
                <w:sz w:val="20"/>
                <w:szCs w:val="20"/>
              </w:rPr>
              <w:t>d</w:t>
            </w:r>
            <w:r w:rsidRPr="0018219F">
              <w:rPr>
                <w:sz w:val="20"/>
                <w:szCs w:val="20"/>
                <w:lang w:val="ru-RU"/>
              </w:rPr>
              <w:t>. Перевозчик и Обслуживающая компания подписывают акт готовности раздела системы регистрации Перевозчи</w:t>
            </w:r>
            <w:r w:rsidR="00C34C7D">
              <w:rPr>
                <w:sz w:val="20"/>
                <w:szCs w:val="20"/>
                <w:lang w:val="ru-RU"/>
              </w:rPr>
              <w:t>ка к промышленной эксплуатации.</w:t>
            </w:r>
          </w:p>
          <w:p w:rsidR="00A56E1A" w:rsidRPr="0018219F" w:rsidRDefault="00A56E1A" w:rsidP="00A56E1A">
            <w:pPr>
              <w:tabs>
                <w:tab w:val="left" w:pos="734"/>
              </w:tabs>
              <w:spacing w:before="0" w:beforeAutospacing="0" w:after="0" w:afterAutospacing="0" w:line="276" w:lineRule="auto"/>
              <w:jc w:val="both"/>
              <w:rPr>
                <w:sz w:val="20"/>
                <w:szCs w:val="20"/>
                <w:lang w:val="ru-RU"/>
              </w:rPr>
            </w:pPr>
            <w:r w:rsidRPr="0018219F">
              <w:rPr>
                <w:sz w:val="20"/>
                <w:szCs w:val="20"/>
              </w:rPr>
              <w:t>e</w:t>
            </w:r>
            <w:r w:rsidRPr="0018219F">
              <w:rPr>
                <w:sz w:val="20"/>
                <w:szCs w:val="20"/>
                <w:lang w:val="ru-RU"/>
              </w:rPr>
              <w:t>. Перевозчик нес</w:t>
            </w:r>
            <w:r w:rsidR="00C34C7D">
              <w:rPr>
                <w:sz w:val="20"/>
                <w:szCs w:val="20"/>
                <w:lang w:val="ru-RU"/>
              </w:rPr>
              <w:t>ё</w:t>
            </w:r>
            <w:r w:rsidRPr="0018219F">
              <w:rPr>
                <w:sz w:val="20"/>
                <w:szCs w:val="20"/>
                <w:lang w:val="ru-RU"/>
              </w:rPr>
              <w:t xml:space="preserve">т ответственность за пропадание связи между ядром </w:t>
            </w:r>
            <w:r w:rsidR="008B37AF" w:rsidRPr="0018219F">
              <w:rPr>
                <w:sz w:val="20"/>
                <w:szCs w:val="20"/>
                <w:lang w:val="ru-RU"/>
              </w:rPr>
              <w:t>платформы общего доступа</w:t>
            </w:r>
            <w:r w:rsidRPr="0018219F">
              <w:rPr>
                <w:sz w:val="20"/>
                <w:szCs w:val="20"/>
                <w:lang w:val="ru-RU"/>
              </w:rPr>
              <w:t xml:space="preserve"> Обслуживающей компании и собственной системой регистрации.</w:t>
            </w:r>
          </w:p>
          <w:p w:rsidR="00A56E1A" w:rsidRPr="0018219F" w:rsidRDefault="009518A9" w:rsidP="00A56E1A">
            <w:pPr>
              <w:tabs>
                <w:tab w:val="left" w:pos="370"/>
              </w:tabs>
              <w:spacing w:before="0" w:beforeAutospacing="0" w:after="0" w:afterAutospacing="0" w:line="276" w:lineRule="auto"/>
              <w:jc w:val="both"/>
              <w:rPr>
                <w:rFonts w:eastAsia="SimSun"/>
                <w:sz w:val="20"/>
                <w:szCs w:val="20"/>
                <w:lang w:val="ru-RU"/>
              </w:rPr>
            </w:pPr>
            <w:r w:rsidRPr="00441C5E">
              <w:rPr>
                <w:rFonts w:eastAsia="SimSun"/>
                <w:b/>
                <w:sz w:val="20"/>
                <w:szCs w:val="20"/>
                <w:lang w:val="ru-RU"/>
              </w:rPr>
              <w:t>1.2.2.</w:t>
            </w:r>
            <w:r w:rsidR="00A56E1A" w:rsidRPr="0018219F">
              <w:rPr>
                <w:rFonts w:eastAsia="SimSun"/>
                <w:sz w:val="20"/>
                <w:szCs w:val="20"/>
                <w:lang w:val="ru-RU"/>
              </w:rPr>
              <w:t xml:space="preserve"> </w:t>
            </w:r>
            <w:r w:rsidR="00A56E1A" w:rsidRPr="0018219F">
              <w:rPr>
                <w:rFonts w:eastAsia="SimSun"/>
                <w:b/>
                <w:sz w:val="20"/>
                <w:szCs w:val="20"/>
                <w:lang w:val="ru-RU"/>
              </w:rPr>
              <w:t xml:space="preserve">При использовании для регистрации пассажиров и багажа раздела </w:t>
            </w:r>
            <w:r w:rsidR="00A56E1A" w:rsidRPr="0018219F">
              <w:rPr>
                <w:rFonts w:eastAsia="SimSun"/>
                <w:b/>
                <w:sz w:val="20"/>
                <w:szCs w:val="20"/>
              </w:rPr>
              <w:t>DCS</w:t>
            </w:r>
            <w:r w:rsidR="00A56E1A" w:rsidRPr="0018219F">
              <w:rPr>
                <w:rFonts w:eastAsia="SimSun"/>
                <w:b/>
                <w:sz w:val="20"/>
                <w:szCs w:val="20"/>
                <w:lang w:val="ru-RU"/>
              </w:rPr>
              <w:t xml:space="preserve"> Обслуживающей компании</w:t>
            </w:r>
            <w:r w:rsidR="00A56E1A" w:rsidRPr="0018219F">
              <w:rPr>
                <w:rFonts w:eastAsia="SimSun"/>
                <w:sz w:val="20"/>
                <w:szCs w:val="20"/>
                <w:lang w:val="ru-RU"/>
              </w:rPr>
              <w:t>:</w:t>
            </w:r>
          </w:p>
          <w:p w:rsidR="00A56E1A" w:rsidRPr="0018219F" w:rsidRDefault="00A56E1A" w:rsidP="00A56E1A">
            <w:pPr>
              <w:tabs>
                <w:tab w:val="left" w:pos="370"/>
              </w:tabs>
              <w:spacing w:before="0" w:beforeAutospacing="0" w:after="0" w:afterAutospacing="0" w:line="276" w:lineRule="auto"/>
              <w:jc w:val="both"/>
              <w:rPr>
                <w:bCs/>
                <w:sz w:val="20"/>
                <w:szCs w:val="20"/>
                <w:lang w:val="ru-RU"/>
              </w:rPr>
            </w:pPr>
            <w:r w:rsidRPr="0018219F">
              <w:rPr>
                <w:bCs/>
                <w:sz w:val="20"/>
                <w:szCs w:val="20"/>
              </w:rPr>
              <w:t>a</w:t>
            </w:r>
            <w:r w:rsidRPr="0018219F">
              <w:rPr>
                <w:bCs/>
                <w:sz w:val="20"/>
                <w:szCs w:val="20"/>
                <w:lang w:val="ru-RU"/>
              </w:rPr>
              <w:t>. Перевозчик обязуется:</w:t>
            </w:r>
          </w:p>
          <w:p w:rsidR="00A56E1A" w:rsidRPr="00EF6B47" w:rsidRDefault="00A56E1A" w:rsidP="00A56E1A">
            <w:pPr>
              <w:spacing w:before="0" w:beforeAutospacing="0" w:after="0" w:afterAutospacing="0" w:line="276" w:lineRule="auto"/>
              <w:ind w:right="-42"/>
              <w:jc w:val="both"/>
              <w:rPr>
                <w:bCs/>
                <w:sz w:val="20"/>
                <w:szCs w:val="20"/>
                <w:lang w:val="ru-RU"/>
              </w:rPr>
            </w:pPr>
            <w:r w:rsidRPr="0018219F">
              <w:rPr>
                <w:bCs/>
                <w:sz w:val="20"/>
                <w:szCs w:val="20"/>
                <w:lang w:val="ru-RU"/>
              </w:rPr>
              <w:t xml:space="preserve">- направлять </w:t>
            </w:r>
            <w:r w:rsidRPr="0018219F">
              <w:rPr>
                <w:bCs/>
                <w:sz w:val="20"/>
                <w:szCs w:val="20"/>
              </w:rPr>
              <w:t>PNL</w:t>
            </w:r>
            <w:r w:rsidRPr="0018219F">
              <w:rPr>
                <w:bCs/>
                <w:sz w:val="20"/>
                <w:szCs w:val="20"/>
                <w:lang w:val="ru-RU"/>
              </w:rPr>
              <w:t xml:space="preserve"> и </w:t>
            </w:r>
            <w:r w:rsidRPr="0018219F">
              <w:rPr>
                <w:bCs/>
                <w:sz w:val="20"/>
                <w:szCs w:val="20"/>
              </w:rPr>
              <w:t>ADL</w:t>
            </w:r>
            <w:r w:rsidRPr="0018219F">
              <w:rPr>
                <w:bCs/>
                <w:sz w:val="20"/>
                <w:szCs w:val="20"/>
                <w:lang w:val="ru-RU"/>
              </w:rPr>
              <w:t xml:space="preserve"> к рейсу, содержащий фамилию, имя, паспортные данные пассажиров, номера авиабилетов, на адрес </w:t>
            </w:r>
            <w:r w:rsidRPr="00EF6B47">
              <w:rPr>
                <w:bCs/>
                <w:sz w:val="20"/>
                <w:szCs w:val="20"/>
              </w:rPr>
              <w:t>SITATEX</w:t>
            </w:r>
            <w:r w:rsidRPr="00EF6B47">
              <w:rPr>
                <w:bCs/>
                <w:sz w:val="20"/>
                <w:szCs w:val="20"/>
                <w:lang w:val="ru-RU"/>
              </w:rPr>
              <w:t xml:space="preserve"> </w:t>
            </w:r>
            <w:r w:rsidR="00E758CB" w:rsidRPr="00EF6B47">
              <w:rPr>
                <w:bCs/>
                <w:sz w:val="20"/>
                <w:szCs w:val="20"/>
              </w:rPr>
              <w:t>MUCKM</w:t>
            </w:r>
            <w:r w:rsidR="00E758CB" w:rsidRPr="00EF6B47">
              <w:rPr>
                <w:bCs/>
                <w:sz w:val="20"/>
                <w:szCs w:val="20"/>
                <w:lang w:val="ru-RU"/>
              </w:rPr>
              <w:t>1</w:t>
            </w:r>
            <w:r w:rsidR="00E758CB" w:rsidRPr="00EF6B47">
              <w:rPr>
                <w:bCs/>
                <w:sz w:val="20"/>
                <w:szCs w:val="20"/>
              </w:rPr>
              <w:t>A</w:t>
            </w:r>
            <w:r w:rsidRPr="00EF6B47">
              <w:rPr>
                <w:bCs/>
                <w:sz w:val="20"/>
                <w:szCs w:val="20"/>
                <w:lang w:val="ru-RU"/>
              </w:rPr>
              <w:t>;</w:t>
            </w:r>
          </w:p>
          <w:p w:rsidR="00A56E1A" w:rsidRPr="00EF6B47" w:rsidRDefault="00A56E1A" w:rsidP="00A56E1A">
            <w:pPr>
              <w:spacing w:before="0" w:beforeAutospacing="0" w:after="0" w:afterAutospacing="0" w:line="276" w:lineRule="auto"/>
              <w:ind w:right="-42"/>
              <w:jc w:val="both"/>
              <w:rPr>
                <w:bCs/>
                <w:sz w:val="20"/>
                <w:szCs w:val="20"/>
                <w:lang w:val="ru-RU"/>
              </w:rPr>
            </w:pPr>
            <w:r w:rsidRPr="00EF6B47">
              <w:rPr>
                <w:bCs/>
                <w:sz w:val="20"/>
                <w:szCs w:val="20"/>
                <w:lang w:val="ru-RU"/>
              </w:rPr>
              <w:t xml:space="preserve">- при невозможности отправки Перевозчиком </w:t>
            </w:r>
            <w:r w:rsidRPr="00EF6B47">
              <w:rPr>
                <w:bCs/>
                <w:sz w:val="20"/>
                <w:szCs w:val="20"/>
              </w:rPr>
              <w:t>PNL</w:t>
            </w:r>
            <w:r w:rsidRPr="00EF6B47">
              <w:rPr>
                <w:bCs/>
                <w:sz w:val="20"/>
                <w:szCs w:val="20"/>
                <w:lang w:val="ru-RU"/>
              </w:rPr>
              <w:t xml:space="preserve"> и </w:t>
            </w:r>
            <w:r w:rsidRPr="00EF6B47">
              <w:rPr>
                <w:bCs/>
                <w:sz w:val="20"/>
                <w:szCs w:val="20"/>
              </w:rPr>
              <w:t>ADL</w:t>
            </w:r>
            <w:r w:rsidRPr="00EF6B47">
              <w:rPr>
                <w:bCs/>
                <w:sz w:val="20"/>
                <w:szCs w:val="20"/>
                <w:lang w:val="ru-RU"/>
              </w:rPr>
              <w:t xml:space="preserve">, указанные данные на адрес </w:t>
            </w:r>
            <w:r w:rsidRPr="00EF6B47">
              <w:rPr>
                <w:bCs/>
                <w:sz w:val="20"/>
                <w:szCs w:val="20"/>
              </w:rPr>
              <w:t>SITATEX</w:t>
            </w:r>
            <w:r w:rsidRPr="00EF6B47">
              <w:rPr>
                <w:bCs/>
                <w:sz w:val="20"/>
                <w:szCs w:val="20"/>
                <w:lang w:val="ru-RU"/>
              </w:rPr>
              <w:t xml:space="preserve"> </w:t>
            </w:r>
            <w:r w:rsidR="00E758CB" w:rsidRPr="00EF6B47">
              <w:rPr>
                <w:bCs/>
                <w:sz w:val="20"/>
                <w:szCs w:val="20"/>
              </w:rPr>
              <w:t>MUCKM</w:t>
            </w:r>
            <w:r w:rsidR="00E758CB" w:rsidRPr="00EF6B47">
              <w:rPr>
                <w:bCs/>
                <w:sz w:val="20"/>
                <w:szCs w:val="20"/>
                <w:lang w:val="ru-RU"/>
              </w:rPr>
              <w:t>1</w:t>
            </w:r>
            <w:r w:rsidR="00E758CB" w:rsidRPr="00EF6B47">
              <w:rPr>
                <w:bCs/>
                <w:sz w:val="20"/>
                <w:szCs w:val="20"/>
              </w:rPr>
              <w:t>A</w:t>
            </w:r>
            <w:r w:rsidRPr="00EF6B47">
              <w:rPr>
                <w:bCs/>
                <w:sz w:val="20"/>
                <w:szCs w:val="20"/>
                <w:lang w:val="ru-RU"/>
              </w:rPr>
              <w:t xml:space="preserve">, Перевозчик, не позднее 6 часов до времени вылета рейса, направляет </w:t>
            </w:r>
            <w:r w:rsidRPr="00EF6B47">
              <w:rPr>
                <w:bCs/>
                <w:sz w:val="20"/>
                <w:szCs w:val="20"/>
              </w:rPr>
              <w:t>PNL</w:t>
            </w:r>
            <w:r w:rsidRPr="00EF6B47">
              <w:rPr>
                <w:bCs/>
                <w:sz w:val="20"/>
                <w:szCs w:val="20"/>
                <w:lang w:val="ru-RU"/>
              </w:rPr>
              <w:t xml:space="preserve"> с такими данными по электронной почте на адрес </w:t>
            </w:r>
            <w:permStart w:id="854332061" w:edGrp="everyone"/>
            <w:r w:rsidR="00A809F3">
              <w:rPr>
                <w:rStyle w:val="a3"/>
                <w:rFonts w:eastAsia="SimSun"/>
                <w:sz w:val="20"/>
                <w:szCs w:val="20"/>
                <w:lang w:val="de-DE"/>
              </w:rPr>
              <w:fldChar w:fldCharType="begin"/>
            </w:r>
            <w:r w:rsidR="00A809F3">
              <w:rPr>
                <w:rStyle w:val="a3"/>
                <w:rFonts w:eastAsia="SimSun"/>
                <w:sz w:val="20"/>
                <w:szCs w:val="20"/>
                <w:lang w:val="de-DE"/>
              </w:rPr>
              <w:instrText xml:space="preserve"> HYPERLINK "mailto:dcs@ar-management.aero" </w:instrText>
            </w:r>
            <w:r w:rsidR="00A809F3">
              <w:rPr>
                <w:rStyle w:val="a3"/>
                <w:rFonts w:eastAsia="SimSun"/>
                <w:sz w:val="20"/>
                <w:szCs w:val="20"/>
                <w:lang w:val="de-DE"/>
              </w:rPr>
              <w:fldChar w:fldCharType="separate"/>
            </w:r>
            <w:r w:rsidRPr="00EF6B47">
              <w:rPr>
                <w:rStyle w:val="a3"/>
                <w:rFonts w:eastAsia="SimSun"/>
                <w:sz w:val="20"/>
                <w:szCs w:val="20"/>
                <w:lang w:val="de-DE"/>
              </w:rPr>
              <w:t>dcs</w:t>
            </w:r>
            <w:r w:rsidRPr="00551097">
              <w:rPr>
                <w:rStyle w:val="a3"/>
                <w:rFonts w:eastAsia="SimSun"/>
                <w:sz w:val="20"/>
                <w:szCs w:val="20"/>
                <w:lang w:val="ru-RU"/>
              </w:rPr>
              <w:t>@</w:t>
            </w:r>
            <w:r w:rsidRPr="00EF6B47">
              <w:rPr>
                <w:rStyle w:val="a3"/>
                <w:rFonts w:eastAsia="SimSun"/>
                <w:sz w:val="20"/>
                <w:szCs w:val="20"/>
                <w:lang w:val="de-DE"/>
              </w:rPr>
              <w:t>ar</w:t>
            </w:r>
            <w:r w:rsidRPr="00551097">
              <w:rPr>
                <w:rStyle w:val="a3"/>
                <w:rFonts w:eastAsia="SimSun"/>
                <w:sz w:val="20"/>
                <w:szCs w:val="20"/>
                <w:lang w:val="ru-RU"/>
              </w:rPr>
              <w:t>-</w:t>
            </w:r>
            <w:r w:rsidRPr="00EF6B47">
              <w:rPr>
                <w:rStyle w:val="a3"/>
                <w:rFonts w:eastAsia="SimSun"/>
                <w:sz w:val="20"/>
                <w:szCs w:val="20"/>
                <w:lang w:val="de-DE"/>
              </w:rPr>
              <w:t>management</w:t>
            </w:r>
            <w:r w:rsidRPr="00551097">
              <w:rPr>
                <w:rStyle w:val="a3"/>
                <w:rFonts w:eastAsia="SimSun"/>
                <w:sz w:val="20"/>
                <w:szCs w:val="20"/>
                <w:lang w:val="ru-RU"/>
              </w:rPr>
              <w:t>.</w:t>
            </w:r>
            <w:proofErr w:type="spellStart"/>
            <w:r w:rsidRPr="00EF6B47">
              <w:rPr>
                <w:rStyle w:val="a3"/>
                <w:rFonts w:eastAsia="SimSun"/>
                <w:sz w:val="20"/>
                <w:szCs w:val="20"/>
                <w:lang w:val="de-DE"/>
              </w:rPr>
              <w:t>ru</w:t>
            </w:r>
            <w:proofErr w:type="spellEnd"/>
            <w:r w:rsidR="00A809F3">
              <w:rPr>
                <w:rStyle w:val="a3"/>
                <w:rFonts w:eastAsia="SimSun"/>
                <w:sz w:val="20"/>
                <w:szCs w:val="20"/>
                <w:lang w:val="de-DE"/>
              </w:rPr>
              <w:fldChar w:fldCharType="end"/>
            </w:r>
            <w:permEnd w:id="854332061"/>
            <w:r w:rsidR="00C34C7D" w:rsidRPr="00EF6B47">
              <w:rPr>
                <w:rStyle w:val="a3"/>
                <w:rFonts w:eastAsia="SimSun"/>
                <w:sz w:val="20"/>
                <w:szCs w:val="20"/>
                <w:u w:val="none"/>
                <w:lang w:val="ru-RU"/>
              </w:rPr>
              <w:t>.</w:t>
            </w:r>
            <w:r w:rsidRPr="00EF6B47">
              <w:rPr>
                <w:bCs/>
                <w:sz w:val="20"/>
                <w:szCs w:val="20"/>
                <w:lang w:val="ru-RU"/>
              </w:rPr>
              <w:t xml:space="preserve"> Обслуживающая компания вводит данные о пассажирах в систему регистрации с оплатой Перевозчиком этой услуги по прейскуранту Обслуживающей компании, действующему на дату оказания услуги.</w:t>
            </w:r>
          </w:p>
          <w:p w:rsidR="00A56E1A" w:rsidRPr="0018219F" w:rsidRDefault="00A56E1A" w:rsidP="00A56E1A">
            <w:pPr>
              <w:tabs>
                <w:tab w:val="left" w:pos="666"/>
                <w:tab w:val="left" w:pos="734"/>
                <w:tab w:val="left" w:pos="814"/>
              </w:tabs>
              <w:spacing w:before="0" w:beforeAutospacing="0" w:after="0" w:afterAutospacing="0" w:line="276" w:lineRule="auto"/>
              <w:jc w:val="both"/>
              <w:rPr>
                <w:rFonts w:eastAsia="SimSun"/>
                <w:sz w:val="20"/>
                <w:szCs w:val="20"/>
                <w:lang w:val="ru-RU"/>
              </w:rPr>
            </w:pPr>
            <w:r w:rsidRPr="00EF6B47">
              <w:rPr>
                <w:bCs/>
                <w:sz w:val="20"/>
                <w:szCs w:val="20"/>
                <w:lang w:val="ru-RU"/>
              </w:rPr>
              <w:t xml:space="preserve">- при неполучении Обслуживающей компанией </w:t>
            </w:r>
            <w:r w:rsidRPr="00EF6B47">
              <w:rPr>
                <w:bCs/>
                <w:sz w:val="20"/>
                <w:szCs w:val="20"/>
              </w:rPr>
              <w:t>PNL</w:t>
            </w:r>
            <w:r w:rsidRPr="00EF6B47">
              <w:rPr>
                <w:bCs/>
                <w:sz w:val="20"/>
                <w:szCs w:val="20"/>
                <w:lang w:val="ru-RU"/>
              </w:rPr>
              <w:t xml:space="preserve"> и </w:t>
            </w:r>
            <w:r w:rsidRPr="00EF6B47">
              <w:rPr>
                <w:bCs/>
                <w:sz w:val="20"/>
                <w:szCs w:val="20"/>
              </w:rPr>
              <w:t>ADL</w:t>
            </w:r>
            <w:r w:rsidRPr="00EF6B47">
              <w:rPr>
                <w:bCs/>
                <w:sz w:val="20"/>
                <w:szCs w:val="20"/>
                <w:lang w:val="ru-RU"/>
              </w:rPr>
              <w:t>,</w:t>
            </w:r>
            <w:r w:rsidR="00441C5E" w:rsidRPr="00EF6B47">
              <w:rPr>
                <w:bCs/>
                <w:sz w:val="20"/>
                <w:szCs w:val="20"/>
                <w:lang w:val="ru-RU"/>
              </w:rPr>
              <w:t xml:space="preserve"> </w:t>
            </w:r>
            <w:r w:rsidRPr="00EF6B47">
              <w:rPr>
                <w:bCs/>
                <w:sz w:val="20"/>
                <w:szCs w:val="20"/>
                <w:lang w:val="ru-RU"/>
              </w:rPr>
              <w:t xml:space="preserve">содержащий все указанные сведения на адрес </w:t>
            </w:r>
            <w:r w:rsidRPr="00EF6B47">
              <w:rPr>
                <w:bCs/>
                <w:sz w:val="20"/>
                <w:szCs w:val="20"/>
              </w:rPr>
              <w:t>SITATEX</w:t>
            </w:r>
            <w:r w:rsidRPr="00EF6B47">
              <w:rPr>
                <w:bCs/>
                <w:sz w:val="20"/>
                <w:szCs w:val="20"/>
                <w:lang w:val="ru-RU"/>
              </w:rPr>
              <w:t xml:space="preserve"> </w:t>
            </w:r>
            <w:r w:rsidR="00E758CB" w:rsidRPr="00EF6B47">
              <w:rPr>
                <w:bCs/>
                <w:sz w:val="20"/>
                <w:szCs w:val="20"/>
              </w:rPr>
              <w:t>MUCKM</w:t>
            </w:r>
            <w:r w:rsidR="00E758CB" w:rsidRPr="00EF6B47">
              <w:rPr>
                <w:bCs/>
                <w:sz w:val="20"/>
                <w:szCs w:val="20"/>
                <w:lang w:val="ru-RU"/>
              </w:rPr>
              <w:t>1</w:t>
            </w:r>
            <w:r w:rsidR="00E758CB" w:rsidRPr="00EF6B47">
              <w:rPr>
                <w:bCs/>
                <w:sz w:val="20"/>
                <w:szCs w:val="20"/>
              </w:rPr>
              <w:t>A</w:t>
            </w:r>
            <w:r w:rsidRPr="00EF6B47">
              <w:rPr>
                <w:bCs/>
                <w:sz w:val="20"/>
                <w:szCs w:val="20"/>
                <w:lang w:val="ru-RU"/>
              </w:rPr>
              <w:t xml:space="preserve"> или на адрес электронной почты </w:t>
            </w:r>
            <w:permStart w:id="1595102529" w:edGrp="everyone"/>
            <w:r w:rsidR="00A809F3">
              <w:rPr>
                <w:rStyle w:val="a3"/>
                <w:rFonts w:eastAsia="SimSun"/>
                <w:sz w:val="20"/>
                <w:szCs w:val="20"/>
                <w:lang w:val="de-DE"/>
              </w:rPr>
              <w:fldChar w:fldCharType="begin"/>
            </w:r>
            <w:r w:rsidR="00A809F3">
              <w:rPr>
                <w:rStyle w:val="a3"/>
                <w:rFonts w:eastAsia="SimSun"/>
                <w:sz w:val="20"/>
                <w:szCs w:val="20"/>
                <w:lang w:val="de-DE"/>
              </w:rPr>
              <w:instrText xml:space="preserve"> HYPERLINK "mailto:dcs@ar-management.aero" </w:instrText>
            </w:r>
            <w:r w:rsidR="00A809F3">
              <w:rPr>
                <w:rStyle w:val="a3"/>
                <w:rFonts w:eastAsia="SimSun"/>
                <w:sz w:val="20"/>
                <w:szCs w:val="20"/>
                <w:lang w:val="de-DE"/>
              </w:rPr>
              <w:fldChar w:fldCharType="separate"/>
            </w:r>
            <w:r w:rsidRPr="00EF6B47">
              <w:rPr>
                <w:rStyle w:val="a3"/>
                <w:rFonts w:eastAsia="SimSun"/>
                <w:sz w:val="20"/>
                <w:szCs w:val="20"/>
                <w:lang w:val="de-DE"/>
              </w:rPr>
              <w:t>dcs</w:t>
            </w:r>
            <w:r w:rsidRPr="00551097">
              <w:rPr>
                <w:rStyle w:val="a3"/>
                <w:rFonts w:eastAsia="SimSun"/>
                <w:sz w:val="20"/>
                <w:szCs w:val="20"/>
                <w:lang w:val="ru-RU"/>
              </w:rPr>
              <w:t>@</w:t>
            </w:r>
            <w:r w:rsidRPr="00EF6B47">
              <w:rPr>
                <w:rStyle w:val="a3"/>
                <w:rFonts w:eastAsia="SimSun"/>
                <w:sz w:val="20"/>
                <w:szCs w:val="20"/>
                <w:lang w:val="de-DE"/>
              </w:rPr>
              <w:t>ar</w:t>
            </w:r>
            <w:r w:rsidRPr="00551097">
              <w:rPr>
                <w:rStyle w:val="a3"/>
                <w:rFonts w:eastAsia="SimSun"/>
                <w:sz w:val="20"/>
                <w:szCs w:val="20"/>
                <w:lang w:val="ru-RU"/>
              </w:rPr>
              <w:t>-</w:t>
            </w:r>
            <w:r w:rsidRPr="00EF6B47">
              <w:rPr>
                <w:rStyle w:val="a3"/>
                <w:rFonts w:eastAsia="SimSun"/>
                <w:sz w:val="20"/>
                <w:szCs w:val="20"/>
                <w:lang w:val="de-DE"/>
              </w:rPr>
              <w:t>management</w:t>
            </w:r>
            <w:r w:rsidRPr="00551097">
              <w:rPr>
                <w:rStyle w:val="a3"/>
                <w:rFonts w:eastAsia="SimSun"/>
                <w:sz w:val="20"/>
                <w:szCs w:val="20"/>
                <w:lang w:val="ru-RU"/>
              </w:rPr>
              <w:t>.</w:t>
            </w:r>
            <w:proofErr w:type="spellStart"/>
            <w:r w:rsidRPr="00EF6B47">
              <w:rPr>
                <w:rStyle w:val="a3"/>
                <w:rFonts w:eastAsia="SimSun"/>
                <w:sz w:val="20"/>
                <w:szCs w:val="20"/>
                <w:lang w:val="de-DE"/>
              </w:rPr>
              <w:t>ru</w:t>
            </w:r>
            <w:proofErr w:type="spellEnd"/>
            <w:r w:rsidR="00A809F3">
              <w:rPr>
                <w:rStyle w:val="a3"/>
                <w:rFonts w:eastAsia="SimSun"/>
                <w:sz w:val="20"/>
                <w:szCs w:val="20"/>
                <w:lang w:val="de-DE"/>
              </w:rPr>
              <w:fldChar w:fldCharType="end"/>
            </w:r>
            <w:permEnd w:id="1595102529"/>
            <w:r w:rsidRPr="00EF6B47">
              <w:rPr>
                <w:rFonts w:eastAsia="SimSun"/>
                <w:sz w:val="20"/>
                <w:szCs w:val="20"/>
                <w:u w:val="single"/>
                <w:lang w:val="ru-RU"/>
              </w:rPr>
              <w:t>,</w:t>
            </w:r>
            <w:r w:rsidRPr="00EF6B47">
              <w:rPr>
                <w:bCs/>
                <w:sz w:val="20"/>
                <w:szCs w:val="20"/>
                <w:lang w:val="ru-RU"/>
              </w:rPr>
              <w:t xml:space="preserve"> Обслуживающая</w:t>
            </w:r>
            <w:r w:rsidRPr="0018219F">
              <w:rPr>
                <w:bCs/>
                <w:sz w:val="20"/>
                <w:szCs w:val="20"/>
                <w:lang w:val="ru-RU"/>
              </w:rPr>
              <w:t xml:space="preserve"> компания вручную вводит данные о пассажирах в систему регистрации с оплатой Перевозчиком этой услуги по прейскуранту </w:t>
            </w:r>
            <w:r w:rsidRPr="0018219F">
              <w:rPr>
                <w:rFonts w:eastAsia="SimSun"/>
                <w:sz w:val="20"/>
                <w:szCs w:val="20"/>
                <w:lang w:val="ru-RU"/>
              </w:rPr>
              <w:t>Обслуживающей компании</w:t>
            </w:r>
            <w:r w:rsidRPr="0018219F">
              <w:rPr>
                <w:bCs/>
                <w:sz w:val="20"/>
                <w:szCs w:val="20"/>
                <w:lang w:val="ru-RU"/>
              </w:rPr>
              <w:t>, действующему на дату оказания услуги.</w:t>
            </w:r>
            <w:r w:rsidRPr="0018219F">
              <w:rPr>
                <w:rFonts w:eastAsia="SimSun"/>
                <w:sz w:val="20"/>
                <w:szCs w:val="20"/>
                <w:lang w:val="ru-RU"/>
              </w:rPr>
              <w:t xml:space="preserve"> В этом случае Стороны договорились, что в таком случае Обслуживающая компания не нес</w:t>
            </w:r>
            <w:r w:rsidR="00C34C7D">
              <w:rPr>
                <w:rFonts w:eastAsia="SimSun"/>
                <w:sz w:val="20"/>
                <w:szCs w:val="20"/>
                <w:lang w:val="ru-RU"/>
              </w:rPr>
              <w:t>ё</w:t>
            </w:r>
            <w:r w:rsidRPr="0018219F">
              <w:rPr>
                <w:rFonts w:eastAsia="SimSun"/>
                <w:sz w:val="20"/>
                <w:szCs w:val="20"/>
                <w:lang w:val="ru-RU"/>
              </w:rPr>
              <w:t>т ответственность за превышение времени регистрации, потерю данных по типам питания пассажиров и другие возможные последствия.</w:t>
            </w:r>
          </w:p>
          <w:p w:rsidR="00A56E1A" w:rsidRPr="0018219F" w:rsidRDefault="009518A9" w:rsidP="00A56E1A">
            <w:pPr>
              <w:tabs>
                <w:tab w:val="left" w:pos="666"/>
                <w:tab w:val="left" w:pos="734"/>
                <w:tab w:val="left" w:pos="814"/>
              </w:tabs>
              <w:spacing w:before="44" w:beforeAutospacing="0" w:after="44" w:afterAutospacing="0"/>
              <w:rPr>
                <w:rFonts w:eastAsia="SimSun"/>
                <w:b/>
                <w:sz w:val="20"/>
                <w:szCs w:val="20"/>
                <w:lang w:val="ru-RU"/>
              </w:rPr>
            </w:pPr>
            <w:r w:rsidRPr="0018219F">
              <w:rPr>
                <w:rFonts w:eastAsia="SimSun"/>
                <w:b/>
                <w:sz w:val="20"/>
                <w:szCs w:val="20"/>
                <w:lang w:val="ru-RU"/>
              </w:rPr>
              <w:t xml:space="preserve">2. </w:t>
            </w:r>
            <w:r w:rsidR="00A56E1A" w:rsidRPr="0018219F">
              <w:rPr>
                <w:rFonts w:eastAsia="SimSun"/>
                <w:b/>
                <w:sz w:val="20"/>
                <w:szCs w:val="20"/>
                <w:lang w:val="ru-RU"/>
              </w:rPr>
              <w:t xml:space="preserve">В ТЕЧЕНИЕ СРОКА ДЕЙСТВИЯ </w:t>
            </w:r>
            <w:r w:rsidR="001258CF" w:rsidRPr="0018219F">
              <w:rPr>
                <w:rFonts w:eastAsia="SimSun"/>
                <w:b/>
                <w:sz w:val="20"/>
                <w:szCs w:val="20"/>
                <w:lang w:val="ru-RU"/>
              </w:rPr>
              <w:t>СТАНДАРТНОГО СОГЛАШЕНИЯ</w:t>
            </w:r>
          </w:p>
          <w:p w:rsidR="00A56E1A" w:rsidRPr="0018219F" w:rsidRDefault="00A56E1A" w:rsidP="00A56E1A">
            <w:pPr>
              <w:spacing w:before="44" w:beforeAutospacing="0" w:after="44" w:afterAutospacing="0"/>
              <w:jc w:val="both"/>
              <w:rPr>
                <w:rFonts w:eastAsia="SimSun"/>
                <w:sz w:val="20"/>
                <w:szCs w:val="20"/>
                <w:lang w:val="ru-RU"/>
              </w:rPr>
            </w:pPr>
            <w:r w:rsidRPr="0018219F">
              <w:rPr>
                <w:rFonts w:eastAsia="SimSun"/>
                <w:b/>
                <w:sz w:val="20"/>
                <w:szCs w:val="20"/>
                <w:lang w:val="ru-RU"/>
              </w:rPr>
              <w:t>2.1. При использовании собственной системы регистрации</w:t>
            </w:r>
            <w:r w:rsidRPr="0018219F">
              <w:rPr>
                <w:rFonts w:eastAsia="SimSun"/>
                <w:sz w:val="20"/>
                <w:szCs w:val="20"/>
                <w:lang w:val="ru-RU"/>
              </w:rPr>
              <w:t xml:space="preserve"> </w:t>
            </w:r>
            <w:r w:rsidRPr="0018219F">
              <w:rPr>
                <w:rFonts w:eastAsia="SimSun"/>
                <w:b/>
                <w:sz w:val="20"/>
                <w:szCs w:val="20"/>
                <w:lang w:val="ru-RU"/>
              </w:rPr>
              <w:t>Перевозчика</w:t>
            </w:r>
            <w:r w:rsidRPr="0018219F">
              <w:rPr>
                <w:rFonts w:eastAsia="SimSun"/>
                <w:sz w:val="20"/>
                <w:szCs w:val="20"/>
                <w:lang w:val="ru-RU"/>
              </w:rPr>
              <w:t>:</w:t>
            </w:r>
          </w:p>
          <w:p w:rsidR="00A56E1A" w:rsidRPr="0018219F" w:rsidRDefault="00A56E1A" w:rsidP="00A56E1A">
            <w:pPr>
              <w:spacing w:before="44" w:beforeAutospacing="0" w:after="44" w:afterAutospacing="0"/>
              <w:jc w:val="both"/>
              <w:rPr>
                <w:bCs/>
                <w:sz w:val="20"/>
                <w:szCs w:val="20"/>
                <w:lang w:val="ru-RU"/>
              </w:rPr>
            </w:pPr>
            <w:r w:rsidRPr="0018219F">
              <w:rPr>
                <w:bCs/>
                <w:sz w:val="20"/>
                <w:szCs w:val="20"/>
                <w:lang w:val="ru-RU"/>
              </w:rPr>
              <w:t>Перевозчик предоставляет информацию в единую базу данных (АЦБПДП) в соответствии с требованием законодательства РФ (</w:t>
            </w:r>
            <w:r w:rsidR="00C34C7D">
              <w:rPr>
                <w:bCs/>
                <w:sz w:val="20"/>
                <w:szCs w:val="20"/>
                <w:lang w:val="ru-RU"/>
              </w:rPr>
              <w:t>П</w:t>
            </w:r>
            <w:r w:rsidRPr="0018219F">
              <w:rPr>
                <w:bCs/>
                <w:sz w:val="20"/>
                <w:szCs w:val="20"/>
                <w:lang w:val="ru-RU"/>
              </w:rPr>
              <w:t>риказ Минтранса России №</w:t>
            </w:r>
            <w:r w:rsidR="00C34C7D">
              <w:rPr>
                <w:bCs/>
                <w:sz w:val="20"/>
                <w:szCs w:val="20"/>
                <w:lang w:val="ru-RU"/>
              </w:rPr>
              <w:t xml:space="preserve"> </w:t>
            </w:r>
            <w:r w:rsidRPr="0018219F">
              <w:rPr>
                <w:bCs/>
                <w:sz w:val="20"/>
                <w:szCs w:val="20"/>
                <w:lang w:val="ru-RU"/>
              </w:rPr>
              <w:t>243 от 19.07.2012</w:t>
            </w:r>
            <w:r w:rsidR="002A097F" w:rsidRPr="0018219F">
              <w:rPr>
                <w:bCs/>
                <w:sz w:val="20"/>
                <w:szCs w:val="20"/>
                <w:lang w:val="ru-RU"/>
              </w:rPr>
              <w:t xml:space="preserve"> «Об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r w:rsidRPr="0018219F">
              <w:rPr>
                <w:bCs/>
                <w:sz w:val="20"/>
                <w:szCs w:val="20"/>
                <w:lang w:val="ru-RU"/>
              </w:rPr>
              <w:t>).</w:t>
            </w:r>
          </w:p>
          <w:p w:rsidR="00A56E1A" w:rsidRPr="0018219F" w:rsidRDefault="00A56E1A" w:rsidP="00C34C7D">
            <w:pPr>
              <w:autoSpaceDE w:val="0"/>
              <w:autoSpaceDN w:val="0"/>
              <w:adjustRightInd w:val="0"/>
              <w:spacing w:before="44" w:beforeAutospacing="0" w:after="44" w:afterAutospacing="0"/>
              <w:jc w:val="both"/>
              <w:rPr>
                <w:sz w:val="20"/>
                <w:szCs w:val="20"/>
                <w:lang w:val="ru-RU"/>
              </w:rPr>
            </w:pPr>
            <w:r w:rsidRPr="0018219F">
              <w:rPr>
                <w:sz w:val="20"/>
                <w:szCs w:val="20"/>
                <w:lang w:val="ru-RU"/>
              </w:rPr>
              <w:t>В состав передаваемой информации входят:</w:t>
            </w:r>
          </w:p>
          <w:p w:rsidR="00A56E1A" w:rsidRPr="0018219F" w:rsidRDefault="00A56E1A" w:rsidP="00C34C7D">
            <w:pPr>
              <w:autoSpaceDE w:val="0"/>
              <w:autoSpaceDN w:val="0"/>
              <w:adjustRightInd w:val="0"/>
              <w:spacing w:before="44" w:beforeAutospacing="0" w:after="44" w:afterAutospacing="0"/>
              <w:jc w:val="both"/>
              <w:rPr>
                <w:sz w:val="20"/>
                <w:szCs w:val="20"/>
                <w:lang w:val="ru-RU"/>
              </w:rPr>
            </w:pPr>
            <w:r w:rsidRPr="0018219F">
              <w:rPr>
                <w:sz w:val="20"/>
                <w:szCs w:val="20"/>
                <w:lang w:val="ru-RU"/>
              </w:rPr>
              <w:t xml:space="preserve">- данные о пассажирах; </w:t>
            </w:r>
          </w:p>
          <w:p w:rsidR="00A56E1A" w:rsidRPr="0018219F" w:rsidRDefault="00A56E1A" w:rsidP="00C34C7D">
            <w:pPr>
              <w:autoSpaceDE w:val="0"/>
              <w:autoSpaceDN w:val="0"/>
              <w:adjustRightInd w:val="0"/>
              <w:spacing w:before="44" w:beforeAutospacing="0" w:after="44" w:afterAutospacing="0"/>
              <w:jc w:val="both"/>
              <w:rPr>
                <w:sz w:val="20"/>
                <w:szCs w:val="20"/>
                <w:lang w:val="ru-RU"/>
              </w:rPr>
            </w:pPr>
            <w:r w:rsidRPr="0018219F">
              <w:rPr>
                <w:sz w:val="20"/>
                <w:szCs w:val="20"/>
                <w:lang w:val="ru-RU"/>
              </w:rPr>
              <w:t>- данные о членах экипажа;</w:t>
            </w:r>
          </w:p>
          <w:p w:rsidR="00A56E1A" w:rsidRPr="00EF6B47" w:rsidRDefault="00A56E1A" w:rsidP="00C34C7D">
            <w:pPr>
              <w:tabs>
                <w:tab w:val="left" w:pos="524"/>
                <w:tab w:val="left" w:pos="666"/>
                <w:tab w:val="left" w:pos="814"/>
              </w:tabs>
              <w:spacing w:before="44" w:beforeAutospacing="0" w:after="44" w:afterAutospacing="0"/>
              <w:jc w:val="both"/>
              <w:rPr>
                <w:sz w:val="20"/>
                <w:szCs w:val="20"/>
                <w:lang w:val="ru-RU"/>
              </w:rPr>
            </w:pPr>
            <w:r w:rsidRPr="0018219F">
              <w:rPr>
                <w:sz w:val="20"/>
                <w:szCs w:val="20"/>
                <w:lang w:val="ru-RU"/>
              </w:rPr>
              <w:t xml:space="preserve">- </w:t>
            </w:r>
            <w:r w:rsidRPr="00EF6B47">
              <w:rPr>
                <w:sz w:val="20"/>
                <w:szCs w:val="20"/>
                <w:lang w:val="ru-RU"/>
              </w:rPr>
              <w:t>данные о расписании и изменении в расписании.</w:t>
            </w:r>
          </w:p>
          <w:p w:rsidR="00A56E1A" w:rsidRPr="00EF6B47" w:rsidRDefault="00A56E1A" w:rsidP="00A56E1A">
            <w:pPr>
              <w:spacing w:before="0" w:beforeAutospacing="0" w:after="0" w:afterAutospacing="0"/>
              <w:jc w:val="both"/>
              <w:rPr>
                <w:rFonts w:eastAsia="SimSun"/>
                <w:sz w:val="20"/>
                <w:szCs w:val="20"/>
                <w:lang w:val="ru-RU"/>
              </w:rPr>
            </w:pPr>
            <w:r w:rsidRPr="00EF6B47">
              <w:rPr>
                <w:b/>
                <w:sz w:val="20"/>
                <w:szCs w:val="20"/>
                <w:lang w:val="ru-RU"/>
              </w:rPr>
              <w:t xml:space="preserve">2.2. </w:t>
            </w:r>
            <w:r w:rsidRPr="00EF6B47">
              <w:rPr>
                <w:rFonts w:eastAsia="SimSun"/>
                <w:b/>
                <w:sz w:val="20"/>
                <w:szCs w:val="20"/>
                <w:lang w:val="ru-RU"/>
              </w:rPr>
              <w:t xml:space="preserve">При использовании для регистрации пассажиров и багажа раздела </w:t>
            </w:r>
            <w:r w:rsidRPr="00EF6B47">
              <w:rPr>
                <w:rFonts w:eastAsia="SimSun"/>
                <w:b/>
                <w:sz w:val="20"/>
                <w:szCs w:val="20"/>
              </w:rPr>
              <w:t>DCS</w:t>
            </w:r>
            <w:r w:rsidRPr="00EF6B47">
              <w:rPr>
                <w:rFonts w:eastAsia="SimSun"/>
                <w:b/>
                <w:sz w:val="20"/>
                <w:szCs w:val="20"/>
                <w:lang w:val="ru-RU"/>
              </w:rPr>
              <w:t xml:space="preserve"> Обслуживающей компании</w:t>
            </w:r>
            <w:r w:rsidRPr="00EF6B47">
              <w:rPr>
                <w:rFonts w:eastAsia="SimSun"/>
                <w:sz w:val="20"/>
                <w:szCs w:val="20"/>
                <w:lang w:val="ru-RU"/>
              </w:rPr>
              <w:t>:</w:t>
            </w:r>
          </w:p>
          <w:p w:rsidR="00A56E1A" w:rsidRPr="0018219F" w:rsidRDefault="00A56E1A" w:rsidP="00A56E1A">
            <w:pPr>
              <w:spacing w:before="0" w:beforeAutospacing="0" w:after="0" w:afterAutospacing="0"/>
              <w:ind w:right="54"/>
              <w:jc w:val="both"/>
              <w:rPr>
                <w:bCs/>
                <w:sz w:val="20"/>
                <w:szCs w:val="20"/>
                <w:lang w:val="ru-RU"/>
              </w:rPr>
            </w:pPr>
            <w:r w:rsidRPr="00EF6B47">
              <w:rPr>
                <w:bCs/>
                <w:sz w:val="20"/>
                <w:szCs w:val="20"/>
                <w:lang w:val="ru-RU"/>
              </w:rPr>
              <w:t>Обслуживающая компания предоставляет информацию в единую базу данных (АЦБПДП) в соответствии</w:t>
            </w:r>
            <w:r w:rsidRPr="0018219F">
              <w:rPr>
                <w:bCs/>
                <w:sz w:val="20"/>
                <w:szCs w:val="20"/>
                <w:lang w:val="ru-RU"/>
              </w:rPr>
              <w:t xml:space="preserve"> с требованием законодательства РФ (</w:t>
            </w:r>
            <w:r w:rsidR="00C34C7D">
              <w:rPr>
                <w:bCs/>
                <w:sz w:val="20"/>
                <w:szCs w:val="20"/>
                <w:lang w:val="ru-RU"/>
              </w:rPr>
              <w:t>П</w:t>
            </w:r>
            <w:r w:rsidRPr="0018219F">
              <w:rPr>
                <w:bCs/>
                <w:sz w:val="20"/>
                <w:szCs w:val="20"/>
                <w:lang w:val="ru-RU"/>
              </w:rPr>
              <w:t>риказ Минтранса России №243 от 19.07.2012) по следующим событиям:</w:t>
            </w:r>
          </w:p>
          <w:p w:rsidR="00A56E1A" w:rsidRPr="0018219F" w:rsidRDefault="00A56E1A" w:rsidP="00C34C7D">
            <w:pPr>
              <w:spacing w:before="0" w:beforeAutospacing="0" w:after="0" w:afterAutospacing="0"/>
              <w:ind w:right="54"/>
              <w:jc w:val="both"/>
              <w:rPr>
                <w:bCs/>
                <w:sz w:val="20"/>
                <w:szCs w:val="20"/>
                <w:lang w:val="ru-RU"/>
              </w:rPr>
            </w:pPr>
            <w:r w:rsidRPr="0018219F">
              <w:rPr>
                <w:bCs/>
                <w:sz w:val="20"/>
                <w:szCs w:val="20"/>
                <w:lang w:val="ru-RU"/>
              </w:rPr>
              <w:t>- не позднее, чем за 15 минут до планового отправления, на всех рейсах Перевозчика (внутренних и международных, регулярных и чартерных) обеспечивается отправка сообщений по пассажирам;</w:t>
            </w:r>
          </w:p>
          <w:p w:rsidR="00A56E1A" w:rsidRPr="0018219F" w:rsidRDefault="00A56E1A" w:rsidP="00C34C7D">
            <w:pPr>
              <w:spacing w:before="0" w:beforeAutospacing="0" w:after="0" w:afterAutospacing="0"/>
              <w:ind w:right="54"/>
              <w:jc w:val="both"/>
              <w:rPr>
                <w:bCs/>
                <w:sz w:val="20"/>
                <w:szCs w:val="20"/>
                <w:lang w:val="ru-RU"/>
              </w:rPr>
            </w:pPr>
            <w:r w:rsidRPr="0018219F">
              <w:rPr>
                <w:bCs/>
                <w:sz w:val="20"/>
                <w:szCs w:val="20"/>
                <w:lang w:val="ru-RU"/>
              </w:rPr>
              <w:t>- не позднее, чем через 15 минут после взлета, на всех рейсах Перевозчика (внутренних и международных, регулярных и чартерных) обеспечивается отправка сообщений по пассажирам.</w:t>
            </w:r>
          </w:p>
          <w:p w:rsidR="00A56E1A" w:rsidRPr="0018219F" w:rsidRDefault="00A56E1A" w:rsidP="00C34C7D">
            <w:pPr>
              <w:spacing w:before="0" w:beforeAutospacing="0" w:after="0" w:afterAutospacing="0"/>
              <w:ind w:right="54"/>
              <w:jc w:val="both"/>
              <w:rPr>
                <w:b/>
                <w:bCs/>
                <w:sz w:val="20"/>
                <w:szCs w:val="20"/>
                <w:lang w:val="ru-RU"/>
              </w:rPr>
            </w:pPr>
            <w:r w:rsidRPr="0018219F">
              <w:rPr>
                <w:b/>
                <w:bCs/>
                <w:sz w:val="20"/>
                <w:szCs w:val="20"/>
                <w:lang w:val="ru-RU"/>
              </w:rPr>
              <w:t>Данные о бронировании перевозки, о членах экипажа, о расписании (изменении расписания) и другие данные, необходимые для выполнения требований законодательства РФ (Приказ Минтранса России №</w:t>
            </w:r>
            <w:r w:rsidR="00C34C7D">
              <w:rPr>
                <w:b/>
                <w:bCs/>
                <w:sz w:val="20"/>
                <w:szCs w:val="20"/>
                <w:lang w:val="ru-RU"/>
              </w:rPr>
              <w:t xml:space="preserve"> </w:t>
            </w:r>
            <w:r w:rsidRPr="0018219F">
              <w:rPr>
                <w:b/>
                <w:bCs/>
                <w:sz w:val="20"/>
                <w:szCs w:val="20"/>
                <w:lang w:val="ru-RU"/>
              </w:rPr>
              <w:t>243 от 19.07.2012), Перевозчик отправляет самостоятельно.</w:t>
            </w:r>
          </w:p>
          <w:p w:rsidR="00A56E1A" w:rsidRPr="0018219F" w:rsidRDefault="00A56E1A" w:rsidP="00A56E1A">
            <w:pPr>
              <w:spacing w:before="0" w:beforeAutospacing="0" w:after="0" w:afterAutospacing="0"/>
              <w:ind w:right="54"/>
              <w:jc w:val="both"/>
              <w:rPr>
                <w:b/>
                <w:bCs/>
                <w:sz w:val="20"/>
                <w:szCs w:val="20"/>
                <w:lang w:val="ru-RU"/>
              </w:rPr>
            </w:pPr>
            <w:r w:rsidRPr="0018219F">
              <w:rPr>
                <w:rFonts w:eastAsia="SimSun"/>
                <w:sz w:val="20"/>
                <w:szCs w:val="20"/>
                <w:lang w:val="ru-RU"/>
              </w:rPr>
              <w:t xml:space="preserve">2.3. При изменении информации, указанной в пункте 1.1 </w:t>
            </w:r>
            <w:r w:rsidR="00C34C7D">
              <w:rPr>
                <w:rFonts w:eastAsia="SimSun"/>
                <w:sz w:val="20"/>
                <w:szCs w:val="20"/>
                <w:lang w:val="ru-RU"/>
              </w:rPr>
              <w:t>настоящего Раздела</w:t>
            </w:r>
            <w:r w:rsidRPr="0018219F">
              <w:rPr>
                <w:rFonts w:eastAsia="SimSun"/>
                <w:sz w:val="20"/>
                <w:szCs w:val="20"/>
                <w:lang w:val="ru-RU"/>
              </w:rPr>
              <w:t>, Перевозчик обязуется не позднее чем за 5 рабочих дней до даты вступления в силу изменений предоставлять в Обслуживающую компанию обновленную актуальную информацию по адресам и в порядке, указанным в пункте 1.1 настоящего</w:t>
            </w:r>
            <w:r w:rsidR="00C34C7D">
              <w:rPr>
                <w:rFonts w:eastAsia="SimSun"/>
                <w:sz w:val="20"/>
                <w:szCs w:val="20"/>
                <w:lang w:val="ru-RU"/>
              </w:rPr>
              <w:t xml:space="preserve"> Раздела</w:t>
            </w:r>
            <w:r w:rsidRPr="0018219F">
              <w:rPr>
                <w:rFonts w:eastAsia="SimSun"/>
                <w:sz w:val="20"/>
                <w:szCs w:val="20"/>
                <w:lang w:val="ru-RU"/>
              </w:rPr>
              <w:t>.</w:t>
            </w:r>
          </w:p>
          <w:p w:rsidR="00A56E1A" w:rsidRPr="0018219F" w:rsidRDefault="00A56E1A" w:rsidP="00A56E1A">
            <w:pPr>
              <w:spacing w:before="0" w:beforeAutospacing="0" w:after="0" w:afterAutospacing="0"/>
              <w:jc w:val="both"/>
              <w:rPr>
                <w:rFonts w:eastAsia="SimSun"/>
                <w:sz w:val="20"/>
                <w:szCs w:val="20"/>
                <w:lang w:val="ru-RU"/>
              </w:rPr>
            </w:pPr>
            <w:r w:rsidRPr="0018219F">
              <w:rPr>
                <w:rFonts w:eastAsia="SimSun"/>
                <w:sz w:val="20"/>
                <w:szCs w:val="20"/>
                <w:lang w:val="ru-RU"/>
              </w:rPr>
              <w:lastRenderedPageBreak/>
              <w:t>2.4. Перевозчик обязан обеспечить отправку следующих типов телеграмм при выполнении рейсов в Аэропорт, в течение 10 минут после вылета ВС из аэропорта вылета (в соответствии с АНМ 587):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5186"/>
            </w:tblGrid>
            <w:tr w:rsidR="00732F85" w:rsidRPr="00205CB4" w:rsidTr="00C34C7D">
              <w:tc>
                <w:tcPr>
                  <w:tcW w:w="5186" w:type="dxa"/>
                </w:tcPr>
                <w:p w:rsidR="00732F85" w:rsidRPr="00492E73" w:rsidRDefault="00732F85" w:rsidP="00676830">
                  <w:pPr>
                    <w:spacing w:before="74" w:after="74"/>
                    <w:rPr>
                      <w:sz w:val="20"/>
                      <w:szCs w:val="20"/>
                    </w:rPr>
                  </w:pPr>
                  <w:r w:rsidRPr="00492E73">
                    <w:rPr>
                      <w:sz w:val="20"/>
                      <w:szCs w:val="20"/>
                    </w:rPr>
                    <w:t>Наименование телеграммы</w:t>
                  </w:r>
                </w:p>
              </w:tc>
              <w:tc>
                <w:tcPr>
                  <w:tcW w:w="5186" w:type="dxa"/>
                </w:tcPr>
                <w:p w:rsidR="00732F85" w:rsidRPr="00492E73" w:rsidRDefault="00732F85" w:rsidP="00676830">
                  <w:pPr>
                    <w:spacing w:before="74" w:after="74"/>
                    <w:rPr>
                      <w:sz w:val="20"/>
                      <w:szCs w:val="20"/>
                      <w:lang w:val="ru-RU"/>
                    </w:rPr>
                  </w:pPr>
                  <w:r w:rsidRPr="00492E73">
                    <w:rPr>
                      <w:sz w:val="20"/>
                      <w:szCs w:val="20"/>
                      <w:lang w:val="ru-RU"/>
                    </w:rPr>
                    <w:t>Адрес получателя (</w:t>
                  </w:r>
                  <w:r w:rsidRPr="00492E73">
                    <w:rPr>
                      <w:sz w:val="20"/>
                      <w:szCs w:val="20"/>
                    </w:rPr>
                    <w:t>SITATEX</w:t>
                  </w:r>
                  <w:r w:rsidRPr="00492E73">
                    <w:rPr>
                      <w:sz w:val="20"/>
                      <w:szCs w:val="20"/>
                      <w:lang w:val="ru-RU"/>
                    </w:rPr>
                    <w:t>/</w:t>
                  </w:r>
                  <w:r w:rsidRPr="00492E73">
                    <w:rPr>
                      <w:sz w:val="20"/>
                      <w:szCs w:val="20"/>
                    </w:rPr>
                    <w:t>E</w:t>
                  </w:r>
                  <w:r w:rsidRPr="00492E73">
                    <w:rPr>
                      <w:sz w:val="20"/>
                      <w:szCs w:val="20"/>
                      <w:lang w:val="ru-RU"/>
                    </w:rPr>
                    <w:t>-</w:t>
                  </w:r>
                  <w:r w:rsidRPr="00492E73">
                    <w:rPr>
                      <w:sz w:val="20"/>
                      <w:szCs w:val="20"/>
                    </w:rPr>
                    <w:t>mail</w:t>
                  </w:r>
                  <w:r w:rsidRPr="00492E73">
                    <w:rPr>
                      <w:sz w:val="20"/>
                      <w:szCs w:val="20"/>
                      <w:lang w:val="ru-RU"/>
                    </w:rPr>
                    <w:t>)</w:t>
                  </w:r>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MVT</w:t>
                  </w:r>
                </w:p>
              </w:tc>
              <w:tc>
                <w:tcPr>
                  <w:tcW w:w="5186" w:type="dxa"/>
                </w:tcPr>
                <w:p w:rsidR="00B134B8" w:rsidRPr="00492E73" w:rsidRDefault="00B134B8" w:rsidP="00B134B8">
                  <w:pPr>
                    <w:rPr>
                      <w:sz w:val="20"/>
                      <w:szCs w:val="20"/>
                      <w:lang w:val="ru-RU"/>
                    </w:rPr>
                  </w:pPr>
                  <w:permStart w:id="1422403992"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8" w:history="1">
                    <w:r w:rsidRPr="00492E73">
                      <w:rPr>
                        <w:rStyle w:val="a3"/>
                        <w:sz w:val="20"/>
                        <w:szCs w:val="20"/>
                        <w:lang w:val="ru-RU"/>
                      </w:rPr>
                      <w:t>occ@tobolsk.aero</w:t>
                    </w:r>
                  </w:hyperlink>
                  <w:permEnd w:id="1422403992"/>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LDM</w:t>
                  </w:r>
                </w:p>
              </w:tc>
              <w:tc>
                <w:tcPr>
                  <w:tcW w:w="5186" w:type="dxa"/>
                </w:tcPr>
                <w:p w:rsidR="00B134B8" w:rsidRPr="00492E73" w:rsidRDefault="00B134B8" w:rsidP="00B134B8">
                  <w:pPr>
                    <w:rPr>
                      <w:sz w:val="20"/>
                      <w:szCs w:val="20"/>
                      <w:lang w:val="ru-RU"/>
                    </w:rPr>
                  </w:pPr>
                  <w:permStart w:id="1651852748"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9" w:history="1">
                    <w:r w:rsidRPr="00492E73">
                      <w:rPr>
                        <w:rStyle w:val="a3"/>
                        <w:sz w:val="20"/>
                        <w:szCs w:val="20"/>
                        <w:lang w:val="ru-RU"/>
                      </w:rPr>
                      <w:t>occ@tobolsk.aero</w:t>
                    </w:r>
                  </w:hyperlink>
                  <w:permEnd w:id="1651852748"/>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PTM</w:t>
                  </w:r>
                </w:p>
              </w:tc>
              <w:tc>
                <w:tcPr>
                  <w:tcW w:w="5186" w:type="dxa"/>
                </w:tcPr>
                <w:p w:rsidR="00B134B8" w:rsidRPr="00492E73" w:rsidRDefault="00B134B8" w:rsidP="00B134B8">
                  <w:pPr>
                    <w:rPr>
                      <w:sz w:val="20"/>
                      <w:szCs w:val="20"/>
                      <w:lang w:val="ru-RU"/>
                    </w:rPr>
                  </w:pPr>
                  <w:permStart w:id="1926070063"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10" w:history="1">
                    <w:r w:rsidRPr="00492E73">
                      <w:rPr>
                        <w:rStyle w:val="a3"/>
                        <w:sz w:val="20"/>
                        <w:szCs w:val="20"/>
                        <w:lang w:val="ru-RU"/>
                      </w:rPr>
                      <w:t>occ@tobolsk.aero</w:t>
                    </w:r>
                  </w:hyperlink>
                  <w:permEnd w:id="1926070063"/>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BTM</w:t>
                  </w:r>
                </w:p>
              </w:tc>
              <w:tc>
                <w:tcPr>
                  <w:tcW w:w="5186" w:type="dxa"/>
                </w:tcPr>
                <w:p w:rsidR="00B134B8" w:rsidRPr="00492E73" w:rsidRDefault="00B134B8" w:rsidP="00B134B8">
                  <w:pPr>
                    <w:rPr>
                      <w:sz w:val="20"/>
                      <w:szCs w:val="20"/>
                      <w:lang w:val="ru-RU"/>
                    </w:rPr>
                  </w:pPr>
                  <w:permStart w:id="538706483"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11" w:history="1">
                    <w:r w:rsidRPr="00492E73">
                      <w:rPr>
                        <w:rStyle w:val="a3"/>
                        <w:sz w:val="20"/>
                        <w:szCs w:val="20"/>
                        <w:lang w:val="ru-RU"/>
                      </w:rPr>
                      <w:t>occ@tobolsk.aero</w:t>
                    </w:r>
                  </w:hyperlink>
                  <w:permEnd w:id="538706483"/>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PSM</w:t>
                  </w:r>
                </w:p>
              </w:tc>
              <w:tc>
                <w:tcPr>
                  <w:tcW w:w="5186" w:type="dxa"/>
                </w:tcPr>
                <w:p w:rsidR="00B134B8" w:rsidRPr="00492E73" w:rsidRDefault="00B134B8" w:rsidP="00B134B8">
                  <w:pPr>
                    <w:rPr>
                      <w:sz w:val="20"/>
                      <w:szCs w:val="20"/>
                      <w:lang w:val="ru-RU"/>
                    </w:rPr>
                  </w:pPr>
                  <w:permStart w:id="1082661263"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12" w:history="1">
                    <w:r w:rsidRPr="00492E73">
                      <w:rPr>
                        <w:rStyle w:val="a3"/>
                        <w:sz w:val="20"/>
                        <w:szCs w:val="20"/>
                        <w:lang w:val="ru-RU"/>
                      </w:rPr>
                      <w:t>occ@tobolsk.aero</w:t>
                    </w:r>
                  </w:hyperlink>
                  <w:permEnd w:id="1082661263"/>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SOM</w:t>
                  </w:r>
                </w:p>
              </w:tc>
              <w:tc>
                <w:tcPr>
                  <w:tcW w:w="5186" w:type="dxa"/>
                </w:tcPr>
                <w:p w:rsidR="00B134B8" w:rsidRPr="00492E73" w:rsidRDefault="00B134B8" w:rsidP="00B134B8">
                  <w:pPr>
                    <w:rPr>
                      <w:sz w:val="20"/>
                      <w:szCs w:val="20"/>
                      <w:lang w:val="ru-RU"/>
                    </w:rPr>
                  </w:pPr>
                  <w:permStart w:id="1902013319"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13" w:history="1">
                    <w:r w:rsidRPr="00492E73">
                      <w:rPr>
                        <w:rStyle w:val="a3"/>
                        <w:sz w:val="20"/>
                        <w:szCs w:val="20"/>
                        <w:lang w:val="ru-RU"/>
                      </w:rPr>
                      <w:t>occ@tobolsk.aero</w:t>
                    </w:r>
                  </w:hyperlink>
                  <w:permEnd w:id="1902013319"/>
                </w:p>
              </w:tc>
            </w:tr>
            <w:tr w:rsidR="00B134B8" w:rsidRPr="00205CB4" w:rsidTr="00C34C7D">
              <w:tc>
                <w:tcPr>
                  <w:tcW w:w="5186" w:type="dxa"/>
                </w:tcPr>
                <w:p w:rsidR="00B134B8" w:rsidRPr="00492E73" w:rsidRDefault="00B134B8" w:rsidP="00B134B8">
                  <w:pPr>
                    <w:spacing w:before="74" w:after="74"/>
                    <w:rPr>
                      <w:sz w:val="20"/>
                      <w:szCs w:val="20"/>
                      <w:lang w:val="ru-RU"/>
                    </w:rPr>
                  </w:pPr>
                  <w:r w:rsidRPr="00492E73">
                    <w:rPr>
                      <w:sz w:val="20"/>
                      <w:szCs w:val="20"/>
                    </w:rPr>
                    <w:t>CPM</w:t>
                  </w:r>
                  <w:r w:rsidRPr="00492E73">
                    <w:rPr>
                      <w:sz w:val="20"/>
                      <w:szCs w:val="20"/>
                      <w:lang w:val="ru-RU"/>
                    </w:rPr>
                    <w:t xml:space="preserve"> </w:t>
                  </w:r>
                </w:p>
              </w:tc>
              <w:tc>
                <w:tcPr>
                  <w:tcW w:w="5186" w:type="dxa"/>
                </w:tcPr>
                <w:p w:rsidR="00B134B8" w:rsidRPr="00492E73" w:rsidRDefault="00B134B8" w:rsidP="00B134B8">
                  <w:pPr>
                    <w:rPr>
                      <w:sz w:val="20"/>
                      <w:szCs w:val="20"/>
                      <w:lang w:val="ru-RU"/>
                    </w:rPr>
                  </w:pPr>
                  <w:permStart w:id="1622506950" w:edGrp="everyone"/>
                  <w:r w:rsidRPr="00492E73">
                    <w:rPr>
                      <w:sz w:val="20"/>
                      <w:szCs w:val="20"/>
                    </w:rPr>
                    <w:t>SVXKO</w:t>
                  </w:r>
                  <w:r w:rsidRPr="00492E73">
                    <w:rPr>
                      <w:sz w:val="20"/>
                      <w:szCs w:val="20"/>
                      <w:lang w:val="ru-RU"/>
                    </w:rPr>
                    <w:t>7</w:t>
                  </w:r>
                  <w:r w:rsidRPr="00492E73">
                    <w:rPr>
                      <w:sz w:val="20"/>
                      <w:szCs w:val="20"/>
                    </w:rPr>
                    <w:t>X</w:t>
                  </w:r>
                  <w:r w:rsidRPr="00492E73">
                    <w:rPr>
                      <w:sz w:val="20"/>
                      <w:szCs w:val="20"/>
                      <w:lang w:val="ru-RU"/>
                    </w:rPr>
                    <w:t>/</w:t>
                  </w:r>
                  <w:hyperlink r:id="rId14" w:history="1">
                    <w:r w:rsidRPr="00492E73">
                      <w:rPr>
                        <w:rStyle w:val="a3"/>
                        <w:sz w:val="20"/>
                        <w:szCs w:val="20"/>
                        <w:lang w:val="ru-RU"/>
                      </w:rPr>
                      <w:t>occ@tobolsk.aero</w:t>
                    </w:r>
                  </w:hyperlink>
                  <w:permEnd w:id="1622506950"/>
                </w:p>
              </w:tc>
            </w:tr>
          </w:tbl>
          <w:p w:rsidR="00A56E1A" w:rsidRDefault="00372427" w:rsidP="003D36FE">
            <w:pPr>
              <w:tabs>
                <w:tab w:val="left" w:pos="666"/>
                <w:tab w:val="left" w:pos="734"/>
                <w:tab w:val="left" w:pos="814"/>
              </w:tabs>
              <w:spacing w:before="44" w:beforeAutospacing="0" w:after="44" w:afterAutospacing="0"/>
              <w:jc w:val="both"/>
              <w:rPr>
                <w:sz w:val="20"/>
                <w:szCs w:val="20"/>
                <w:lang w:val="ru-RU"/>
              </w:rPr>
            </w:pPr>
            <w:r w:rsidRPr="0018219F">
              <w:rPr>
                <w:sz w:val="20"/>
                <w:szCs w:val="20"/>
                <w:lang w:val="ru-RU"/>
              </w:rPr>
              <w:t>2.5</w:t>
            </w:r>
            <w:r w:rsidR="00A56E1A" w:rsidRPr="0018219F">
              <w:rPr>
                <w:sz w:val="20"/>
                <w:szCs w:val="20"/>
                <w:lang w:val="ru-RU"/>
              </w:rPr>
              <w:t xml:space="preserve">. Перевозчик обеспечивает готовность рейса к регистрации не менее, чем за 23 часа в рамках </w:t>
            </w:r>
            <w:r w:rsidR="00A56E1A" w:rsidRPr="0018219F">
              <w:rPr>
                <w:rFonts w:eastAsia="SimSun"/>
                <w:sz w:val="20"/>
                <w:szCs w:val="20"/>
                <w:lang w:val="ru-RU"/>
              </w:rPr>
              <w:t>регламента при работе в системе регистрации Перевозчика / Обслуживающей компании</w:t>
            </w:r>
            <w:r w:rsidR="00A56E1A" w:rsidRPr="0018219F">
              <w:rPr>
                <w:sz w:val="20"/>
                <w:szCs w:val="20"/>
                <w:lang w:val="ru-RU"/>
              </w:rPr>
              <w:t>. При неготовности рейса к регистрации составляется акт, подписанный уполномоченным представителем Перевозчика и уполномоченным представителем Обслуживающей компании. Перевозчик возмещает все дополнительные издержки Обслуживающей компании по обеспечению регистрации (расходы на междугородние переговоры, заведение списков пассажиров вручную персоналом Обслуживающей компании в систему регистрации Перевозчика и другие). Акт оформляется до вылета рейса и подписывается уполномоченными представителями Перевозчика и Обслуживающей компании. При отказе уполномоченного представителя Перевозчика подписывать указанный акт, акт подписывается в одностороннем порядке Обслуживающей компанией и имеет для сторон обязательную юридическую силу.</w:t>
            </w:r>
          </w:p>
          <w:p w:rsidR="00616693" w:rsidRPr="00616693" w:rsidRDefault="00DE7F0C" w:rsidP="00616693">
            <w:pPr>
              <w:tabs>
                <w:tab w:val="left" w:pos="666"/>
                <w:tab w:val="left" w:pos="734"/>
                <w:tab w:val="left" w:pos="814"/>
              </w:tabs>
              <w:spacing w:before="44" w:beforeAutospacing="0" w:after="44" w:afterAutospacing="0"/>
              <w:jc w:val="both"/>
              <w:rPr>
                <w:sz w:val="20"/>
                <w:szCs w:val="20"/>
                <w:lang w:val="ru-RU"/>
              </w:rPr>
            </w:pPr>
            <w:r>
              <w:rPr>
                <w:sz w:val="20"/>
                <w:szCs w:val="20"/>
                <w:lang w:val="ru-RU"/>
              </w:rPr>
              <w:t xml:space="preserve">2.6. </w:t>
            </w:r>
            <w:r w:rsidR="00616693" w:rsidRPr="00616693">
              <w:rPr>
                <w:sz w:val="20"/>
                <w:szCs w:val="20"/>
                <w:lang w:val="ru-RU"/>
              </w:rPr>
              <w:t xml:space="preserve">Перевозчик обязан </w:t>
            </w:r>
            <w:r w:rsidR="00616693" w:rsidRPr="00EF6B47">
              <w:rPr>
                <w:sz w:val="20"/>
                <w:szCs w:val="20"/>
                <w:lang w:val="ru-RU"/>
              </w:rPr>
              <w:t>направить AHM 565/560 на каждое ВС (включая новую версию документа, в случае внесения корректировок) на адрес электронной почты: wab@ar-management.ru не позднее, чем за 5 рабочих дней до даты прибытия ВС в Аэропорт, или разместить в ином доступном Обслуживающей компании источнике, проинформировав Обслуживающую компанию, по адресу электронной почты: wab@ar-management.ru, не позднее</w:t>
            </w:r>
            <w:r w:rsidR="00616693" w:rsidRPr="00616693">
              <w:rPr>
                <w:sz w:val="20"/>
                <w:szCs w:val="20"/>
                <w:lang w:val="ru-RU"/>
              </w:rPr>
              <w:t>, чем за 5 рабочих дней до прибытия ВС в Аэропорт.</w:t>
            </w:r>
          </w:p>
          <w:p w:rsidR="00DE7F0C" w:rsidRPr="0018219F" w:rsidRDefault="00616693" w:rsidP="00616693">
            <w:pPr>
              <w:tabs>
                <w:tab w:val="left" w:pos="666"/>
                <w:tab w:val="left" w:pos="734"/>
                <w:tab w:val="left" w:pos="814"/>
              </w:tabs>
              <w:spacing w:before="44" w:beforeAutospacing="0" w:after="44" w:afterAutospacing="0"/>
              <w:jc w:val="both"/>
              <w:rPr>
                <w:bCs/>
                <w:sz w:val="20"/>
                <w:szCs w:val="20"/>
                <w:lang w:val="ru-RU"/>
              </w:rPr>
            </w:pPr>
            <w:r w:rsidRPr="00616693">
              <w:rPr>
                <w:sz w:val="20"/>
                <w:szCs w:val="20"/>
                <w:lang w:val="ru-RU"/>
              </w:rPr>
              <w:t>В случае если AHM 565/560 будет направлен Перевозчиком с нарушением установленных сроков, Обслуживающая компания не может гарантировать возможность выполнения центровки силами своих специалистов в автоматизированной системе, и освобождается от ответственности за нарушение технологического графика обслуживания (ТГО), связанного с таким нарушением. Подготовку центровочного графика (ручная центровка) в таком случае выполняют специалисты Перевозчика.</w:t>
            </w:r>
          </w:p>
        </w:tc>
      </w:tr>
    </w:tbl>
    <w:p w:rsidR="00C04677" w:rsidRPr="0018219F" w:rsidRDefault="00C04677" w:rsidP="00C04677">
      <w:pPr>
        <w:spacing w:before="60" w:beforeAutospacing="0" w:after="60" w:afterAutospacing="0"/>
        <w:jc w:val="both"/>
        <w:rPr>
          <w:bCs/>
          <w:sz w:val="20"/>
          <w:szCs w:val="20"/>
          <w:lang w:val="ru-RU"/>
        </w:rPr>
      </w:pPr>
      <w:r w:rsidRPr="0018219F">
        <w:rPr>
          <w:bCs/>
          <w:sz w:val="20"/>
          <w:szCs w:val="20"/>
          <w:lang w:val="ru-RU"/>
        </w:rPr>
        <w:lastRenderedPageBreak/>
        <w:t xml:space="preserve">1.1.5. Иные услуги в соответствии с </w:t>
      </w:r>
      <w:r w:rsidRPr="0018219F">
        <w:rPr>
          <w:sz w:val="20"/>
          <w:szCs w:val="20"/>
          <w:lang w:val="ru-RU"/>
        </w:rPr>
        <w:t>Прейскурантом на услуги Обслуживающей компании</w:t>
      </w:r>
      <w:r w:rsidR="00244EA4" w:rsidRPr="0018219F">
        <w:rPr>
          <w:sz w:val="20"/>
          <w:szCs w:val="20"/>
          <w:lang w:val="ru-RU"/>
        </w:rPr>
        <w:t xml:space="preserve">, в том числе, не указанные </w:t>
      </w:r>
      <w:r w:rsidR="00244EA4" w:rsidRPr="0018219F">
        <w:rPr>
          <w:bCs/>
          <w:sz w:val="20"/>
          <w:szCs w:val="20"/>
          <w:lang w:val="ru-RU"/>
        </w:rPr>
        <w:t>в Приложении А Стандартного соглашения о наземном обслуживании (</w:t>
      </w:r>
      <w:r w:rsidR="00244EA4" w:rsidRPr="0018219F">
        <w:rPr>
          <w:bCs/>
          <w:sz w:val="20"/>
          <w:szCs w:val="20"/>
        </w:rPr>
        <w:t>SGHA</w:t>
      </w:r>
      <w:r w:rsidR="00244EA4" w:rsidRPr="0018219F">
        <w:rPr>
          <w:bCs/>
          <w:sz w:val="20"/>
          <w:szCs w:val="20"/>
          <w:lang w:val="ru-RU"/>
        </w:rPr>
        <w:t>)</w:t>
      </w:r>
      <w:r w:rsidR="00704712">
        <w:rPr>
          <w:bCs/>
          <w:sz w:val="20"/>
          <w:szCs w:val="20"/>
          <w:lang w:val="ru-RU"/>
        </w:rPr>
        <w:t>.</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1.2</w:t>
      </w:r>
      <w:r w:rsidR="00704712">
        <w:rPr>
          <w:sz w:val="20"/>
          <w:szCs w:val="20"/>
          <w:lang w:val="ru-RU"/>
        </w:rPr>
        <w:t>.</w:t>
      </w:r>
      <w:r w:rsidRPr="0018219F">
        <w:rPr>
          <w:sz w:val="20"/>
          <w:szCs w:val="20"/>
          <w:lang w:val="ru-RU"/>
        </w:rPr>
        <w:t xml:space="preserve"> </w:t>
      </w:r>
      <w:r w:rsidR="00253284" w:rsidRPr="0018219F">
        <w:rPr>
          <w:sz w:val="20"/>
          <w:szCs w:val="20"/>
          <w:lang w:val="ru-RU"/>
        </w:rPr>
        <w:t>В отмену подстатей 5.1</w:t>
      </w:r>
      <w:r w:rsidR="00C34C7D">
        <w:rPr>
          <w:sz w:val="20"/>
          <w:szCs w:val="20"/>
          <w:lang w:val="ru-RU"/>
        </w:rPr>
        <w:t>,</w:t>
      </w:r>
      <w:r w:rsidR="00253284" w:rsidRPr="0018219F">
        <w:rPr>
          <w:sz w:val="20"/>
          <w:szCs w:val="20"/>
          <w:lang w:val="ru-RU"/>
        </w:rPr>
        <w:t xml:space="preserve"> 5.2</w:t>
      </w:r>
      <w:r w:rsidR="00523090" w:rsidRPr="0018219F">
        <w:rPr>
          <w:sz w:val="20"/>
          <w:szCs w:val="20"/>
          <w:lang w:val="ru-RU"/>
        </w:rPr>
        <w:t>, 5.8</w:t>
      </w:r>
      <w:r w:rsidR="00253284" w:rsidRPr="0018219F">
        <w:rPr>
          <w:sz w:val="20"/>
          <w:szCs w:val="20"/>
          <w:lang w:val="ru-RU"/>
        </w:rPr>
        <w:t xml:space="preserve"> Основного соглашения, Стороны пришли к согласию о том, что при исполнении Стандартного соглашения Обслуживающая компания оказывает все услуги в соответствии с собственными технологиями, стандартами, инструкциями, правилами и другими документами (далее – инструкции Обслуживающей компании) и/или в соответствии с инструкциями Перевозчика в части, которая не противоречит и не изменяет инструкции Обслуживающей компании.</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1.3</w:t>
      </w:r>
      <w:r w:rsidR="00704712">
        <w:rPr>
          <w:sz w:val="20"/>
          <w:szCs w:val="20"/>
          <w:lang w:val="ru-RU"/>
        </w:rPr>
        <w:t>.</w:t>
      </w:r>
      <w:r w:rsidRPr="0018219F">
        <w:rPr>
          <w:sz w:val="20"/>
          <w:szCs w:val="20"/>
          <w:lang w:val="ru-RU"/>
        </w:rPr>
        <w:t xml:space="preserve"> Перечень оказываемых услуг определяется исходя из действующего законодательства Российской Федерации.</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1.4</w:t>
      </w:r>
      <w:r w:rsidR="00704712">
        <w:rPr>
          <w:sz w:val="20"/>
          <w:szCs w:val="20"/>
          <w:lang w:val="ru-RU"/>
        </w:rPr>
        <w:t>.</w:t>
      </w:r>
      <w:r w:rsidRPr="0018219F">
        <w:rPr>
          <w:sz w:val="20"/>
          <w:szCs w:val="20"/>
          <w:lang w:val="ru-RU"/>
        </w:rPr>
        <w:t xml:space="preserve"> Фактически оказанные услуги фиксируются в первичных документах, оформляемых Обслуживающей компанией. </w:t>
      </w:r>
      <w:r w:rsidRPr="0018219F">
        <w:rPr>
          <w:color w:val="000000" w:themeColor="text1"/>
          <w:sz w:val="20"/>
          <w:szCs w:val="20"/>
          <w:lang w:val="ru-RU"/>
        </w:rPr>
        <w:t>Наименование услуг</w:t>
      </w:r>
      <w:r w:rsidRPr="0018219F">
        <w:rPr>
          <w:sz w:val="20"/>
          <w:szCs w:val="20"/>
          <w:lang w:val="ru-RU"/>
        </w:rPr>
        <w:t xml:space="preserve"> в первичных документах указывается в соответствии с формулировками </w:t>
      </w:r>
      <w:r w:rsidR="00C34C7D">
        <w:rPr>
          <w:sz w:val="20"/>
          <w:szCs w:val="20"/>
          <w:lang w:val="ru-RU"/>
        </w:rPr>
        <w:t>П</w:t>
      </w:r>
      <w:r w:rsidRPr="0018219F">
        <w:rPr>
          <w:sz w:val="20"/>
          <w:szCs w:val="20"/>
          <w:lang w:val="ru-RU"/>
        </w:rPr>
        <w:t>рейскуранта на услуги Обслуживающей компании, а также в соответствии с действующим законодательством Российской Федерации.</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1.5</w:t>
      </w:r>
      <w:r w:rsidR="00704712">
        <w:rPr>
          <w:bCs/>
          <w:sz w:val="20"/>
          <w:szCs w:val="20"/>
          <w:lang w:val="ru-RU"/>
        </w:rPr>
        <w:t xml:space="preserve">. </w:t>
      </w:r>
      <w:r w:rsidR="00E175E2" w:rsidRPr="0018219F">
        <w:rPr>
          <w:bCs/>
          <w:sz w:val="20"/>
          <w:szCs w:val="20"/>
          <w:lang w:val="ru-RU"/>
        </w:rPr>
        <w:t xml:space="preserve">В случае возвращения воздушного судна на перрон дополнительная плата не взимается при условии, что не производится физическое изменение загрузки. При запросе Перевозчиком дополнительных услуг, в том числе, повторно, плата за них взимается в соответствии с </w:t>
      </w:r>
      <w:r w:rsidR="00C34C7D">
        <w:rPr>
          <w:bCs/>
          <w:sz w:val="20"/>
          <w:szCs w:val="20"/>
          <w:lang w:val="ru-RU"/>
        </w:rPr>
        <w:t>П</w:t>
      </w:r>
      <w:r w:rsidR="00E175E2" w:rsidRPr="0018219F">
        <w:rPr>
          <w:bCs/>
          <w:sz w:val="20"/>
          <w:szCs w:val="20"/>
          <w:lang w:val="ru-RU"/>
        </w:rPr>
        <w:t>араграфом 7 настоящего Приложения.</w:t>
      </w:r>
    </w:p>
    <w:p w:rsidR="0025698D" w:rsidRPr="0018219F" w:rsidRDefault="00E175E2" w:rsidP="0025698D">
      <w:pPr>
        <w:spacing w:before="60" w:beforeAutospacing="0" w:after="60" w:afterAutospacing="0"/>
        <w:jc w:val="both"/>
        <w:rPr>
          <w:bCs/>
          <w:sz w:val="20"/>
          <w:szCs w:val="20"/>
          <w:lang w:val="ru-RU"/>
        </w:rPr>
      </w:pPr>
      <w:r w:rsidRPr="0018219F">
        <w:rPr>
          <w:bCs/>
          <w:sz w:val="20"/>
          <w:szCs w:val="20"/>
          <w:lang w:val="ru-RU"/>
        </w:rPr>
        <w:t xml:space="preserve">В случае возвращения воздушного судна на перрон с физическим изменением загрузки плата взимается согласно </w:t>
      </w:r>
      <w:r w:rsidR="00C34C7D">
        <w:rPr>
          <w:bCs/>
          <w:sz w:val="20"/>
          <w:szCs w:val="20"/>
          <w:lang w:val="ru-RU"/>
        </w:rPr>
        <w:t>П</w:t>
      </w:r>
      <w:r w:rsidRPr="0018219F">
        <w:rPr>
          <w:bCs/>
          <w:sz w:val="20"/>
          <w:szCs w:val="20"/>
          <w:lang w:val="ru-RU"/>
        </w:rPr>
        <w:t>араграф</w:t>
      </w:r>
      <w:r w:rsidR="00C34C7D">
        <w:rPr>
          <w:bCs/>
          <w:sz w:val="20"/>
          <w:szCs w:val="20"/>
          <w:lang w:val="ru-RU"/>
        </w:rPr>
        <w:t>а </w:t>
      </w:r>
      <w:r w:rsidRPr="0018219F">
        <w:rPr>
          <w:bCs/>
          <w:sz w:val="20"/>
          <w:szCs w:val="20"/>
          <w:lang w:val="ru-RU"/>
        </w:rPr>
        <w:t>7</w:t>
      </w:r>
      <w:r w:rsidR="00C34C7D">
        <w:rPr>
          <w:bCs/>
          <w:sz w:val="20"/>
          <w:szCs w:val="20"/>
          <w:lang w:val="ru-RU"/>
        </w:rPr>
        <w:t xml:space="preserve"> Стандартного соглашения</w:t>
      </w:r>
      <w:r w:rsidRPr="0018219F">
        <w:rPr>
          <w:bCs/>
          <w:sz w:val="20"/>
          <w:szCs w:val="20"/>
          <w:lang w:val="ru-RU"/>
        </w:rPr>
        <w:t>.</w:t>
      </w:r>
    </w:p>
    <w:p w:rsidR="0025698D" w:rsidRPr="0018219F" w:rsidRDefault="00E175E2" w:rsidP="0025698D">
      <w:pPr>
        <w:spacing w:before="60" w:beforeAutospacing="0" w:after="60" w:afterAutospacing="0"/>
        <w:jc w:val="both"/>
        <w:rPr>
          <w:sz w:val="20"/>
          <w:szCs w:val="20"/>
          <w:lang w:val="ru-RU"/>
        </w:rPr>
      </w:pPr>
      <w:r w:rsidRPr="0018219F">
        <w:rPr>
          <w:sz w:val="20"/>
          <w:szCs w:val="20"/>
          <w:lang w:val="ru-RU"/>
        </w:rPr>
        <w:t xml:space="preserve">За наземное обслуживание в случае технической посадки плата взимается согласно </w:t>
      </w:r>
      <w:r w:rsidR="00C34C7D">
        <w:rPr>
          <w:sz w:val="20"/>
          <w:szCs w:val="20"/>
          <w:lang w:val="ru-RU"/>
        </w:rPr>
        <w:t>П</w:t>
      </w:r>
      <w:r w:rsidRPr="0018219F">
        <w:rPr>
          <w:sz w:val="20"/>
          <w:szCs w:val="20"/>
          <w:lang w:val="ru-RU"/>
        </w:rPr>
        <w:t>араграфу 7 Стандартного соглашения.</w:t>
      </w:r>
    </w:p>
    <w:p w:rsidR="00C34C7D" w:rsidRPr="00C34C7D" w:rsidRDefault="005954A2" w:rsidP="00C34C7D">
      <w:pPr>
        <w:spacing w:before="60" w:beforeAutospacing="0" w:after="60" w:afterAutospacing="0"/>
        <w:jc w:val="both"/>
        <w:rPr>
          <w:bCs/>
          <w:sz w:val="20"/>
          <w:szCs w:val="20"/>
          <w:lang w:val="ru-RU"/>
        </w:rPr>
      </w:pPr>
      <w:r w:rsidRPr="0018219F">
        <w:rPr>
          <w:bCs/>
          <w:sz w:val="20"/>
          <w:szCs w:val="20"/>
          <w:lang w:val="ru-RU"/>
        </w:rPr>
        <w:t xml:space="preserve">1.6. </w:t>
      </w:r>
      <w:r w:rsidR="00C34C7D" w:rsidRPr="00C34C7D">
        <w:rPr>
          <w:bCs/>
          <w:sz w:val="20"/>
          <w:szCs w:val="20"/>
          <w:lang w:val="ru-RU"/>
        </w:rPr>
        <w:t xml:space="preserve">Эвакуация с летного поля аэродрома воздушного судна, потерявшего способность самостоятельного движения, осуществляется Обслуживающей компанией в соответствии с Планом удаления ВС потерявшего способность двигаться. Эвакуация ВС осуществляется Обслуживающей компанией, имеющимся персоналом, оборудованием и специальной техникой. </w:t>
      </w:r>
      <w:r w:rsidR="00C34C7D">
        <w:rPr>
          <w:bCs/>
          <w:sz w:val="20"/>
          <w:szCs w:val="20"/>
          <w:lang w:val="ru-RU"/>
        </w:rPr>
        <w:t>П</w:t>
      </w:r>
      <w:r w:rsidR="00C34C7D" w:rsidRPr="00C34C7D">
        <w:rPr>
          <w:bCs/>
          <w:sz w:val="20"/>
          <w:szCs w:val="20"/>
          <w:lang w:val="ru-RU"/>
        </w:rPr>
        <w:t>ри эвакуации ВС Обслуживающая компания вправе использовать ресурсы, по договору с третьими лицами.</w:t>
      </w:r>
    </w:p>
    <w:p w:rsidR="00C34C7D" w:rsidRPr="00C34C7D" w:rsidRDefault="00C34C7D" w:rsidP="00C34C7D">
      <w:pPr>
        <w:spacing w:before="60" w:beforeAutospacing="0" w:after="60" w:afterAutospacing="0"/>
        <w:jc w:val="both"/>
        <w:rPr>
          <w:bCs/>
          <w:sz w:val="20"/>
          <w:szCs w:val="20"/>
          <w:lang w:val="ru-RU"/>
        </w:rPr>
      </w:pPr>
      <w:r w:rsidRPr="00C34C7D">
        <w:rPr>
          <w:bCs/>
          <w:sz w:val="20"/>
          <w:szCs w:val="20"/>
          <w:lang w:val="ru-RU"/>
        </w:rPr>
        <w:t>В целях применения методов и способов эвакуации ВС, а также рекомендованного оборудования и специальной техники, Перевозчик обеспечивает Обслуживающую компанию актуальными инструкциями Airplane Recovery Manual.</w:t>
      </w:r>
    </w:p>
    <w:p w:rsidR="00C34C7D" w:rsidRPr="00C34C7D" w:rsidRDefault="00C34C7D" w:rsidP="00C34C7D">
      <w:pPr>
        <w:spacing w:before="60" w:beforeAutospacing="0" w:after="60" w:afterAutospacing="0"/>
        <w:jc w:val="both"/>
        <w:rPr>
          <w:bCs/>
          <w:sz w:val="20"/>
          <w:szCs w:val="20"/>
          <w:lang w:val="ru-RU"/>
        </w:rPr>
      </w:pPr>
      <w:r w:rsidRPr="00C34C7D">
        <w:rPr>
          <w:bCs/>
          <w:sz w:val="20"/>
          <w:szCs w:val="20"/>
          <w:lang w:val="ru-RU"/>
        </w:rPr>
        <w:t>Перевозчик назначает лицо, ответственное за проведение работ по эвакуации ВС, и предоставляет Обслуживающей компании его контактные данные. Уполномоченное лицо участвует в разработке Порядка (плана) действий по эвакуации ВС, согласовывает с Обслуживающей компанией методы, способы, применяемое оборудование, необходимость слива топлива из ВС, и т.д.</w:t>
      </w:r>
    </w:p>
    <w:p w:rsidR="00C34C7D" w:rsidRPr="00C34C7D" w:rsidRDefault="00C34C7D" w:rsidP="00C34C7D">
      <w:pPr>
        <w:spacing w:before="60" w:beforeAutospacing="0" w:after="60" w:afterAutospacing="0"/>
        <w:jc w:val="both"/>
        <w:rPr>
          <w:bCs/>
          <w:sz w:val="20"/>
          <w:szCs w:val="20"/>
          <w:lang w:val="ru-RU"/>
        </w:rPr>
      </w:pPr>
      <w:r w:rsidRPr="00C34C7D">
        <w:rPr>
          <w:bCs/>
          <w:sz w:val="20"/>
          <w:szCs w:val="20"/>
          <w:lang w:val="ru-RU"/>
        </w:rPr>
        <w:lastRenderedPageBreak/>
        <w:t>В случае необходимости Перевозчик обеспечивает доставку на аэродром необходимых технических специалистов, оборудования и специальной техники.</w:t>
      </w:r>
    </w:p>
    <w:p w:rsidR="00C34C7D" w:rsidRPr="00C34C7D" w:rsidRDefault="00C34C7D" w:rsidP="00C34C7D">
      <w:pPr>
        <w:spacing w:before="60" w:beforeAutospacing="0" w:after="60" w:afterAutospacing="0"/>
        <w:jc w:val="both"/>
        <w:rPr>
          <w:bCs/>
          <w:sz w:val="20"/>
          <w:szCs w:val="20"/>
          <w:lang w:val="ru-RU"/>
        </w:rPr>
      </w:pPr>
      <w:r w:rsidRPr="00C34C7D">
        <w:rPr>
          <w:bCs/>
          <w:sz w:val="20"/>
          <w:szCs w:val="20"/>
          <w:lang w:val="ru-RU"/>
        </w:rPr>
        <w:t>По окончанию работ Перевозчик обеспечивает подписание Акта на эвакуацию (перемещение) ВС, Акта об использовании сил и средств при эвакуации ВС с летного поля аэродрома.</w:t>
      </w:r>
    </w:p>
    <w:p w:rsidR="005954A2" w:rsidRPr="0018219F" w:rsidRDefault="00C34C7D" w:rsidP="00C34C7D">
      <w:pPr>
        <w:spacing w:before="60" w:beforeAutospacing="0" w:after="60" w:afterAutospacing="0"/>
        <w:jc w:val="both"/>
        <w:rPr>
          <w:bCs/>
          <w:sz w:val="20"/>
          <w:szCs w:val="20"/>
          <w:lang w:val="ru-RU"/>
        </w:rPr>
      </w:pPr>
      <w:r w:rsidRPr="00C34C7D">
        <w:rPr>
          <w:bCs/>
          <w:sz w:val="20"/>
          <w:szCs w:val="20"/>
          <w:lang w:val="ru-RU"/>
        </w:rPr>
        <w:t>Перевозчик оплачивает оказанные Обслуживающей компанией услуги по эвакуации ВС в соответствии с Разделом 7 Стандартного соглашения, а также все документально подтвержденные дополнительные расходы Обслуживающей компании, понесенные ей при выполнении работ по эвакуации ВС.</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2. ДОПОЛНИТЕЛЬНЫЕ УСЛУГИ И ИХ ОПЛАТА</w:t>
      </w:r>
    </w:p>
    <w:p w:rsidR="0025698D" w:rsidRPr="00FF64F2" w:rsidRDefault="0025698D" w:rsidP="00FF64F2">
      <w:pPr>
        <w:shd w:val="clear" w:color="auto" w:fill="FFFFFF" w:themeFill="background1"/>
        <w:spacing w:before="60" w:beforeAutospacing="0" w:after="60" w:afterAutospacing="0"/>
        <w:jc w:val="both"/>
        <w:rPr>
          <w:bCs/>
          <w:sz w:val="20"/>
          <w:szCs w:val="20"/>
          <w:lang w:val="ru-RU"/>
        </w:rPr>
      </w:pPr>
      <w:r w:rsidRPr="0018219F">
        <w:rPr>
          <w:bCs/>
          <w:sz w:val="20"/>
          <w:szCs w:val="20"/>
          <w:lang w:val="ru-RU"/>
        </w:rPr>
        <w:t>2.1</w:t>
      </w:r>
      <w:r w:rsidR="00704712">
        <w:rPr>
          <w:bCs/>
          <w:sz w:val="20"/>
          <w:szCs w:val="20"/>
          <w:lang w:val="ru-RU"/>
        </w:rPr>
        <w:t>.</w:t>
      </w:r>
      <w:r w:rsidRPr="0018219F">
        <w:rPr>
          <w:bCs/>
          <w:sz w:val="20"/>
          <w:szCs w:val="20"/>
          <w:lang w:val="ru-RU"/>
        </w:rPr>
        <w:t xml:space="preserve"> Дополнительные услуги, не указанные в </w:t>
      </w:r>
      <w:r w:rsidRPr="00FF64F2">
        <w:rPr>
          <w:bCs/>
          <w:sz w:val="20"/>
          <w:szCs w:val="20"/>
          <w:lang w:val="ru-RU"/>
        </w:rPr>
        <w:t>Приложени</w:t>
      </w:r>
      <w:r w:rsidR="00AA41B0" w:rsidRPr="00FF64F2">
        <w:rPr>
          <w:bCs/>
          <w:sz w:val="20"/>
          <w:szCs w:val="20"/>
          <w:lang w:val="ru-RU"/>
        </w:rPr>
        <w:t>и</w:t>
      </w:r>
      <w:r w:rsidRPr="00FF64F2">
        <w:rPr>
          <w:bCs/>
          <w:sz w:val="20"/>
          <w:szCs w:val="20"/>
          <w:lang w:val="ru-RU"/>
        </w:rPr>
        <w:t>, могут оказываться Перевозчику при наличии у Обслуживающей компании возможности их предоставления по заявкам уполномоченного представителя Перевозчика.</w:t>
      </w:r>
    </w:p>
    <w:p w:rsidR="0025698D" w:rsidRPr="00FF64F2" w:rsidRDefault="0025698D" w:rsidP="00FF64F2">
      <w:pPr>
        <w:shd w:val="clear" w:color="auto" w:fill="FFFFFF" w:themeFill="background1"/>
        <w:spacing w:before="60" w:beforeAutospacing="0" w:after="60" w:afterAutospacing="0"/>
        <w:jc w:val="both"/>
        <w:rPr>
          <w:bCs/>
          <w:sz w:val="20"/>
          <w:szCs w:val="20"/>
          <w:lang w:val="ru-RU"/>
        </w:rPr>
      </w:pPr>
      <w:r w:rsidRPr="00FF64F2">
        <w:rPr>
          <w:bCs/>
          <w:sz w:val="20"/>
          <w:szCs w:val="20"/>
          <w:lang w:val="ru-RU"/>
        </w:rPr>
        <w:t>2.2</w:t>
      </w:r>
      <w:r w:rsidR="00704712" w:rsidRPr="00FF64F2">
        <w:rPr>
          <w:bCs/>
          <w:sz w:val="20"/>
          <w:szCs w:val="20"/>
          <w:lang w:val="ru-RU"/>
        </w:rPr>
        <w:t>.</w:t>
      </w:r>
      <w:r w:rsidRPr="00FF64F2">
        <w:rPr>
          <w:bCs/>
          <w:sz w:val="20"/>
          <w:szCs w:val="20"/>
          <w:lang w:val="ru-RU"/>
        </w:rPr>
        <w:t xml:space="preserve"> Перечень и стоимость дополнительных услуг предусмотрены </w:t>
      </w:r>
      <w:r w:rsidR="00A5130C" w:rsidRPr="00FF64F2">
        <w:rPr>
          <w:bCs/>
          <w:sz w:val="20"/>
          <w:szCs w:val="20"/>
          <w:lang w:val="ru-RU"/>
        </w:rPr>
        <w:t>П</w:t>
      </w:r>
      <w:r w:rsidRPr="00FF64F2">
        <w:rPr>
          <w:bCs/>
          <w:sz w:val="20"/>
          <w:szCs w:val="20"/>
          <w:lang w:val="ru-RU"/>
        </w:rPr>
        <w:t>рейскурантом на услуги Обслуживающей компании, размещенном на Официальном сайте</w:t>
      </w:r>
      <w:r w:rsidR="00A5130C" w:rsidRPr="00FF64F2">
        <w:rPr>
          <w:bCs/>
          <w:sz w:val="20"/>
          <w:szCs w:val="20"/>
          <w:lang w:val="ru-RU"/>
        </w:rPr>
        <w:t>.</w:t>
      </w:r>
    </w:p>
    <w:p w:rsidR="0025698D" w:rsidRPr="0018219F" w:rsidRDefault="0025698D" w:rsidP="00FF64F2">
      <w:pPr>
        <w:shd w:val="clear" w:color="auto" w:fill="FFFFFF" w:themeFill="background1"/>
        <w:spacing w:before="60" w:beforeAutospacing="0" w:after="60" w:afterAutospacing="0"/>
        <w:jc w:val="both"/>
        <w:rPr>
          <w:bCs/>
          <w:sz w:val="20"/>
          <w:szCs w:val="20"/>
          <w:lang w:val="ru-RU"/>
        </w:rPr>
      </w:pPr>
      <w:r w:rsidRPr="00FF64F2">
        <w:rPr>
          <w:bCs/>
          <w:sz w:val="20"/>
          <w:szCs w:val="20"/>
          <w:lang w:val="ru-RU"/>
        </w:rPr>
        <w:t>2.3</w:t>
      </w:r>
      <w:r w:rsidR="00704712" w:rsidRPr="00FF64F2">
        <w:rPr>
          <w:bCs/>
          <w:sz w:val="20"/>
          <w:szCs w:val="20"/>
          <w:lang w:val="ru-RU"/>
        </w:rPr>
        <w:t xml:space="preserve">. </w:t>
      </w:r>
      <w:r w:rsidRPr="00FF64F2">
        <w:rPr>
          <w:bCs/>
          <w:sz w:val="20"/>
          <w:szCs w:val="20"/>
          <w:lang w:val="ru-RU"/>
        </w:rPr>
        <w:t>Фактически оказанные дополнительные услуги фиксируются Сторонами</w:t>
      </w:r>
      <w:r w:rsidRPr="0018219F">
        <w:rPr>
          <w:bCs/>
          <w:sz w:val="20"/>
          <w:szCs w:val="20"/>
          <w:lang w:val="ru-RU"/>
        </w:rPr>
        <w:t xml:space="preserve"> в первичных документах. Наименование дополнительных услуг в первичных документах указывается в соответствии с формулировками </w:t>
      </w:r>
      <w:r w:rsidR="00A5130C">
        <w:rPr>
          <w:bCs/>
          <w:sz w:val="20"/>
          <w:szCs w:val="20"/>
          <w:lang w:val="ru-RU"/>
        </w:rPr>
        <w:t>П</w:t>
      </w:r>
      <w:r w:rsidRPr="0018219F">
        <w:rPr>
          <w:bCs/>
          <w:sz w:val="20"/>
          <w:szCs w:val="20"/>
          <w:lang w:val="ru-RU"/>
        </w:rPr>
        <w:t>рейскуранта на услуги Обслуживающей компании, а также в соответствии с действующим законодательством Российской Федерации.</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 xml:space="preserve">ПАРАГРАФ 3. </w:t>
      </w:r>
      <w:r w:rsidRPr="0018219F">
        <w:rPr>
          <w:b/>
          <w:sz w:val="20"/>
          <w:szCs w:val="20"/>
          <w:lang w:val="ru-RU"/>
        </w:rPr>
        <w:t>ВЫПЛАТЫ</w:t>
      </w:r>
    </w:p>
    <w:p w:rsidR="0025698D" w:rsidRPr="0018219F" w:rsidRDefault="0025698D" w:rsidP="0025698D">
      <w:pPr>
        <w:tabs>
          <w:tab w:val="left" w:pos="426"/>
        </w:tabs>
        <w:spacing w:before="60" w:beforeAutospacing="0" w:after="60" w:afterAutospacing="0"/>
        <w:jc w:val="both"/>
        <w:rPr>
          <w:bCs/>
          <w:sz w:val="20"/>
          <w:szCs w:val="20"/>
          <w:lang w:val="ru-RU"/>
        </w:rPr>
      </w:pPr>
      <w:r w:rsidRPr="0018219F">
        <w:rPr>
          <w:bCs/>
          <w:sz w:val="20"/>
          <w:szCs w:val="20"/>
          <w:lang w:val="ru-RU"/>
        </w:rPr>
        <w:t>3.1</w:t>
      </w:r>
      <w:r w:rsidR="00704712" w:rsidRPr="00704712">
        <w:rPr>
          <w:bCs/>
          <w:sz w:val="20"/>
          <w:szCs w:val="20"/>
          <w:lang w:val="ru-RU"/>
        </w:rPr>
        <w:t xml:space="preserve">. </w:t>
      </w:r>
      <w:r w:rsidRPr="0018219F">
        <w:rPr>
          <w:bCs/>
          <w:sz w:val="20"/>
          <w:szCs w:val="20"/>
          <w:lang w:val="ru-RU"/>
        </w:rPr>
        <w:t xml:space="preserve">Стороны договорились </w:t>
      </w:r>
      <w:r w:rsidR="00A5130C">
        <w:rPr>
          <w:bCs/>
          <w:sz w:val="20"/>
          <w:szCs w:val="20"/>
          <w:lang w:val="ru-RU"/>
        </w:rPr>
        <w:t>П</w:t>
      </w:r>
      <w:r w:rsidRPr="0018219F">
        <w:rPr>
          <w:bCs/>
          <w:sz w:val="20"/>
          <w:szCs w:val="20"/>
          <w:lang w:val="ru-RU"/>
        </w:rPr>
        <w:t>араграф 3 Приложения В (Упрощенная процедура) Стандартного соглашения о наземном обслуживании отменить и не применять.</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4. ЛИМИТ ОТВЕТСТВЕННОСТИ</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4.1</w:t>
      </w:r>
      <w:r w:rsidR="00704712">
        <w:rPr>
          <w:bCs/>
          <w:sz w:val="20"/>
          <w:szCs w:val="20"/>
          <w:lang w:val="ru-RU"/>
        </w:rPr>
        <w:t>.</w:t>
      </w:r>
      <w:r w:rsidRPr="0018219F">
        <w:rPr>
          <w:bCs/>
          <w:sz w:val="20"/>
          <w:szCs w:val="20"/>
          <w:lang w:val="ru-RU"/>
        </w:rPr>
        <w:t xml:space="preserve"> В отмену подстатей 8.1</w:t>
      </w:r>
      <w:r w:rsidR="00A5130C">
        <w:rPr>
          <w:bCs/>
          <w:sz w:val="20"/>
          <w:szCs w:val="20"/>
          <w:lang w:val="ru-RU"/>
        </w:rPr>
        <w:t xml:space="preserve"> </w:t>
      </w:r>
      <w:r w:rsidRPr="0018219F">
        <w:rPr>
          <w:bCs/>
          <w:sz w:val="20"/>
          <w:szCs w:val="20"/>
          <w:lang w:val="ru-RU"/>
        </w:rPr>
        <w:t>-</w:t>
      </w:r>
      <w:r w:rsidR="00A5130C">
        <w:rPr>
          <w:bCs/>
          <w:sz w:val="20"/>
          <w:szCs w:val="20"/>
          <w:lang w:val="ru-RU"/>
        </w:rPr>
        <w:t xml:space="preserve"> </w:t>
      </w:r>
      <w:r w:rsidRPr="0018219F">
        <w:rPr>
          <w:bCs/>
          <w:sz w:val="20"/>
          <w:szCs w:val="20"/>
          <w:lang w:val="ru-RU"/>
        </w:rPr>
        <w:t>8.4 статьи 8 Основного соглашения, Стороны пришли к соглашению о том, что:</w:t>
      </w:r>
    </w:p>
    <w:p w:rsidR="0025698D" w:rsidRPr="0018219F" w:rsidRDefault="0025698D" w:rsidP="0025698D">
      <w:pPr>
        <w:tabs>
          <w:tab w:val="left" w:pos="709"/>
        </w:tabs>
        <w:spacing w:before="60" w:beforeAutospacing="0" w:after="60" w:afterAutospacing="0"/>
        <w:jc w:val="both"/>
        <w:rPr>
          <w:sz w:val="20"/>
          <w:szCs w:val="20"/>
          <w:lang w:val="ru-RU"/>
        </w:rPr>
      </w:pPr>
      <w:r w:rsidRPr="0018219F">
        <w:rPr>
          <w:bCs/>
          <w:sz w:val="20"/>
          <w:szCs w:val="20"/>
          <w:lang w:val="ru-RU"/>
        </w:rPr>
        <w:t>4.1.1</w:t>
      </w:r>
      <w:r w:rsidR="00704712">
        <w:rPr>
          <w:bCs/>
          <w:sz w:val="20"/>
          <w:szCs w:val="20"/>
          <w:lang w:val="ru-RU"/>
        </w:rPr>
        <w:t>.</w:t>
      </w:r>
      <w:r w:rsidRPr="0018219F">
        <w:rPr>
          <w:bCs/>
          <w:sz w:val="20"/>
          <w:szCs w:val="20"/>
          <w:lang w:val="ru-RU"/>
        </w:rPr>
        <w:t xml:space="preserve"> </w:t>
      </w:r>
      <w:r w:rsidRPr="0018219F">
        <w:rPr>
          <w:sz w:val="20"/>
          <w:szCs w:val="20"/>
          <w:lang w:val="ru-RU"/>
        </w:rPr>
        <w:t xml:space="preserve">За неисполнение или ненадлежащее исполнение обязательств по </w:t>
      </w:r>
      <w:r w:rsidR="001258CF" w:rsidRPr="0018219F">
        <w:rPr>
          <w:sz w:val="20"/>
          <w:szCs w:val="20"/>
          <w:lang w:val="ru-RU"/>
        </w:rPr>
        <w:t xml:space="preserve">настоящему </w:t>
      </w:r>
      <w:r w:rsidRPr="0018219F">
        <w:rPr>
          <w:sz w:val="20"/>
          <w:szCs w:val="20"/>
          <w:lang w:val="ru-RU"/>
        </w:rPr>
        <w:t>Приложени</w:t>
      </w:r>
      <w:r w:rsidR="001258CF" w:rsidRPr="0018219F">
        <w:rPr>
          <w:sz w:val="20"/>
          <w:szCs w:val="20"/>
          <w:lang w:val="ru-RU"/>
        </w:rPr>
        <w:t>ю</w:t>
      </w:r>
      <w:r w:rsidRPr="0018219F">
        <w:rPr>
          <w:sz w:val="20"/>
          <w:szCs w:val="20"/>
          <w:lang w:val="ru-RU"/>
        </w:rPr>
        <w:t xml:space="preserve"> Стороны несут ответственность в порядке, предусмотренном действующим законодательством РФ. С учетом нижеизложенного, виновная Сторона возмещает потерпевшей Стороне реальный ущерб, упущенная выгода возмещению не подлежит.</w:t>
      </w:r>
    </w:p>
    <w:p w:rsidR="006852A7" w:rsidRPr="00A5130C" w:rsidRDefault="00A5130C" w:rsidP="00A5130C">
      <w:pPr>
        <w:tabs>
          <w:tab w:val="left" w:pos="0"/>
        </w:tabs>
        <w:spacing w:before="60" w:beforeAutospacing="0" w:after="60" w:afterAutospacing="0"/>
        <w:jc w:val="both"/>
        <w:rPr>
          <w:sz w:val="20"/>
          <w:szCs w:val="20"/>
          <w:lang w:val="ru-RU"/>
        </w:rPr>
      </w:pPr>
      <w:r>
        <w:rPr>
          <w:sz w:val="20"/>
          <w:szCs w:val="20"/>
          <w:lang w:val="ru-RU"/>
        </w:rPr>
        <w:t>4.1.2</w:t>
      </w:r>
      <w:r w:rsidR="00704712">
        <w:rPr>
          <w:sz w:val="20"/>
          <w:szCs w:val="20"/>
          <w:lang w:val="ru-RU"/>
        </w:rPr>
        <w:t>.</w:t>
      </w:r>
      <w:r>
        <w:rPr>
          <w:sz w:val="20"/>
          <w:szCs w:val="20"/>
          <w:lang w:val="ru-RU"/>
        </w:rPr>
        <w:t xml:space="preserve"> </w:t>
      </w:r>
      <w:r w:rsidR="006852A7" w:rsidRPr="00A5130C">
        <w:rPr>
          <w:sz w:val="20"/>
          <w:szCs w:val="20"/>
          <w:lang w:val="ru-RU"/>
        </w:rPr>
        <w:t>Обслуживающая компания освобождается от ответственности за неполное и (или) несвоевременное оказание услуг при неисполнении или ненадлежащем исполнении Перевозчиком обязательств, предусмотренных Стандартным соглашением, и (или) собственных инструкций Перевозчика, принятых к исполнению Обслуживающей компанией, и (или) инструкций Обслуживающей компании в случаях, указанных в пункте 1.2 настоящего Приложения.</w:t>
      </w:r>
    </w:p>
    <w:p w:rsidR="0025698D" w:rsidRPr="00A5130C" w:rsidRDefault="00A5130C" w:rsidP="00A5130C">
      <w:pPr>
        <w:tabs>
          <w:tab w:val="left" w:pos="0"/>
        </w:tabs>
        <w:spacing w:before="60" w:beforeAutospacing="0" w:after="60" w:afterAutospacing="0"/>
        <w:jc w:val="both"/>
        <w:rPr>
          <w:sz w:val="20"/>
          <w:szCs w:val="20"/>
          <w:lang w:val="ru-RU"/>
        </w:rPr>
      </w:pPr>
      <w:r>
        <w:rPr>
          <w:sz w:val="20"/>
          <w:szCs w:val="20"/>
          <w:lang w:val="ru-RU"/>
        </w:rPr>
        <w:t>4.1.3</w:t>
      </w:r>
      <w:r w:rsidR="00704712">
        <w:rPr>
          <w:sz w:val="20"/>
          <w:szCs w:val="20"/>
          <w:lang w:val="ru-RU"/>
        </w:rPr>
        <w:t>.</w:t>
      </w:r>
      <w:r>
        <w:rPr>
          <w:sz w:val="20"/>
          <w:szCs w:val="20"/>
          <w:lang w:val="ru-RU"/>
        </w:rPr>
        <w:t xml:space="preserve"> </w:t>
      </w:r>
      <w:r w:rsidR="0025698D" w:rsidRPr="00A5130C">
        <w:rPr>
          <w:sz w:val="20"/>
          <w:szCs w:val="20"/>
          <w:lang w:val="ru-RU"/>
        </w:rPr>
        <w:t>Обслуживающая компания освобождается от ответственности за несвоевременное исполнение своих обязательств в случае прибытия воздушного судна в Аэропорт с опозданием в нарушение установленного графика или назначенного времени.</w:t>
      </w:r>
    </w:p>
    <w:p w:rsidR="0025698D" w:rsidRPr="0018219F" w:rsidRDefault="0025698D" w:rsidP="0025698D">
      <w:pPr>
        <w:tabs>
          <w:tab w:val="left" w:pos="540"/>
          <w:tab w:val="left" w:pos="709"/>
          <w:tab w:val="left" w:pos="900"/>
        </w:tabs>
        <w:spacing w:before="60" w:beforeAutospacing="0" w:after="60" w:afterAutospacing="0"/>
        <w:jc w:val="both"/>
        <w:rPr>
          <w:sz w:val="20"/>
          <w:szCs w:val="20"/>
          <w:lang w:val="ru-RU"/>
        </w:rPr>
      </w:pPr>
      <w:r w:rsidRPr="0018219F">
        <w:rPr>
          <w:sz w:val="20"/>
          <w:szCs w:val="20"/>
          <w:lang w:val="ru-RU"/>
        </w:rPr>
        <w:t>4.1.4</w:t>
      </w:r>
      <w:r w:rsidR="00704712">
        <w:rPr>
          <w:sz w:val="20"/>
          <w:szCs w:val="20"/>
          <w:lang w:val="ru-RU"/>
        </w:rPr>
        <w:t>.</w:t>
      </w:r>
      <w:r w:rsidRPr="0018219F">
        <w:rPr>
          <w:sz w:val="20"/>
          <w:szCs w:val="20"/>
          <w:lang w:val="ru-RU"/>
        </w:rPr>
        <w:t xml:space="preserve"> При засорении перрона отходами или розливе авиационного топлива, авиационных масел, смазок, специальных жидкостей и т.п. Перевозчик </w:t>
      </w:r>
      <w:r w:rsidR="00AF4A7A" w:rsidRPr="0018219F">
        <w:rPr>
          <w:sz w:val="20"/>
          <w:szCs w:val="20"/>
          <w:lang w:val="ru-RU"/>
        </w:rPr>
        <w:t xml:space="preserve">возмещает </w:t>
      </w:r>
      <w:r w:rsidRPr="0018219F">
        <w:rPr>
          <w:sz w:val="20"/>
          <w:szCs w:val="20"/>
          <w:lang w:val="ru-RU"/>
        </w:rPr>
        <w:t>Обслуживающей компании</w:t>
      </w:r>
      <w:r w:rsidR="00AF4A7A" w:rsidRPr="0018219F">
        <w:rPr>
          <w:sz w:val="20"/>
          <w:szCs w:val="20"/>
          <w:lang w:val="ru-RU"/>
        </w:rPr>
        <w:t xml:space="preserve"> убытки в полном объеме, в размере</w:t>
      </w:r>
      <w:r w:rsidRPr="0018219F">
        <w:rPr>
          <w:sz w:val="20"/>
          <w:szCs w:val="20"/>
          <w:lang w:val="ru-RU"/>
        </w:rPr>
        <w:t xml:space="preserve"> утвержденны</w:t>
      </w:r>
      <w:r w:rsidR="00765E84" w:rsidRPr="0018219F">
        <w:rPr>
          <w:sz w:val="20"/>
          <w:szCs w:val="20"/>
          <w:lang w:val="ru-RU"/>
        </w:rPr>
        <w:t>х</w:t>
      </w:r>
      <w:r w:rsidRPr="0018219F">
        <w:rPr>
          <w:sz w:val="20"/>
          <w:szCs w:val="20"/>
          <w:lang w:val="ru-RU"/>
        </w:rPr>
        <w:t xml:space="preserve"> т</w:t>
      </w:r>
      <w:r w:rsidR="006852A7" w:rsidRPr="0018219F">
        <w:rPr>
          <w:sz w:val="20"/>
          <w:szCs w:val="20"/>
          <w:lang w:val="ru-RU"/>
        </w:rPr>
        <w:t>ариф</w:t>
      </w:r>
      <w:r w:rsidR="00AF4A7A" w:rsidRPr="0018219F">
        <w:rPr>
          <w:sz w:val="20"/>
          <w:szCs w:val="20"/>
          <w:lang w:val="ru-RU"/>
        </w:rPr>
        <w:t>ов</w:t>
      </w:r>
      <w:r w:rsidR="006852A7" w:rsidRPr="0018219F">
        <w:rPr>
          <w:sz w:val="20"/>
          <w:szCs w:val="20"/>
          <w:lang w:val="ru-RU"/>
        </w:rPr>
        <w:t xml:space="preserve"> Обслуживающей компании,</w:t>
      </w:r>
      <w:r w:rsidR="00AF4A7A" w:rsidRPr="0018219F">
        <w:rPr>
          <w:sz w:val="20"/>
          <w:szCs w:val="20"/>
          <w:lang w:val="ru-RU"/>
        </w:rPr>
        <w:t xml:space="preserve"> установленных для устранения соответствующих загрязнений</w:t>
      </w:r>
      <w:r w:rsidR="00765E84" w:rsidRPr="0018219F">
        <w:rPr>
          <w:sz w:val="20"/>
          <w:szCs w:val="20"/>
          <w:lang w:val="ru-RU"/>
        </w:rPr>
        <w:t>, а в случае отсутствия утвержденных тарифов - в документально подтвержденном размере,</w:t>
      </w:r>
      <w:r w:rsidR="006852A7" w:rsidRPr="0018219F">
        <w:rPr>
          <w:sz w:val="20"/>
          <w:szCs w:val="20"/>
          <w:lang w:val="ru-RU"/>
        </w:rPr>
        <w:t xml:space="preserve"> если указанные события имели место по вине Перевозчика.</w:t>
      </w:r>
    </w:p>
    <w:p w:rsidR="0025698D" w:rsidRPr="0018219F" w:rsidRDefault="0025698D" w:rsidP="0025698D">
      <w:pPr>
        <w:tabs>
          <w:tab w:val="left" w:pos="0"/>
          <w:tab w:val="left" w:pos="567"/>
        </w:tabs>
        <w:spacing w:before="60" w:beforeAutospacing="0" w:after="0" w:afterAutospacing="0"/>
        <w:jc w:val="both"/>
        <w:outlineLvl w:val="1"/>
        <w:rPr>
          <w:bCs/>
          <w:sz w:val="20"/>
          <w:szCs w:val="20"/>
          <w:lang w:val="ru-RU"/>
        </w:rPr>
      </w:pPr>
      <w:r w:rsidRPr="0018219F">
        <w:rPr>
          <w:sz w:val="20"/>
          <w:szCs w:val="20"/>
          <w:lang w:val="ru-RU"/>
        </w:rPr>
        <w:t>4.1.</w:t>
      </w:r>
      <w:r w:rsidR="00765E84" w:rsidRPr="0018219F">
        <w:rPr>
          <w:sz w:val="20"/>
          <w:szCs w:val="20"/>
          <w:lang w:val="ru-RU"/>
        </w:rPr>
        <w:t>5</w:t>
      </w:r>
      <w:r w:rsidR="00704712">
        <w:rPr>
          <w:sz w:val="20"/>
          <w:szCs w:val="20"/>
          <w:lang w:val="ru-RU"/>
        </w:rPr>
        <w:t>.</w:t>
      </w:r>
      <w:r w:rsidRPr="0018219F">
        <w:rPr>
          <w:sz w:val="20"/>
          <w:szCs w:val="20"/>
          <w:lang w:val="ru-RU"/>
        </w:rPr>
        <w:t xml:space="preserve"> </w:t>
      </w:r>
      <w:r w:rsidR="006852A7" w:rsidRPr="0018219F">
        <w:rPr>
          <w:sz w:val="20"/>
          <w:szCs w:val="20"/>
          <w:lang w:val="ru-RU"/>
        </w:rPr>
        <w:t>Каждый факт засорения будет расследован Обслуживающей компанией с составлением акта с привлечением представителя Перевозчика. Обслуживающая компания информирует уполномоченного Представителя Перевозчика, в том числе может использоваться посредством АФТН-связь, в случае неявки акт оформляется Обслуживающей компанией в одностороннем порядке.</w:t>
      </w:r>
    </w:p>
    <w:p w:rsidR="0025698D" w:rsidRPr="0018219F" w:rsidRDefault="0025698D" w:rsidP="0025698D">
      <w:pPr>
        <w:spacing w:before="60" w:beforeAutospacing="0" w:after="0" w:afterAutospacing="0"/>
        <w:jc w:val="both"/>
        <w:rPr>
          <w:sz w:val="20"/>
          <w:szCs w:val="20"/>
          <w:lang w:val="ru-RU"/>
        </w:rPr>
      </w:pPr>
      <w:r w:rsidRPr="0018219F">
        <w:rPr>
          <w:color w:val="000000"/>
          <w:sz w:val="20"/>
          <w:szCs w:val="20"/>
          <w:lang w:val="ru-RU"/>
        </w:rPr>
        <w:t>4</w:t>
      </w:r>
      <w:r w:rsidRPr="0018219F">
        <w:rPr>
          <w:sz w:val="20"/>
          <w:szCs w:val="20"/>
          <w:lang w:val="ru-RU"/>
        </w:rPr>
        <w:t>.1.</w:t>
      </w:r>
      <w:r w:rsidR="00765E84" w:rsidRPr="0018219F">
        <w:rPr>
          <w:sz w:val="20"/>
          <w:szCs w:val="20"/>
          <w:lang w:val="ru-RU"/>
        </w:rPr>
        <w:t>6</w:t>
      </w:r>
      <w:r w:rsidR="00704712">
        <w:rPr>
          <w:sz w:val="20"/>
          <w:szCs w:val="20"/>
          <w:lang w:val="ru-RU"/>
        </w:rPr>
        <w:t>.</w:t>
      </w:r>
      <w:r w:rsidRPr="0018219F">
        <w:rPr>
          <w:sz w:val="20"/>
          <w:szCs w:val="20"/>
          <w:lang w:val="ru-RU"/>
        </w:rPr>
        <w:t xml:space="preserve"> В целях вывоза упаковки (возврата тары) от полученного бортового питания, иных отходов во время стоянки ВС в Аэропорту Перевозчик обязует ответственных лиц из числа членов экипажа </w:t>
      </w:r>
      <w:r w:rsidRPr="0018219F">
        <w:rPr>
          <w:color w:val="000000" w:themeColor="text1"/>
          <w:sz w:val="20"/>
          <w:szCs w:val="20"/>
          <w:lang w:val="ru-RU"/>
        </w:rPr>
        <w:t>или уполномоченного представителя Перевозчика в Аэропорту вызывать обслуживающий персонал через уполномоченного</w:t>
      </w:r>
      <w:r w:rsidRPr="0018219F">
        <w:rPr>
          <w:sz w:val="20"/>
          <w:szCs w:val="20"/>
          <w:lang w:val="ru-RU"/>
        </w:rPr>
        <w:t xml:space="preserve"> представителя Обслуживающей компании, ответственного за обслуживание рейса, или </w:t>
      </w:r>
      <w:r w:rsidRPr="00EF6B47">
        <w:rPr>
          <w:sz w:val="20"/>
          <w:szCs w:val="20"/>
          <w:lang w:val="ru-RU"/>
        </w:rPr>
        <w:t>через ЦПУ (ПДСП) посредством</w:t>
      </w:r>
      <w:r w:rsidRPr="0018219F">
        <w:rPr>
          <w:sz w:val="20"/>
          <w:szCs w:val="20"/>
          <w:lang w:val="ru-RU"/>
        </w:rPr>
        <w:t xml:space="preserve"> связи, указанной в пункте 10.1 Стандартного соглашения.</w:t>
      </w:r>
      <w:r w:rsidR="00C56DD3" w:rsidRPr="0018219F">
        <w:rPr>
          <w:sz w:val="20"/>
          <w:szCs w:val="20"/>
          <w:lang w:val="ru-RU"/>
        </w:rPr>
        <w:t xml:space="preserve"> </w:t>
      </w:r>
      <w:r w:rsidR="00765E84" w:rsidRPr="0018219F">
        <w:rPr>
          <w:sz w:val="20"/>
          <w:szCs w:val="20"/>
          <w:lang w:val="ru-RU"/>
        </w:rPr>
        <w:t>В случае неисполнения или несвоевременного исполнения обязанности, установленной настоящим пунктом,</w:t>
      </w:r>
      <w:r w:rsidR="00C56DD3" w:rsidRPr="0018219F">
        <w:rPr>
          <w:sz w:val="20"/>
          <w:szCs w:val="20"/>
          <w:lang w:val="ru-RU"/>
        </w:rPr>
        <w:t xml:space="preserve"> </w:t>
      </w:r>
      <w:r w:rsidR="00765E84" w:rsidRPr="0018219F">
        <w:rPr>
          <w:sz w:val="20"/>
          <w:szCs w:val="20"/>
          <w:lang w:val="ru-RU"/>
        </w:rPr>
        <w:t>применяется п</w:t>
      </w:r>
      <w:r w:rsidR="00A5130C">
        <w:rPr>
          <w:sz w:val="20"/>
          <w:szCs w:val="20"/>
          <w:lang w:val="ru-RU"/>
        </w:rPr>
        <w:t>.</w:t>
      </w:r>
      <w:r w:rsidR="00765E84" w:rsidRPr="0018219F">
        <w:rPr>
          <w:sz w:val="20"/>
          <w:szCs w:val="20"/>
          <w:lang w:val="ru-RU"/>
        </w:rPr>
        <w:t xml:space="preserve"> 4.1.4 настоящего Приложения.</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5. ЗОНА ОТВЕТСТВЕННОСТИ.</w:t>
      </w:r>
    </w:p>
    <w:p w:rsidR="0025698D" w:rsidRPr="0018219F" w:rsidRDefault="0025698D" w:rsidP="0025698D">
      <w:pPr>
        <w:spacing w:before="60" w:beforeAutospacing="0" w:after="60" w:afterAutospacing="0"/>
        <w:jc w:val="both"/>
        <w:rPr>
          <w:b/>
          <w:bCs/>
          <w:sz w:val="20"/>
          <w:szCs w:val="20"/>
          <w:lang w:val="ru-RU"/>
        </w:rPr>
      </w:pPr>
      <w:r w:rsidRPr="0018219F">
        <w:rPr>
          <w:bCs/>
          <w:sz w:val="20"/>
          <w:szCs w:val="20"/>
          <w:lang w:val="ru-RU"/>
        </w:rPr>
        <w:t xml:space="preserve">Стороны договорились </w:t>
      </w:r>
      <w:r w:rsidR="00A5130C">
        <w:rPr>
          <w:bCs/>
          <w:sz w:val="20"/>
          <w:szCs w:val="20"/>
          <w:lang w:val="ru-RU"/>
        </w:rPr>
        <w:t>П</w:t>
      </w:r>
      <w:r w:rsidRPr="0018219F">
        <w:rPr>
          <w:bCs/>
          <w:sz w:val="20"/>
          <w:szCs w:val="20"/>
          <w:lang w:val="ru-RU"/>
        </w:rPr>
        <w:t>араграф 5 Приложения В (Упрощенная процедура) Стандартного соглашения о наземном обслуживании отменить и не применять.</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5.1. ТРЕБОВАНИЯ К КАЧЕСТВУ УСЛУГ</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5.1</w:t>
      </w:r>
      <w:r w:rsidR="001A32C0" w:rsidRPr="0018219F">
        <w:rPr>
          <w:bCs/>
          <w:sz w:val="20"/>
          <w:szCs w:val="20"/>
          <w:lang w:val="ru-RU"/>
        </w:rPr>
        <w:t>.</w:t>
      </w:r>
      <w:r w:rsidRPr="0018219F">
        <w:rPr>
          <w:bCs/>
          <w:sz w:val="20"/>
          <w:szCs w:val="20"/>
          <w:lang w:val="ru-RU"/>
        </w:rPr>
        <w:t xml:space="preserve"> Во изменение подстатьи 5.9 Основного соглашения, Перевозчик имеет право на проведение контроля качества предоставляемых </w:t>
      </w:r>
      <w:r w:rsidR="00A5130C" w:rsidRPr="0018219F">
        <w:rPr>
          <w:bCs/>
          <w:sz w:val="20"/>
          <w:szCs w:val="20"/>
          <w:lang w:val="ru-RU"/>
        </w:rPr>
        <w:t xml:space="preserve">услуг </w:t>
      </w:r>
      <w:r w:rsidRPr="0018219F">
        <w:rPr>
          <w:bCs/>
          <w:sz w:val="20"/>
          <w:szCs w:val="20"/>
          <w:lang w:val="ru-RU"/>
        </w:rPr>
        <w:t>в рамках Стандартного соглашения с предварительн</w:t>
      </w:r>
      <w:r w:rsidR="00A5130C">
        <w:rPr>
          <w:bCs/>
          <w:sz w:val="20"/>
          <w:szCs w:val="20"/>
          <w:lang w:val="ru-RU"/>
        </w:rPr>
        <w:t>ым</w:t>
      </w:r>
      <w:r w:rsidRPr="0018219F">
        <w:rPr>
          <w:bCs/>
          <w:sz w:val="20"/>
          <w:szCs w:val="20"/>
          <w:lang w:val="ru-RU"/>
        </w:rPr>
        <w:t xml:space="preserve"> письменн</w:t>
      </w:r>
      <w:r w:rsidR="00A5130C">
        <w:rPr>
          <w:bCs/>
          <w:sz w:val="20"/>
          <w:szCs w:val="20"/>
          <w:lang w:val="ru-RU"/>
        </w:rPr>
        <w:t>ым</w:t>
      </w:r>
      <w:r w:rsidRPr="0018219F">
        <w:rPr>
          <w:bCs/>
          <w:sz w:val="20"/>
          <w:szCs w:val="20"/>
          <w:lang w:val="ru-RU"/>
        </w:rPr>
        <w:t xml:space="preserve"> уведомлени</w:t>
      </w:r>
      <w:r w:rsidR="00A5130C">
        <w:rPr>
          <w:bCs/>
          <w:sz w:val="20"/>
          <w:szCs w:val="20"/>
          <w:lang w:val="ru-RU"/>
        </w:rPr>
        <w:t>ем</w:t>
      </w:r>
      <w:r w:rsidRPr="0018219F">
        <w:rPr>
          <w:bCs/>
          <w:sz w:val="20"/>
          <w:szCs w:val="20"/>
          <w:lang w:val="ru-RU"/>
        </w:rPr>
        <w:t xml:space="preserve"> Обслуживающей компании, не вмешиваясь в производственные и технологические процессы. При этом стороны предварительно согласовывают план проведения контроля, сроки, цели, задачи, порядок утверждения результатов.</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5.2. В любом случае такая проверка Обслуживающей компании может проводиться не чаще 2-х раз в календарный год.</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5.3. Стороны договорились пункт 5.13 Основного соглашения отменить и не применять.</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lastRenderedPageBreak/>
        <w:t>ПАРАГРАФ 6. ПЕРЕДАЧА УСЛУГ</w:t>
      </w:r>
    </w:p>
    <w:p w:rsidR="001A32C0" w:rsidRDefault="0025698D" w:rsidP="0025698D">
      <w:pPr>
        <w:spacing w:before="60" w:beforeAutospacing="0" w:after="60" w:afterAutospacing="0"/>
        <w:jc w:val="both"/>
        <w:rPr>
          <w:sz w:val="20"/>
          <w:szCs w:val="20"/>
          <w:lang w:val="ru-RU"/>
        </w:rPr>
      </w:pPr>
      <w:r w:rsidRPr="0018219F">
        <w:rPr>
          <w:sz w:val="20"/>
          <w:szCs w:val="20"/>
          <w:lang w:val="ru-RU"/>
        </w:rPr>
        <w:t>6.1</w:t>
      </w:r>
      <w:r w:rsidR="001A32C0" w:rsidRPr="0018219F">
        <w:rPr>
          <w:sz w:val="20"/>
          <w:szCs w:val="20"/>
          <w:lang w:val="ru-RU"/>
        </w:rPr>
        <w:t>.</w:t>
      </w:r>
      <w:r w:rsidRPr="0018219F">
        <w:rPr>
          <w:sz w:val="20"/>
          <w:szCs w:val="20"/>
          <w:lang w:val="ru-RU"/>
        </w:rPr>
        <w:t xml:space="preserve"> </w:t>
      </w:r>
      <w:r w:rsidR="001A32C0" w:rsidRPr="0018219F">
        <w:rPr>
          <w:sz w:val="20"/>
          <w:szCs w:val="20"/>
          <w:lang w:val="ru-RU"/>
        </w:rPr>
        <w:t>В отмену статьи 3 Основного соглашения, Обслуживающая компания вправе передоверить субподрядчикам любую из услуг, являющуюся предметом Стандартного соглашения. В этом случае Обслуживающая компания несёт ответственность перед Перевозчиком за надлежащее предоставление таких услуг на тех же условиях, как если бы они оказывались самой Обслуживающей компанией. Перевозчик все расчеты за оказанные услуги производит с Обслуживающей компанией.</w:t>
      </w:r>
    </w:p>
    <w:p w:rsidR="00CD71D0" w:rsidRPr="0018219F" w:rsidRDefault="00CD71D0" w:rsidP="0025698D">
      <w:pPr>
        <w:spacing w:before="60" w:beforeAutospacing="0" w:after="60" w:afterAutospacing="0"/>
        <w:jc w:val="both"/>
        <w:rPr>
          <w:sz w:val="20"/>
          <w:szCs w:val="20"/>
          <w:lang w:val="ru-RU"/>
        </w:rPr>
      </w:pPr>
      <w:r w:rsidRPr="00CD71D0">
        <w:rPr>
          <w:sz w:val="20"/>
          <w:szCs w:val="20"/>
          <w:lang w:val="ru-RU"/>
        </w:rPr>
        <w:t>В дополнение к указанному выше, Обслуживающая компания привлекает следующих субподрядчиков для оказания услуг по Стандартному соглашению: ОБЩЕСТВО С ОГРАНИЧЕННОЙ ОТВЕТСТВЕННОСТЬЮ «ОПЕРАТОР ТОБОЛЬСК» (ОГРН 1207200021038), ОБЩЕСТВО С ОГРАНИЧЕННОЙ ОТВЕТСТВЕННОСТЬЮ «СОГАЗ» ПРОФМЕДИЦИНА» (ОГРН 1207200021038).</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7. РАСЧЁТЫ</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7.1</w:t>
      </w:r>
      <w:r w:rsidR="00704712">
        <w:rPr>
          <w:bCs/>
          <w:sz w:val="20"/>
          <w:szCs w:val="20"/>
          <w:lang w:val="ru-RU"/>
        </w:rPr>
        <w:t>.</w:t>
      </w:r>
      <w:r w:rsidR="00A5130C">
        <w:rPr>
          <w:bCs/>
          <w:sz w:val="20"/>
          <w:szCs w:val="20"/>
          <w:lang w:val="ru-RU"/>
        </w:rPr>
        <w:t xml:space="preserve"> </w:t>
      </w:r>
      <w:r w:rsidRPr="0018219F">
        <w:rPr>
          <w:bCs/>
          <w:sz w:val="20"/>
          <w:szCs w:val="20"/>
          <w:lang w:val="ru-RU"/>
        </w:rPr>
        <w:t>В отмену статей 6, 7 Основного соглашения Стороны устанавливают следующее:</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7.1.1</w:t>
      </w:r>
      <w:r w:rsidR="00704712">
        <w:rPr>
          <w:sz w:val="20"/>
          <w:szCs w:val="20"/>
          <w:lang w:val="ru-RU"/>
        </w:rPr>
        <w:t>.</w:t>
      </w:r>
      <w:r w:rsidRPr="0018219F">
        <w:rPr>
          <w:sz w:val="20"/>
          <w:szCs w:val="20"/>
          <w:lang w:val="ru-RU"/>
        </w:rPr>
        <w:t xml:space="preserve"> Оплата предоставляемых Обслуживающей компанией в соответствии с настоящим Приложением и иными Приложениями к Стандартному соглашению о наземном обслуживании услуг и материально-технических ресурсов производится Перевозчиком согласно</w:t>
      </w:r>
      <w:r w:rsidR="009A2E8B" w:rsidRPr="0018219F">
        <w:rPr>
          <w:sz w:val="20"/>
          <w:szCs w:val="20"/>
          <w:lang w:val="ru-RU"/>
        </w:rPr>
        <w:t xml:space="preserve"> сборам, тарифам и ценам</w:t>
      </w:r>
      <w:r w:rsidRPr="0018219F">
        <w:rPr>
          <w:sz w:val="20"/>
          <w:szCs w:val="20"/>
          <w:lang w:val="ru-RU"/>
        </w:rPr>
        <w:t>, действующим в Обслуживающей компании на момент оказания услуг (окончания выполнения), предоставления материально-технических ресурсов соответственно (окончания предоставления), с уплатой налога на добавленную стоимость.</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7.1.2</w:t>
      </w:r>
      <w:r w:rsidR="00704712">
        <w:rPr>
          <w:sz w:val="20"/>
          <w:szCs w:val="20"/>
          <w:lang w:val="ru-RU"/>
        </w:rPr>
        <w:t>.</w:t>
      </w:r>
      <w:r w:rsidRPr="0018219F">
        <w:rPr>
          <w:sz w:val="20"/>
          <w:szCs w:val="20"/>
          <w:lang w:val="ru-RU"/>
        </w:rPr>
        <w:t xml:space="preserve"> В отмену подстатей 11.11, 11.12 Основного соглашения Стороны устанавливают следующее:</w:t>
      </w:r>
    </w:p>
    <w:p w:rsidR="0025698D" w:rsidRPr="0018219F" w:rsidRDefault="00505A11" w:rsidP="0025698D">
      <w:pPr>
        <w:spacing w:before="60" w:beforeAutospacing="0" w:after="60" w:afterAutospacing="0"/>
        <w:jc w:val="both"/>
        <w:rPr>
          <w:sz w:val="20"/>
          <w:szCs w:val="20"/>
          <w:lang w:val="ru-RU"/>
        </w:rPr>
      </w:pPr>
      <w:sdt>
        <w:sdtPr>
          <w:rPr>
            <w:sz w:val="20"/>
            <w:szCs w:val="20"/>
            <w:lang w:val="ru-RU"/>
          </w:rPr>
          <w:id w:val="-1433267492"/>
          <w:placeholder>
            <w:docPart w:val="2D5FCBA8FBCA46BC8AE2DED5C19F25CA"/>
          </w:placeholder>
          <w:text/>
        </w:sdtPr>
        <w:sdtEndPr/>
        <w:sdtContent>
          <w:r w:rsidR="0025698D" w:rsidRPr="0018219F">
            <w:rPr>
              <w:sz w:val="20"/>
              <w:szCs w:val="20"/>
              <w:lang w:val="ru-RU"/>
            </w:rPr>
            <w:t xml:space="preserve">- сборы, тарифы и цены </w:t>
          </w:r>
        </w:sdtContent>
      </w:sdt>
      <w:r w:rsidR="0025698D" w:rsidRPr="0018219F">
        <w:rPr>
          <w:sz w:val="20"/>
          <w:szCs w:val="20"/>
          <w:lang w:val="ru-RU"/>
        </w:rPr>
        <w:t>за предоставление Обслуживающей компанией услуг и материально-технических ресурсов, а также срок вступления их в силу устанавливаются Обслуживающей компанией самостоятельно, в соответствии с нормативн</w:t>
      </w:r>
      <w:r w:rsidR="00A5130C">
        <w:rPr>
          <w:sz w:val="20"/>
          <w:szCs w:val="20"/>
          <w:lang w:val="ru-RU"/>
        </w:rPr>
        <w:t xml:space="preserve">ыми </w:t>
      </w:r>
      <w:r w:rsidR="0025698D" w:rsidRPr="0018219F">
        <w:rPr>
          <w:sz w:val="20"/>
          <w:szCs w:val="20"/>
          <w:lang w:val="ru-RU"/>
        </w:rPr>
        <w:t>правовыми актами Российской Федерации, путём издания распоряжения (приказа, прейскуранта) уполномоченными лицами Обслуживающей компании и подлежат опубликованию в порядке, установленном действующим законодательством Российской Федерации;</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изменение (увеличение, отмена, установление новых) регулируемых государством сборов и тарифов за обслуживание воздушных судов производится Обслуживающей компанией в порядке, установленном действующим законодательством РФ без оформления дополнительного соглашения об изменении ставок, сборов и тарифов по настоящему Приложению;</w:t>
      </w:r>
    </w:p>
    <w:p w:rsidR="0025698D" w:rsidRPr="00EF6B47" w:rsidRDefault="0025698D" w:rsidP="0025698D">
      <w:pPr>
        <w:spacing w:before="60" w:beforeAutospacing="0" w:after="60" w:afterAutospacing="0"/>
        <w:jc w:val="both"/>
        <w:rPr>
          <w:sz w:val="20"/>
          <w:szCs w:val="20"/>
          <w:lang w:val="ru-RU"/>
        </w:rPr>
      </w:pPr>
      <w:r w:rsidRPr="0018219F">
        <w:rPr>
          <w:sz w:val="20"/>
          <w:szCs w:val="20"/>
          <w:lang w:val="ru-RU"/>
        </w:rPr>
        <w:t>- изменение (увеличение, отмена, установление новых) нерегулируемых государством тарифов и цен за услуги и материально-технические ресурсы</w:t>
      </w:r>
      <w:r w:rsidR="00A5130C">
        <w:rPr>
          <w:sz w:val="20"/>
          <w:szCs w:val="20"/>
          <w:lang w:val="ru-RU"/>
        </w:rPr>
        <w:t xml:space="preserve"> </w:t>
      </w:r>
      <w:r w:rsidRPr="0018219F">
        <w:rPr>
          <w:sz w:val="20"/>
          <w:szCs w:val="20"/>
          <w:lang w:val="ru-RU"/>
        </w:rPr>
        <w:t xml:space="preserve">производится Обслуживающей компанией в одностороннем порядке путём издания </w:t>
      </w:r>
      <w:r w:rsidRPr="00EF6B47">
        <w:rPr>
          <w:sz w:val="20"/>
          <w:szCs w:val="20"/>
          <w:lang w:val="ru-RU"/>
        </w:rPr>
        <w:t>нового распоряжения (приказа, прейскуранта) уполномоченным лицом Обслуживающей компании без оформления дополнительного соглашения об изменении тарифов и цен по настоящему Приложению.</w:t>
      </w:r>
    </w:p>
    <w:p w:rsidR="0025698D" w:rsidRPr="0018219F" w:rsidRDefault="0025698D" w:rsidP="0025698D">
      <w:pPr>
        <w:spacing w:before="60" w:beforeAutospacing="0" w:after="60" w:afterAutospacing="0"/>
        <w:jc w:val="both"/>
        <w:rPr>
          <w:bCs/>
          <w:sz w:val="20"/>
          <w:szCs w:val="20"/>
          <w:lang w:val="ru-RU"/>
        </w:rPr>
      </w:pPr>
      <w:r w:rsidRPr="00EF6B47">
        <w:rPr>
          <w:sz w:val="20"/>
          <w:szCs w:val="20"/>
          <w:lang w:val="ru-RU"/>
        </w:rPr>
        <w:t>Прейскурант на услуги Обслуживающей компании публикуется на Официальном сайте</w:t>
      </w:r>
      <w:hyperlink w:history="1"/>
      <w:r w:rsidRPr="0018219F">
        <w:rPr>
          <w:sz w:val="20"/>
          <w:szCs w:val="20"/>
          <w:lang w:val="ru-RU"/>
        </w:rPr>
        <w:t xml:space="preserve"> Обслуживающей компании</w:t>
      </w:r>
      <w:r w:rsidRPr="0018219F">
        <w:rPr>
          <w:bCs/>
          <w:sz w:val="20"/>
          <w:szCs w:val="20"/>
          <w:lang w:val="ru-RU"/>
        </w:rPr>
        <w:t>.</w:t>
      </w:r>
    </w:p>
    <w:p w:rsidR="0025698D" w:rsidRPr="0018219F" w:rsidRDefault="0025698D" w:rsidP="0025698D">
      <w:pPr>
        <w:tabs>
          <w:tab w:val="left" w:pos="567"/>
        </w:tabs>
        <w:spacing w:before="60" w:beforeAutospacing="0" w:after="60" w:afterAutospacing="0"/>
        <w:jc w:val="both"/>
        <w:rPr>
          <w:bCs/>
          <w:sz w:val="20"/>
          <w:szCs w:val="20"/>
          <w:lang w:val="ru-RU"/>
        </w:rPr>
      </w:pPr>
      <w:r w:rsidRPr="0018219F">
        <w:rPr>
          <w:bCs/>
          <w:sz w:val="20"/>
          <w:szCs w:val="20"/>
          <w:lang w:val="ru-RU"/>
        </w:rPr>
        <w:t>7.1.3</w:t>
      </w:r>
      <w:r w:rsidR="00704712">
        <w:rPr>
          <w:bCs/>
          <w:sz w:val="20"/>
          <w:szCs w:val="20"/>
          <w:lang w:val="ru-RU"/>
        </w:rPr>
        <w:t>.</w:t>
      </w:r>
      <w:r w:rsidRPr="0018219F">
        <w:rPr>
          <w:bCs/>
          <w:sz w:val="20"/>
          <w:szCs w:val="20"/>
          <w:lang w:val="ru-RU"/>
        </w:rPr>
        <w:t xml:space="preserve"> Перевозчик обязан осуществлять оплату услуг Обслуживающей компании и материально-технических ресурсов в порядке предварительной оплаты в размере 100 % плановых расходов.</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Размер плановых расходов определяется Перевозчиком самостоятельно, исходя из частоты полетов, и может быть равным расходам месяца, пятидневного или иного периода, но не менее расходов на</w:t>
      </w:r>
      <w:r w:rsidR="00A5130C">
        <w:rPr>
          <w:bCs/>
          <w:sz w:val="20"/>
          <w:szCs w:val="20"/>
          <w:lang w:val="ru-RU"/>
        </w:rPr>
        <w:t xml:space="preserve"> выполнение планируемого рейса.</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Окончательный расчет Перевозчик производит в течение 2 (двух) рабочих дней с момента совершения рейса с учетом ранее произведенной предварительной оплаты. Расчет платежа Перевозчик производит самостоятельно.</w:t>
      </w:r>
    </w:p>
    <w:p w:rsidR="0025698D" w:rsidRPr="0018219F" w:rsidRDefault="0025698D" w:rsidP="0025698D">
      <w:pPr>
        <w:tabs>
          <w:tab w:val="left" w:pos="709"/>
        </w:tabs>
        <w:spacing w:before="60" w:beforeAutospacing="0" w:after="60" w:afterAutospacing="0"/>
        <w:jc w:val="both"/>
        <w:rPr>
          <w:sz w:val="20"/>
          <w:szCs w:val="20"/>
          <w:lang w:val="ru-RU"/>
        </w:rPr>
      </w:pPr>
      <w:r w:rsidRPr="0018219F">
        <w:rPr>
          <w:sz w:val="20"/>
          <w:szCs w:val="20"/>
          <w:lang w:val="ru-RU"/>
        </w:rPr>
        <w:t>7.1.4</w:t>
      </w:r>
      <w:r w:rsidR="00704712">
        <w:rPr>
          <w:sz w:val="20"/>
          <w:szCs w:val="20"/>
          <w:lang w:val="ru-RU"/>
        </w:rPr>
        <w:t>.</w:t>
      </w:r>
      <w:r w:rsidRPr="0018219F">
        <w:rPr>
          <w:sz w:val="20"/>
          <w:szCs w:val="20"/>
          <w:lang w:val="ru-RU"/>
        </w:rPr>
        <w:t xml:space="preserve"> </w:t>
      </w:r>
      <w:r w:rsidR="00E175E2" w:rsidRPr="0018219F">
        <w:rPr>
          <w:sz w:val="20"/>
          <w:szCs w:val="20"/>
          <w:lang w:val="ru-RU"/>
        </w:rPr>
        <w:t>При не предоставлении Перевозчиком по прилету сводно-загрузочной ведомости</w:t>
      </w:r>
      <w:r w:rsidR="00432DD6" w:rsidRPr="0018219F">
        <w:rPr>
          <w:sz w:val="20"/>
          <w:szCs w:val="20"/>
          <w:lang w:val="ru-RU"/>
        </w:rPr>
        <w:t xml:space="preserve"> (СЗВ)</w:t>
      </w:r>
      <w:r w:rsidR="00E175E2" w:rsidRPr="0018219F">
        <w:rPr>
          <w:sz w:val="20"/>
          <w:szCs w:val="20"/>
          <w:lang w:val="ru-RU"/>
        </w:rPr>
        <w:t xml:space="preserve"> и сведений о максимальной взлетной массе воздушного судна (указанной в руководстве по летной эксплуатации воздушного судна, с предоставлением копии указанного документа) Обслуживающая компания имеет право взимать плату за предоставленные услуги по предельной загрузке рейса (с приложением расчета платежей по данному рейсу) на основании данных, опубликованных в общедоступных источниках информации. Выбор общедоступных источников информации осуществляет Обслуживающая компания. </w:t>
      </w:r>
      <w:r w:rsidR="00432DD6" w:rsidRPr="0018219F">
        <w:rPr>
          <w:sz w:val="20"/>
          <w:szCs w:val="20"/>
          <w:lang w:val="ru-RU"/>
        </w:rPr>
        <w:t>П</w:t>
      </w:r>
      <w:r w:rsidR="001B389F" w:rsidRPr="0018219F">
        <w:rPr>
          <w:sz w:val="20"/>
          <w:szCs w:val="20"/>
          <w:lang w:val="ru-RU"/>
        </w:rPr>
        <w:t>о факту предоставления СЗВ</w:t>
      </w:r>
      <w:r w:rsidR="00432DD6" w:rsidRPr="0018219F">
        <w:rPr>
          <w:sz w:val="20"/>
          <w:szCs w:val="20"/>
          <w:lang w:val="ru-RU"/>
        </w:rPr>
        <w:t xml:space="preserve"> Обслуживающая компания осуществляет перерасчет</w:t>
      </w:r>
      <w:r w:rsidR="001B389F" w:rsidRPr="0018219F">
        <w:rPr>
          <w:sz w:val="20"/>
          <w:szCs w:val="20"/>
          <w:lang w:val="ru-RU"/>
        </w:rPr>
        <w:t xml:space="preserve">, но не позднее, чем в течение 48 часов после даты выполнения рейса. По истечение </w:t>
      </w:r>
      <w:r w:rsidR="00432DD6" w:rsidRPr="0018219F">
        <w:rPr>
          <w:sz w:val="20"/>
          <w:szCs w:val="20"/>
          <w:lang w:val="ru-RU"/>
        </w:rPr>
        <w:t>установленного срока</w:t>
      </w:r>
      <w:r w:rsidR="001B389F" w:rsidRPr="0018219F">
        <w:rPr>
          <w:sz w:val="20"/>
          <w:szCs w:val="20"/>
          <w:lang w:val="ru-RU"/>
        </w:rPr>
        <w:t xml:space="preserve"> перерасчет не производится.</w:t>
      </w:r>
    </w:p>
    <w:p w:rsidR="0025698D" w:rsidRPr="0018219F" w:rsidRDefault="0025698D" w:rsidP="0025698D">
      <w:pPr>
        <w:tabs>
          <w:tab w:val="left" w:pos="709"/>
        </w:tabs>
        <w:spacing w:before="60" w:beforeAutospacing="0" w:after="60" w:afterAutospacing="0"/>
        <w:jc w:val="both"/>
        <w:rPr>
          <w:sz w:val="20"/>
          <w:szCs w:val="20"/>
          <w:lang w:val="ru-RU"/>
        </w:rPr>
      </w:pPr>
      <w:r w:rsidRPr="0018219F">
        <w:rPr>
          <w:sz w:val="20"/>
          <w:szCs w:val="20"/>
          <w:lang w:val="ru-RU"/>
        </w:rPr>
        <w:t>7.1.5</w:t>
      </w:r>
      <w:r w:rsidR="00704712">
        <w:rPr>
          <w:sz w:val="20"/>
          <w:szCs w:val="20"/>
          <w:lang w:val="ru-RU"/>
        </w:rPr>
        <w:t>.</w:t>
      </w:r>
      <w:r w:rsidR="00E175E2" w:rsidRPr="0018219F">
        <w:rPr>
          <w:sz w:val="20"/>
          <w:szCs w:val="20"/>
          <w:lang w:val="ru-RU"/>
        </w:rPr>
        <w:t xml:space="preserve"> Услуги Обслуживающей компании по хранению имущества оплачиваются Перевозчиком ежемесячно в течение 5 (пяти) дней с момента получения Перевозчиком счета, счета-фактуры.</w:t>
      </w:r>
      <w:r w:rsidRPr="0018219F">
        <w:rPr>
          <w:sz w:val="20"/>
          <w:szCs w:val="20"/>
          <w:lang w:val="ru-RU"/>
        </w:rPr>
        <w:t xml:space="preserve"> </w:t>
      </w:r>
    </w:p>
    <w:p w:rsidR="0025698D" w:rsidRPr="0018219F" w:rsidRDefault="0025698D" w:rsidP="0025698D">
      <w:pPr>
        <w:tabs>
          <w:tab w:val="left" w:pos="709"/>
        </w:tabs>
        <w:spacing w:before="60" w:beforeAutospacing="0" w:after="60" w:afterAutospacing="0"/>
        <w:jc w:val="both"/>
        <w:rPr>
          <w:bCs/>
          <w:sz w:val="20"/>
          <w:szCs w:val="20"/>
          <w:lang w:val="ru-RU"/>
        </w:rPr>
      </w:pPr>
      <w:r w:rsidRPr="0018219F">
        <w:rPr>
          <w:bCs/>
          <w:sz w:val="20"/>
          <w:szCs w:val="20"/>
          <w:lang w:val="ru-RU"/>
        </w:rPr>
        <w:t>7.1.6</w:t>
      </w:r>
      <w:r w:rsidR="00704712">
        <w:rPr>
          <w:bCs/>
          <w:sz w:val="20"/>
          <w:szCs w:val="20"/>
          <w:lang w:val="ru-RU"/>
        </w:rPr>
        <w:t>.</w:t>
      </w:r>
      <w:r w:rsidRPr="0018219F">
        <w:rPr>
          <w:bCs/>
          <w:sz w:val="20"/>
          <w:szCs w:val="20"/>
          <w:lang w:val="ru-RU"/>
        </w:rPr>
        <w:t xml:space="preserve"> Датой оплаты Перевозчиком услуг и материально-технических ресурсов считается день поступления этих сумм на расчетный счет Обслуживающей компании и/или в кассу Обслуживающей компании.</w:t>
      </w:r>
    </w:p>
    <w:p w:rsidR="00EF6B47" w:rsidRPr="00EF6B47" w:rsidRDefault="0025698D" w:rsidP="00EF6B47">
      <w:pPr>
        <w:tabs>
          <w:tab w:val="left" w:pos="709"/>
        </w:tabs>
        <w:spacing w:before="60" w:beforeAutospacing="0" w:after="60" w:afterAutospacing="0"/>
        <w:jc w:val="both"/>
        <w:rPr>
          <w:bCs/>
          <w:sz w:val="20"/>
          <w:szCs w:val="20"/>
          <w:lang w:val="ru-RU"/>
        </w:rPr>
      </w:pPr>
      <w:r w:rsidRPr="0018219F">
        <w:rPr>
          <w:bCs/>
          <w:sz w:val="20"/>
          <w:szCs w:val="20"/>
          <w:lang w:val="ru-RU"/>
        </w:rPr>
        <w:t>7.1.7</w:t>
      </w:r>
      <w:r w:rsidR="00704712">
        <w:rPr>
          <w:bCs/>
          <w:sz w:val="20"/>
          <w:szCs w:val="20"/>
          <w:lang w:val="ru-RU"/>
        </w:rPr>
        <w:t>.</w:t>
      </w:r>
      <w:r w:rsidRPr="0018219F">
        <w:rPr>
          <w:bCs/>
          <w:sz w:val="20"/>
          <w:szCs w:val="20"/>
          <w:lang w:val="ru-RU"/>
        </w:rPr>
        <w:t xml:space="preserve"> </w:t>
      </w:r>
      <w:r w:rsidR="00EF6B47" w:rsidRPr="00EF6B47">
        <w:rPr>
          <w:bCs/>
          <w:sz w:val="20"/>
          <w:szCs w:val="20"/>
          <w:lang w:val="ru-RU"/>
        </w:rPr>
        <w:t>Валюта Стандартного соглашения, Приложений к Стандартному соглашению, и платежа – рубли.</w:t>
      </w:r>
    </w:p>
    <w:p w:rsidR="0025698D" w:rsidRPr="0018219F" w:rsidRDefault="0025698D" w:rsidP="00EF6B47">
      <w:pPr>
        <w:tabs>
          <w:tab w:val="left" w:pos="709"/>
        </w:tabs>
        <w:spacing w:before="60" w:beforeAutospacing="0" w:after="60" w:afterAutospacing="0"/>
        <w:jc w:val="both"/>
        <w:rPr>
          <w:sz w:val="20"/>
          <w:szCs w:val="20"/>
          <w:lang w:val="ru-RU"/>
        </w:rPr>
      </w:pPr>
      <w:r w:rsidRPr="0018219F">
        <w:rPr>
          <w:sz w:val="20"/>
          <w:szCs w:val="20"/>
          <w:lang w:val="ru-RU"/>
        </w:rPr>
        <w:t>7.1.8</w:t>
      </w:r>
      <w:r w:rsidR="00704712">
        <w:rPr>
          <w:sz w:val="20"/>
          <w:szCs w:val="20"/>
          <w:lang w:val="ru-RU"/>
        </w:rPr>
        <w:t>.</w:t>
      </w:r>
      <w:r w:rsidRPr="0018219F">
        <w:rPr>
          <w:sz w:val="20"/>
          <w:szCs w:val="20"/>
          <w:lang w:val="ru-RU"/>
        </w:rPr>
        <w:t xml:space="preserve"> Перечисление платежей на расчетный счет Обслуживающей компании производится Перевозчиком или по предварительному письменному уведомлению с Обслуживающей компанией третьими лицами по поручению Перевозчика.</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7.1.9</w:t>
      </w:r>
      <w:r w:rsidR="00704712">
        <w:rPr>
          <w:sz w:val="20"/>
          <w:szCs w:val="20"/>
          <w:lang w:val="ru-RU"/>
        </w:rPr>
        <w:t>.</w:t>
      </w:r>
      <w:r w:rsidRPr="0018219F">
        <w:rPr>
          <w:sz w:val="20"/>
          <w:szCs w:val="20"/>
          <w:lang w:val="ru-RU"/>
        </w:rPr>
        <w:t xml:space="preserve"> Перевозчик обязуется обеспечить указание в платежных документах в обязательном порядке следующих данных: номер и дата Стандартного соглашения, период, за который производится оплата, реквизиты оплачиваемого счета и/или счета-фактуры и другие необходимые сведения.</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Если в платежном поручении не указан период, за который производится оплата, то поступившие денежные средства засчитываются сторонами в хронологическом порядке. Средства, поступившие по указанному в платежном поручении договору, засчитываются в оплату услуг только по этому договору.</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lastRenderedPageBreak/>
        <w:t>7.1.10</w:t>
      </w:r>
      <w:r w:rsidR="00704712">
        <w:rPr>
          <w:sz w:val="20"/>
          <w:szCs w:val="20"/>
          <w:lang w:val="ru-RU"/>
        </w:rPr>
        <w:t>.</w:t>
      </w:r>
      <w:r w:rsidRPr="0018219F">
        <w:rPr>
          <w:sz w:val="20"/>
          <w:szCs w:val="20"/>
          <w:lang w:val="ru-RU"/>
        </w:rPr>
        <w:t xml:space="preserve"> К числу документов, подтверждающих факт оказания услуг, предоставления материально-технических ресурсов относятся</w:t>
      </w:r>
      <w:r w:rsidR="00E175E2" w:rsidRPr="0018219F">
        <w:rPr>
          <w:sz w:val="20"/>
          <w:szCs w:val="20"/>
          <w:lang w:val="ru-RU"/>
        </w:rPr>
        <w:t xml:space="preserve"> </w:t>
      </w:r>
      <w:permStart w:id="1105874553" w:edGrp="everyone"/>
      <w:r w:rsidR="00E175E2" w:rsidRPr="0018219F">
        <w:rPr>
          <w:sz w:val="20"/>
          <w:szCs w:val="20"/>
          <w:lang w:val="ru-RU"/>
        </w:rPr>
        <w:t xml:space="preserve">карточка первичного учета, СЗВ (сводная загрузочная ведомость), почтово-грузовая ведомость, грузовая авианакладная, требование САБ, карточка учета экипажного автобуса, наряд-заказ, акт на разлив ГСМ, спецжидкостей и воды, заказ-задание, </w:t>
      </w:r>
      <w:r w:rsidR="007A468B" w:rsidRPr="0018219F">
        <w:rPr>
          <w:sz w:val="20"/>
          <w:szCs w:val="20"/>
          <w:lang w:val="ru-RU"/>
        </w:rPr>
        <w:t xml:space="preserve">кассовые чеки по расходу </w:t>
      </w:r>
      <w:proofErr w:type="spellStart"/>
      <w:r w:rsidR="007A468B" w:rsidRPr="0018219F">
        <w:rPr>
          <w:sz w:val="20"/>
          <w:szCs w:val="20"/>
          <w:lang w:val="ru-RU"/>
        </w:rPr>
        <w:t>противообледенительной</w:t>
      </w:r>
      <w:proofErr w:type="spellEnd"/>
      <w:r w:rsidR="007A468B" w:rsidRPr="0018219F">
        <w:rPr>
          <w:sz w:val="20"/>
          <w:szCs w:val="20"/>
          <w:lang w:val="ru-RU"/>
        </w:rPr>
        <w:t xml:space="preserve"> жидкости,</w:t>
      </w:r>
      <w:r w:rsidR="00A95592" w:rsidRPr="0018219F">
        <w:rPr>
          <w:sz w:val="20"/>
          <w:szCs w:val="20"/>
          <w:lang w:val="ru-RU"/>
        </w:rPr>
        <w:t xml:space="preserve"> а в случае отсутствия технической возможности печати кассовых чеков,</w:t>
      </w:r>
      <w:r w:rsidR="007A468B" w:rsidRPr="0018219F">
        <w:rPr>
          <w:sz w:val="20"/>
          <w:szCs w:val="20"/>
          <w:lang w:val="ru-RU"/>
        </w:rPr>
        <w:t xml:space="preserve"> </w:t>
      </w:r>
      <w:r w:rsidR="00E175E2" w:rsidRPr="0018219F">
        <w:rPr>
          <w:sz w:val="20"/>
          <w:szCs w:val="20"/>
          <w:lang w:val="ru-RU"/>
        </w:rPr>
        <w:t xml:space="preserve">расходный ордер на </w:t>
      </w:r>
      <w:proofErr w:type="spellStart"/>
      <w:r w:rsidR="00E175E2" w:rsidRPr="0018219F">
        <w:rPr>
          <w:sz w:val="20"/>
          <w:szCs w:val="20"/>
          <w:lang w:val="ru-RU"/>
        </w:rPr>
        <w:t>противообледенительную</w:t>
      </w:r>
      <w:proofErr w:type="spellEnd"/>
      <w:r w:rsidR="00E175E2" w:rsidRPr="0018219F">
        <w:rPr>
          <w:sz w:val="20"/>
          <w:szCs w:val="20"/>
          <w:lang w:val="ru-RU"/>
        </w:rPr>
        <w:t xml:space="preserve"> обработку воздушного судна, акты/накладные на хранение имущества, путевые листы</w:t>
      </w:r>
      <w:permEnd w:id="1105874553"/>
      <w:r w:rsidR="00E175E2" w:rsidRPr="0018219F">
        <w:rPr>
          <w:sz w:val="20"/>
          <w:szCs w:val="20"/>
          <w:lang w:val="ru-RU"/>
        </w:rPr>
        <w:t>,</w:t>
      </w:r>
      <w:r w:rsidRPr="0018219F">
        <w:rPr>
          <w:sz w:val="20"/>
          <w:szCs w:val="20"/>
          <w:lang w:val="ru-RU"/>
        </w:rPr>
        <w:t xml:space="preserve"> иные документы, применяемые Обслуживающей компанией.</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7.2</w:t>
      </w:r>
      <w:r w:rsidR="00704712">
        <w:rPr>
          <w:sz w:val="20"/>
          <w:szCs w:val="20"/>
          <w:lang w:val="ru-RU"/>
        </w:rPr>
        <w:t>.</w:t>
      </w:r>
      <w:r w:rsidRPr="0018219F">
        <w:rPr>
          <w:sz w:val="20"/>
          <w:szCs w:val="20"/>
          <w:lang w:val="ru-RU"/>
        </w:rPr>
        <w:t xml:space="preserve"> Стороны устанавливают следующий порядок подписания и передачи документов реализации:</w:t>
      </w:r>
    </w:p>
    <w:p w:rsidR="0025698D" w:rsidRPr="0018219F" w:rsidRDefault="0025698D" w:rsidP="0025698D">
      <w:pPr>
        <w:spacing w:before="60" w:beforeAutospacing="0" w:after="60" w:afterAutospacing="0"/>
        <w:jc w:val="both"/>
        <w:rPr>
          <w:sz w:val="20"/>
          <w:szCs w:val="20"/>
          <w:u w:val="single"/>
          <w:lang w:val="ru-RU"/>
        </w:rPr>
      </w:pPr>
      <w:r w:rsidRPr="0018219F">
        <w:rPr>
          <w:sz w:val="20"/>
          <w:szCs w:val="20"/>
          <w:lang w:val="ru-RU"/>
        </w:rPr>
        <w:t>7.2.1</w:t>
      </w:r>
      <w:r w:rsidR="00704712" w:rsidRPr="00704712">
        <w:rPr>
          <w:sz w:val="20"/>
          <w:szCs w:val="20"/>
          <w:lang w:val="ru-RU"/>
        </w:rPr>
        <w:t>.</w:t>
      </w:r>
      <w:r w:rsidRPr="00704712">
        <w:rPr>
          <w:sz w:val="20"/>
          <w:szCs w:val="20"/>
          <w:lang w:val="ru-RU"/>
        </w:rPr>
        <w:t xml:space="preserve"> </w:t>
      </w:r>
      <w:r w:rsidR="00432DD6" w:rsidRPr="0018219F">
        <w:rPr>
          <w:sz w:val="20"/>
          <w:szCs w:val="20"/>
          <w:u w:val="single"/>
          <w:lang w:val="ru-RU"/>
        </w:rPr>
        <w:t>Р</w:t>
      </w:r>
      <w:r w:rsidRPr="0018219F">
        <w:rPr>
          <w:sz w:val="20"/>
          <w:szCs w:val="20"/>
          <w:u w:val="single"/>
          <w:lang w:val="ru-RU"/>
        </w:rPr>
        <w:t>еестр</w:t>
      </w:r>
      <w:r w:rsidR="00177807" w:rsidRPr="0018219F">
        <w:rPr>
          <w:sz w:val="20"/>
          <w:szCs w:val="20"/>
          <w:u w:val="single"/>
          <w:lang w:val="ru-RU"/>
        </w:rPr>
        <w:t xml:space="preserve"> услуг</w:t>
      </w:r>
      <w:r w:rsidRPr="00704712">
        <w:rPr>
          <w:sz w:val="20"/>
          <w:szCs w:val="20"/>
          <w:lang w:val="ru-RU"/>
        </w:rPr>
        <w:t>:</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указываются оказанные услуги за каждый рейс</w:t>
      </w:r>
      <w:r w:rsidR="00177807" w:rsidRPr="0018219F">
        <w:rPr>
          <w:sz w:val="20"/>
          <w:szCs w:val="20"/>
          <w:lang w:val="ru-RU"/>
        </w:rPr>
        <w:t xml:space="preserve"> за отчетный период</w:t>
      </w:r>
      <w:r w:rsidRPr="0018219F">
        <w:rPr>
          <w:sz w:val="20"/>
          <w:szCs w:val="20"/>
          <w:lang w:val="ru-RU"/>
        </w:rPr>
        <w:t>;</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составляется в 2-х экземплярах, имеющих равную юридическую силу;</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подписывается уполномоченными представителями сторон.</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7.2.2</w:t>
      </w:r>
      <w:r w:rsidR="00704712">
        <w:rPr>
          <w:sz w:val="20"/>
          <w:szCs w:val="20"/>
          <w:lang w:val="ru-RU"/>
        </w:rPr>
        <w:t>.</w:t>
      </w:r>
      <w:r w:rsidRPr="0018219F">
        <w:rPr>
          <w:sz w:val="20"/>
          <w:szCs w:val="20"/>
          <w:lang w:val="ru-RU"/>
        </w:rPr>
        <w:t xml:space="preserve"> </w:t>
      </w:r>
      <w:r w:rsidRPr="0018219F">
        <w:rPr>
          <w:sz w:val="20"/>
          <w:szCs w:val="20"/>
          <w:u w:val="single"/>
          <w:lang w:val="ru-RU"/>
        </w:rPr>
        <w:t>Счет-фактура и акт выполненных работ (для российских Перевозчиков) и счет (для иностранных Перевозчиков)</w:t>
      </w:r>
      <w:r w:rsidRPr="00704712">
        <w:rPr>
          <w:sz w:val="20"/>
          <w:szCs w:val="20"/>
          <w:lang w:val="ru-RU"/>
        </w:rPr>
        <w:t>:</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по нерегулярным рейсам указываются оказанные услуги за каждый рейс, по регулярным рейсам – услуги за отчетный период, который составляет пять календарных дней;</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составляется в 2-х экземплярах, имеющих равную юридическую силу;</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подписываются уполномоченными представителями сторон.</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7.2.3. Обслуживающая компания за отчетные периоды выставляет Перевозчику счета-фактуры / счета, акты выполненных работ (оказанных услуг) ТОРГ-12, реестры, подписанные со своей стороны, - не позднее пяти календарных дней со дня окончания отчетного периода посредством Системы электронного документооборота, в электронном виде с использованием электронной усиленной квалифицированной подписи.</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Отчетным периодом по услугам по хранению имущества является календарный месяц.</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 xml:space="preserve">Отчетным периодом оказания услуг по обслуживанию ВС является период, установленный пунктом 7.2.2 настоящего Стандартного соглашения. </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Документы, предусмотренные пунктами 7.2.1 и 7.2.2 настоящего Приложения, а также акты оказанных услуг и счетов-фактур на услуги по хранению имущества, могут быть направлены посредством системы электронного документооборота (ЭДО) в порядке, предусмотренном Соглашением об ЭДО. До заключения Соглашения по ЭДО или в случае отсутствия технической возможности (о которой предварительно направлено уведомление) документы, предусмотренные 7.2.1 и 7.2.2 настоящего Приложения направляются Перевозчику заказным письмом и считаются врученными на 6-й день после отправки.</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Для предварительной (оперативной) отправки документов информации Стороны используют следующие электронные адреса:</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E-</w:t>
      </w:r>
      <w:proofErr w:type="spellStart"/>
      <w:r w:rsidRPr="00205CB4">
        <w:rPr>
          <w:sz w:val="20"/>
          <w:szCs w:val="20"/>
          <w:lang w:val="ru-RU"/>
        </w:rPr>
        <w:t>mail</w:t>
      </w:r>
      <w:proofErr w:type="spellEnd"/>
      <w:r w:rsidRPr="00205CB4">
        <w:rPr>
          <w:sz w:val="20"/>
          <w:szCs w:val="20"/>
          <w:lang w:val="ru-RU"/>
        </w:rPr>
        <w:t xml:space="preserve"> Обслуживающей компании: billing@ar-management.ru.</w:t>
      </w:r>
    </w:p>
    <w:p w:rsidR="00205CB4" w:rsidRDefault="00205CB4" w:rsidP="00205CB4">
      <w:pPr>
        <w:spacing w:before="60" w:beforeAutospacing="0" w:after="60" w:afterAutospacing="0"/>
        <w:jc w:val="both"/>
        <w:rPr>
          <w:sz w:val="20"/>
          <w:szCs w:val="20"/>
          <w:lang w:val="ru-RU"/>
        </w:rPr>
      </w:pPr>
      <w:r w:rsidRPr="00205CB4">
        <w:rPr>
          <w:sz w:val="20"/>
          <w:szCs w:val="20"/>
          <w:lang w:val="ru-RU"/>
        </w:rPr>
        <w:t>E-</w:t>
      </w:r>
      <w:proofErr w:type="spellStart"/>
      <w:r w:rsidRPr="00205CB4">
        <w:rPr>
          <w:sz w:val="20"/>
          <w:szCs w:val="20"/>
          <w:lang w:val="ru-RU"/>
        </w:rPr>
        <w:t>mail</w:t>
      </w:r>
      <w:proofErr w:type="spellEnd"/>
      <w:r w:rsidRPr="00205CB4">
        <w:rPr>
          <w:sz w:val="20"/>
          <w:szCs w:val="20"/>
          <w:lang w:val="ru-RU"/>
        </w:rPr>
        <w:t xml:space="preserve"> Перевозчика: </w:t>
      </w:r>
      <w:permStart w:id="1299981242" w:edGrp="everyone"/>
      <w:r w:rsidRPr="00205CB4">
        <w:rPr>
          <w:sz w:val="20"/>
          <w:szCs w:val="20"/>
          <w:lang w:val="ru-RU"/>
        </w:rPr>
        <w:t>________________</w:t>
      </w:r>
      <w:permEnd w:id="1299981242"/>
      <w:r w:rsidRPr="00205CB4">
        <w:rPr>
          <w:sz w:val="20"/>
          <w:szCs w:val="20"/>
          <w:lang w:val="ru-RU"/>
        </w:rPr>
        <w:t>.</w:t>
      </w:r>
    </w:p>
    <w:p w:rsidR="0025698D" w:rsidRPr="0018219F" w:rsidRDefault="00B653FC" w:rsidP="00205CB4">
      <w:pPr>
        <w:spacing w:before="60" w:beforeAutospacing="0" w:after="60" w:afterAutospacing="0"/>
        <w:jc w:val="both"/>
        <w:rPr>
          <w:sz w:val="20"/>
          <w:szCs w:val="20"/>
          <w:lang w:val="ru-RU"/>
        </w:rPr>
      </w:pPr>
      <w:r w:rsidRPr="00EF6B47">
        <w:rPr>
          <w:sz w:val="20"/>
          <w:szCs w:val="20"/>
          <w:lang w:val="ru-RU"/>
        </w:rPr>
        <w:t>И</w:t>
      </w:r>
      <w:r w:rsidR="00672B0A" w:rsidRPr="00EF6B47">
        <w:rPr>
          <w:sz w:val="20"/>
          <w:szCs w:val="20"/>
          <w:lang w:val="ru-RU"/>
        </w:rPr>
        <w:t>нформаци</w:t>
      </w:r>
      <w:r w:rsidRPr="00EF6B47">
        <w:rPr>
          <w:sz w:val="20"/>
          <w:szCs w:val="20"/>
          <w:lang w:val="ru-RU"/>
        </w:rPr>
        <w:t xml:space="preserve">я и документы </w:t>
      </w:r>
      <w:r w:rsidR="00672B0A" w:rsidRPr="00EF6B47">
        <w:rPr>
          <w:sz w:val="20"/>
          <w:szCs w:val="20"/>
          <w:lang w:val="ru-RU"/>
        </w:rPr>
        <w:t>о количестве противообледенительной жидкости, израсходованной при обслуживании рейсов Перевозчика, предоставля</w:t>
      </w:r>
      <w:r w:rsidRPr="00EF6B47">
        <w:rPr>
          <w:sz w:val="20"/>
          <w:szCs w:val="20"/>
          <w:lang w:val="ru-RU"/>
        </w:rPr>
        <w:t>ю</w:t>
      </w:r>
      <w:r w:rsidR="00672B0A" w:rsidRPr="00EF6B47">
        <w:rPr>
          <w:sz w:val="20"/>
          <w:szCs w:val="20"/>
          <w:lang w:val="ru-RU"/>
        </w:rPr>
        <w:t>тся Обслуживающей компанией, только на основании письменных запросов Перевозчика направленных в группу сборов Обслуживающей компании.</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 xml:space="preserve">7.2.4. В случае, если документы были направлены по почте, Перевозчик обязан в течение 10 календарных дней с момента получения акта выполненных работ, реестра, акта оказанных услуг по хранению имущества, ТОРГ-12 подписать и вернуть Обслуживающей компании по одному экземпляру указанных документов. </w:t>
      </w:r>
    </w:p>
    <w:p w:rsidR="00205CB4" w:rsidRPr="00205CB4" w:rsidRDefault="00205CB4" w:rsidP="00205CB4">
      <w:pPr>
        <w:spacing w:before="60" w:beforeAutospacing="0" w:after="60" w:afterAutospacing="0"/>
        <w:jc w:val="both"/>
        <w:rPr>
          <w:sz w:val="20"/>
          <w:szCs w:val="20"/>
          <w:lang w:val="ru-RU"/>
        </w:rPr>
      </w:pPr>
      <w:r w:rsidRPr="00205CB4">
        <w:rPr>
          <w:sz w:val="20"/>
          <w:szCs w:val="20"/>
          <w:lang w:val="ru-RU"/>
        </w:rPr>
        <w:t>При организации Сторонами электронного документооборота (ЭДО), порядок ЭДО определяется соглашением об использовании электронных документов, при этом передаваемые документы считаются полученными Стороной в течение дня направления документа другой Стороной.</w:t>
      </w:r>
    </w:p>
    <w:p w:rsidR="0025698D" w:rsidRPr="0018219F" w:rsidRDefault="00205CB4" w:rsidP="00205CB4">
      <w:pPr>
        <w:spacing w:before="60" w:beforeAutospacing="0" w:after="60" w:afterAutospacing="0"/>
        <w:jc w:val="both"/>
        <w:rPr>
          <w:sz w:val="20"/>
          <w:szCs w:val="20"/>
          <w:lang w:val="ru-RU"/>
        </w:rPr>
      </w:pPr>
      <w:r w:rsidRPr="00205CB4">
        <w:rPr>
          <w:sz w:val="20"/>
          <w:szCs w:val="20"/>
          <w:lang w:val="ru-RU"/>
        </w:rPr>
        <w:t>Отсутствие в установленный срок подписанного акта выполненных работ, реестра, акта оказанных услуг по хранению имущества, ТОРГ-12 либо письменных мотивированных замечаний к ним означает согласие (принятие) Перевозчика с оказанными услугами. В этом случае услуги считаются оказанными и подлежат оплате в полном объеме.</w:t>
      </w:r>
      <w:bookmarkStart w:id="1" w:name="_GoBack"/>
      <w:bookmarkEnd w:id="1"/>
    </w:p>
    <w:p w:rsidR="00E90DFC" w:rsidRPr="0018219F" w:rsidRDefault="00E90DFC" w:rsidP="0025698D">
      <w:pPr>
        <w:spacing w:before="60" w:beforeAutospacing="0" w:after="60" w:afterAutospacing="0"/>
        <w:jc w:val="both"/>
        <w:rPr>
          <w:sz w:val="20"/>
          <w:szCs w:val="20"/>
          <w:lang w:val="ru-RU"/>
        </w:rPr>
      </w:pPr>
      <w:r w:rsidRPr="0018219F">
        <w:rPr>
          <w:sz w:val="20"/>
          <w:szCs w:val="20"/>
          <w:lang w:val="ru-RU"/>
        </w:rPr>
        <w:t>7.3</w:t>
      </w:r>
      <w:r w:rsidR="00704712">
        <w:rPr>
          <w:sz w:val="20"/>
          <w:szCs w:val="20"/>
          <w:lang w:val="ru-RU"/>
        </w:rPr>
        <w:t>.</w:t>
      </w:r>
      <w:r w:rsidRPr="0018219F">
        <w:rPr>
          <w:sz w:val="20"/>
          <w:szCs w:val="20"/>
          <w:lang w:val="ru-RU"/>
        </w:rPr>
        <w:t xml:space="preserve"> Стороны самостоятельно оплачивают банковские сборы (комиссии), взимаемые обслуживающими их банками. При осуществлении перевода денежных средств через счета банков-корреспондентов, оплата комиссий, взимаемых данными банками, является обязанностью Обслуживающей компании (применяется для иностранных Перевозчиков). </w:t>
      </w:r>
      <w:permStart w:id="498432378" w:edGrp="everyone"/>
      <w:permEnd w:id="498432378"/>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8. КОНТРОЛЬНЫЕ И АДМИНИСТРАТИВНЫЕ ФУНКЦИИ</w:t>
      </w:r>
    </w:p>
    <w:p w:rsidR="0025698D" w:rsidRPr="0018219F" w:rsidRDefault="0025698D" w:rsidP="0025698D">
      <w:pPr>
        <w:spacing w:before="60" w:beforeAutospacing="0" w:after="60" w:afterAutospacing="0"/>
        <w:jc w:val="both"/>
        <w:rPr>
          <w:b/>
          <w:bCs/>
          <w:sz w:val="20"/>
          <w:szCs w:val="20"/>
          <w:lang w:val="ru-RU"/>
        </w:rPr>
      </w:pPr>
      <w:r w:rsidRPr="0018219F">
        <w:rPr>
          <w:bCs/>
          <w:sz w:val="20"/>
          <w:szCs w:val="20"/>
          <w:lang w:val="ru-RU"/>
        </w:rPr>
        <w:t xml:space="preserve">Стороны договорились </w:t>
      </w:r>
      <w:r w:rsidR="003D142E">
        <w:rPr>
          <w:bCs/>
          <w:sz w:val="20"/>
          <w:szCs w:val="20"/>
          <w:lang w:val="ru-RU"/>
        </w:rPr>
        <w:t>П</w:t>
      </w:r>
      <w:r w:rsidRPr="0018219F">
        <w:rPr>
          <w:bCs/>
          <w:sz w:val="20"/>
          <w:szCs w:val="20"/>
          <w:lang w:val="ru-RU"/>
        </w:rPr>
        <w:t>араграф 8 Приложения В (Упрощенная процедура) Стандартного соглашения о наземном обслуживании отменить и не применять.</w:t>
      </w:r>
    </w:p>
    <w:p w:rsidR="0025698D" w:rsidRPr="0018219F" w:rsidRDefault="0025698D" w:rsidP="0025698D">
      <w:pPr>
        <w:spacing w:before="60" w:beforeAutospacing="0" w:after="60" w:afterAutospacing="0"/>
        <w:jc w:val="both"/>
        <w:rPr>
          <w:sz w:val="20"/>
          <w:szCs w:val="20"/>
          <w:lang w:val="ru-RU"/>
        </w:rPr>
      </w:pPr>
      <w:r w:rsidRPr="0018219F">
        <w:rPr>
          <w:b/>
          <w:bCs/>
          <w:sz w:val="20"/>
          <w:szCs w:val="20"/>
          <w:lang w:val="ru-RU"/>
        </w:rPr>
        <w:t>ПАРАГРАФ 9.</w:t>
      </w:r>
      <w:r w:rsidR="00A3442A">
        <w:rPr>
          <w:b/>
          <w:bCs/>
          <w:sz w:val="20"/>
          <w:szCs w:val="20"/>
          <w:lang w:val="ru-RU"/>
        </w:rPr>
        <w:t xml:space="preserve"> </w:t>
      </w:r>
      <w:r w:rsidRPr="0018219F">
        <w:rPr>
          <w:b/>
          <w:bCs/>
          <w:sz w:val="20"/>
          <w:szCs w:val="20"/>
          <w:lang w:val="ru-RU"/>
        </w:rPr>
        <w:t>СРОК ДЕЙСТВИЯ, ВНЕСЕНИЕ ИЗМЕНЕНИЙ И ПРЕКРАЩЕНИЕ ДЕЙСТВИЯ</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9.1</w:t>
      </w:r>
      <w:r w:rsidR="00704712">
        <w:rPr>
          <w:bCs/>
          <w:sz w:val="20"/>
          <w:szCs w:val="20"/>
          <w:lang w:val="ru-RU"/>
        </w:rPr>
        <w:t xml:space="preserve">. </w:t>
      </w:r>
      <w:r w:rsidRPr="0018219F">
        <w:rPr>
          <w:bCs/>
          <w:sz w:val="20"/>
          <w:szCs w:val="20"/>
          <w:lang w:val="ru-RU"/>
        </w:rPr>
        <w:t>Срок действия.</w:t>
      </w:r>
    </w:p>
    <w:p w:rsidR="00A3442A" w:rsidRDefault="0025698D" w:rsidP="0025698D">
      <w:pPr>
        <w:spacing w:before="60" w:beforeAutospacing="0" w:after="60" w:afterAutospacing="0"/>
        <w:jc w:val="both"/>
        <w:rPr>
          <w:bCs/>
          <w:sz w:val="20"/>
          <w:szCs w:val="20"/>
          <w:lang w:val="ru-RU"/>
        </w:rPr>
      </w:pPr>
      <w:r w:rsidRPr="0018219F">
        <w:rPr>
          <w:bCs/>
          <w:sz w:val="20"/>
          <w:szCs w:val="20"/>
          <w:lang w:val="ru-RU"/>
        </w:rPr>
        <w:t>9.1.1</w:t>
      </w:r>
      <w:r w:rsidR="00704712">
        <w:rPr>
          <w:bCs/>
          <w:sz w:val="20"/>
          <w:szCs w:val="20"/>
          <w:lang w:val="ru-RU"/>
        </w:rPr>
        <w:t>.</w:t>
      </w:r>
      <w:r w:rsidRPr="0018219F">
        <w:rPr>
          <w:bCs/>
          <w:sz w:val="20"/>
          <w:szCs w:val="20"/>
          <w:lang w:val="ru-RU"/>
        </w:rPr>
        <w:t xml:space="preserve"> </w:t>
      </w:r>
      <w:r w:rsidRPr="00EF6B47">
        <w:rPr>
          <w:bCs/>
          <w:sz w:val="20"/>
          <w:szCs w:val="20"/>
          <w:lang w:val="ru-RU"/>
        </w:rPr>
        <w:t xml:space="preserve">Стандартное соглашение вступает </w:t>
      </w:r>
      <w:r w:rsidR="001A2AAB" w:rsidRPr="00EF6B47">
        <w:rPr>
          <w:bCs/>
          <w:sz w:val="20"/>
          <w:szCs w:val="20"/>
          <w:lang w:val="ru-RU"/>
        </w:rPr>
        <w:t xml:space="preserve">в силу с даты </w:t>
      </w:r>
      <w:r w:rsidR="003D142E" w:rsidRPr="00EF6B47">
        <w:rPr>
          <w:bCs/>
          <w:sz w:val="20"/>
          <w:szCs w:val="20"/>
          <w:lang w:val="ru-RU"/>
        </w:rPr>
        <w:t xml:space="preserve">его </w:t>
      </w:r>
      <w:r w:rsidR="001A2AAB" w:rsidRPr="00EF6B47">
        <w:rPr>
          <w:bCs/>
          <w:sz w:val="20"/>
          <w:szCs w:val="20"/>
          <w:lang w:val="ru-RU"/>
        </w:rPr>
        <w:t>подписания обеими Сторонами</w:t>
      </w:r>
      <w:r w:rsidR="00E85E76">
        <w:rPr>
          <w:bCs/>
          <w:sz w:val="20"/>
          <w:szCs w:val="20"/>
          <w:lang w:val="ru-RU"/>
        </w:rPr>
        <w:t>.</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lastRenderedPageBreak/>
        <w:t>9.2</w:t>
      </w:r>
      <w:r w:rsidR="00704712">
        <w:rPr>
          <w:bCs/>
          <w:sz w:val="20"/>
          <w:szCs w:val="20"/>
          <w:lang w:val="ru-RU"/>
        </w:rPr>
        <w:t>.</w:t>
      </w:r>
      <w:r w:rsidR="003D142E">
        <w:rPr>
          <w:bCs/>
          <w:sz w:val="20"/>
          <w:szCs w:val="20"/>
          <w:lang w:val="ru-RU"/>
        </w:rPr>
        <w:t xml:space="preserve"> </w:t>
      </w:r>
      <w:r w:rsidRPr="0018219F">
        <w:rPr>
          <w:bCs/>
          <w:sz w:val="20"/>
          <w:szCs w:val="20"/>
          <w:lang w:val="ru-RU"/>
        </w:rPr>
        <w:t>Внесение изменений.</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9.2.1</w:t>
      </w:r>
      <w:r w:rsidR="00704712">
        <w:rPr>
          <w:bCs/>
          <w:sz w:val="20"/>
          <w:szCs w:val="20"/>
          <w:lang w:val="ru-RU"/>
        </w:rPr>
        <w:t>.</w:t>
      </w:r>
      <w:r w:rsidR="003D142E">
        <w:rPr>
          <w:bCs/>
          <w:sz w:val="20"/>
          <w:szCs w:val="20"/>
          <w:lang w:val="ru-RU"/>
        </w:rPr>
        <w:t xml:space="preserve"> </w:t>
      </w:r>
      <w:r w:rsidRPr="0018219F">
        <w:rPr>
          <w:bCs/>
          <w:sz w:val="20"/>
          <w:szCs w:val="20"/>
          <w:lang w:val="ru-RU"/>
        </w:rPr>
        <w:t>Во изменение подстатьи 11.2 Основного соглашения, любые изменения в Стандартное соглашение вносятся посредством письменной поправки, подписанной обеими Сторонами, если иное не предусмотрено Стандартным соглашением.</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9.3</w:t>
      </w:r>
      <w:r w:rsidR="00704712">
        <w:rPr>
          <w:sz w:val="20"/>
          <w:szCs w:val="20"/>
          <w:lang w:val="ru-RU"/>
        </w:rPr>
        <w:t>.</w:t>
      </w:r>
      <w:r w:rsidRPr="0018219F">
        <w:rPr>
          <w:sz w:val="20"/>
          <w:szCs w:val="20"/>
          <w:lang w:val="ru-RU"/>
        </w:rPr>
        <w:t xml:space="preserve"> Приостановление исполнения обязательств.</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9.3.1</w:t>
      </w:r>
      <w:r w:rsidR="00704712">
        <w:rPr>
          <w:sz w:val="20"/>
          <w:szCs w:val="20"/>
          <w:lang w:val="ru-RU"/>
        </w:rPr>
        <w:t>.</w:t>
      </w:r>
      <w:r w:rsidRPr="0018219F">
        <w:rPr>
          <w:sz w:val="20"/>
          <w:szCs w:val="20"/>
          <w:lang w:val="ru-RU"/>
        </w:rPr>
        <w:t xml:space="preserve"> Обслуживающая компания имеет право в одностороннем порядке приостановить исполнение принятых на себя обязательств по Стандартному соглашению и приложениям к нему, в случаях:</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xml:space="preserve">- однократного невнесения или внесения не в полном объеме Перевозчиком или фактическим плательщиком предоплаты и (или) неуплаты в установленный настоящим Стандартным соглашением о наземном обслуживании срок за подлежащие оказанию Обслуживающей компанией услуги, предоставлению материально-технические ресурсы и (или) оказанные Обслуживающей компанией услуги, предоставленные материально-технические ресурсы. </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неоднократного необеспечения в течение одного сезона аэронавигации (летнего или зимнего) Перевозчиком, который не является фактическим эксплуатантом воздушного судна, выполнения рейса по согласованному Сторонами слоту, если такой Перевозчик не докажет, что нарушение имело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фактического эксплуатанта воздушного судна и (или) такого Перевозчика.</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9.3.2</w:t>
      </w:r>
      <w:r w:rsidR="00704712">
        <w:rPr>
          <w:sz w:val="20"/>
          <w:szCs w:val="20"/>
          <w:lang w:val="ru-RU"/>
        </w:rPr>
        <w:t>.</w:t>
      </w:r>
      <w:r w:rsidRPr="0018219F">
        <w:rPr>
          <w:sz w:val="20"/>
          <w:szCs w:val="20"/>
          <w:lang w:val="ru-RU"/>
        </w:rPr>
        <w:t xml:space="preserve"> Обслуживающая компания уведомляет (по АФТН, </w:t>
      </w:r>
      <w:r w:rsidRPr="0018219F">
        <w:rPr>
          <w:sz w:val="20"/>
          <w:szCs w:val="20"/>
        </w:rPr>
        <w:t>SITATEX</w:t>
      </w:r>
      <w:r w:rsidRPr="0018219F">
        <w:rPr>
          <w:sz w:val="20"/>
          <w:szCs w:val="20"/>
          <w:lang w:val="ru-RU"/>
        </w:rPr>
        <w:t xml:space="preserve"> или письмом) Перевозчика о дате приостановления оказания услуг, предоставления материально-технических ресурсов за 10 (десять) календарных дней до момента приостановления. Перевозчик самостоятельно извещает своих контрагентов по договорам перевозки о прекращении продаж и несет ответственность за своевременность такого оповещения.</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9.3.3</w:t>
      </w:r>
      <w:r w:rsidR="00704712">
        <w:rPr>
          <w:sz w:val="20"/>
          <w:szCs w:val="20"/>
          <w:lang w:val="ru-RU"/>
        </w:rPr>
        <w:t>.</w:t>
      </w:r>
      <w:r w:rsidRPr="0018219F">
        <w:rPr>
          <w:sz w:val="20"/>
          <w:szCs w:val="20"/>
          <w:lang w:val="ru-RU"/>
        </w:rPr>
        <w:t xml:space="preserve"> Возобновление оказания услуг Обслуживающей компанией начинается с момента полного погашения Перевозчиком образовавшейся задолженности и/или внесения Перевозчиком в соответствии с условиями настоящего Стандартного соглашения сумм предоплаты за подлежащие предоставлению услуги, материально-технические ресурсы. </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Если основанием приостановления исполнения обязательств по Стандартному соглашению явился абзац 3 пункта 9.3.1 Стандартного соглашения, то возобновление оказания услуг Обслуживающей компанией начинается с момента представления Перевозчиком достаточного документального подтверждения того, что Перевозчик обеспечит выполнение рейсов по ранее согласованным или вновь запрошенным слотам. Если Перевозчик не представил такое подтверждение в течение 30 дней после приостановления Обслуживающей компанией исполнения своих обязательств по Стандартному соглашению, то все согласованные Перевозчику слоты считаются отозванными им и Обслуживающая компания вправе предоставить их другим лицам.</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9.3.4</w:t>
      </w:r>
      <w:r w:rsidR="00704712">
        <w:rPr>
          <w:bCs/>
          <w:sz w:val="20"/>
          <w:szCs w:val="20"/>
          <w:lang w:val="ru-RU"/>
        </w:rPr>
        <w:t>.</w:t>
      </w:r>
      <w:r w:rsidRPr="0018219F">
        <w:rPr>
          <w:bCs/>
          <w:sz w:val="20"/>
          <w:szCs w:val="20"/>
          <w:lang w:val="ru-RU"/>
        </w:rPr>
        <w:t xml:space="preserve"> Перевозчик принимает на себя всю ответственность, которая может возникнуть перед пассажирами воздушного судна, грузоотправителями, грузополучателями груза/почты, участниками иных договоров вследствие приостановления исполнения Обслуживающей компанией принятых на себя обязательств по Стандартному соглашению, по причине образования Перевозчиком задолженности по оплате услуг, материально-технических ресурсов, предоставляемых Обслуживающей компанией.</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9.4</w:t>
      </w:r>
      <w:r w:rsidR="00704712">
        <w:rPr>
          <w:bCs/>
          <w:sz w:val="20"/>
          <w:szCs w:val="20"/>
          <w:lang w:val="ru-RU"/>
        </w:rPr>
        <w:t>.</w:t>
      </w:r>
      <w:r w:rsidRPr="0018219F">
        <w:rPr>
          <w:bCs/>
          <w:sz w:val="20"/>
          <w:szCs w:val="20"/>
          <w:lang w:val="ru-RU"/>
        </w:rPr>
        <w:t xml:space="preserve"> Стороны договорились подстатью 11.12 Основного соглашения отменить и не применять.</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9.5</w:t>
      </w:r>
      <w:r w:rsidR="00704712">
        <w:rPr>
          <w:bCs/>
          <w:sz w:val="20"/>
          <w:szCs w:val="20"/>
          <w:lang w:val="ru-RU"/>
        </w:rPr>
        <w:t>.</w:t>
      </w:r>
      <w:r w:rsidRPr="0018219F">
        <w:rPr>
          <w:bCs/>
          <w:sz w:val="20"/>
          <w:szCs w:val="20"/>
          <w:lang w:val="ru-RU"/>
        </w:rPr>
        <w:t xml:space="preserve"> В отмену подстатей 11.4, 11.5 Основного соглашения Стороны договорились:</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 xml:space="preserve">Стандартное соглашение о наземном обслуживании </w:t>
      </w:r>
      <w:permStart w:id="459107165" w:edGrp="everyone"/>
      <w:r w:rsidRPr="0018219F">
        <w:rPr>
          <w:bCs/>
          <w:sz w:val="20"/>
          <w:szCs w:val="20"/>
          <w:lang w:val="ru-RU"/>
        </w:rPr>
        <w:t>действует до конца текущего года. В случае если до окончания срока действия Стандартного соглашения о наземном обслуживании ни одна из сторон не заявит об отказе от продления, Стандартное соглашение о наземном обслуживании продляется на следующий календарный год, и так неограниченное количество раз</w:t>
      </w:r>
      <w:permEnd w:id="459107165"/>
      <w:r w:rsidRPr="0018219F">
        <w:rPr>
          <w:bCs/>
          <w:sz w:val="20"/>
          <w:szCs w:val="20"/>
          <w:lang w:val="ru-RU"/>
        </w:rPr>
        <w:t>.</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С момента прекращения осуществления или передачи Обслуживающей компанией каких-либо функций по оказанию услуг, предусмотренных Стандартным соглашением другому лицу, имеющему в соответствии с действующим законодательством РФ право осуществления указанных функций, обязательства Обслуживающей компании по Стандартному соглашению в части оказания таких услуг прекращаются (</w:t>
      </w:r>
      <w:r w:rsidR="003D142E">
        <w:rPr>
          <w:bCs/>
          <w:sz w:val="20"/>
          <w:szCs w:val="20"/>
          <w:lang w:val="ru-RU"/>
        </w:rPr>
        <w:t>Стандартное с</w:t>
      </w:r>
      <w:r w:rsidRPr="0018219F">
        <w:rPr>
          <w:bCs/>
          <w:sz w:val="20"/>
          <w:szCs w:val="20"/>
          <w:lang w:val="ru-RU"/>
        </w:rPr>
        <w:t>оглашение изменяется в одностороннем внесудебном порядке). При этом стороны установили, что изменение Стандартного соглашения в этой части будет произведено по одностороннему письменному уведомлению, направленному Обслуживающей компанией в адрес Перевозчика не менее чем за 30 (тридцать) календарных дней до момента изменения, без подписания дополнительного соглашения к Стандартному соглашению.</w:t>
      </w:r>
    </w:p>
    <w:p w:rsidR="0025698D" w:rsidRPr="0018219F" w:rsidRDefault="0025698D" w:rsidP="0025698D">
      <w:pPr>
        <w:spacing w:before="60" w:beforeAutospacing="0" w:after="60" w:afterAutospacing="0"/>
        <w:jc w:val="both"/>
        <w:rPr>
          <w:sz w:val="20"/>
          <w:szCs w:val="20"/>
          <w:lang w:val="ru-RU"/>
        </w:rPr>
      </w:pPr>
      <w:r w:rsidRPr="0018219F">
        <w:rPr>
          <w:bCs/>
          <w:sz w:val="20"/>
          <w:szCs w:val="20"/>
          <w:lang w:val="ru-RU"/>
        </w:rPr>
        <w:t>9.6</w:t>
      </w:r>
      <w:r w:rsidR="00704712">
        <w:rPr>
          <w:bCs/>
          <w:sz w:val="20"/>
          <w:szCs w:val="20"/>
          <w:lang w:val="ru-RU"/>
        </w:rPr>
        <w:t>.</w:t>
      </w:r>
      <w:r w:rsidRPr="0018219F">
        <w:rPr>
          <w:bCs/>
          <w:sz w:val="20"/>
          <w:szCs w:val="20"/>
          <w:lang w:val="ru-RU"/>
        </w:rPr>
        <w:t xml:space="preserve"> </w:t>
      </w:r>
      <w:r w:rsidRPr="0018219F">
        <w:rPr>
          <w:sz w:val="20"/>
          <w:szCs w:val="20"/>
          <w:lang w:val="ru-RU"/>
        </w:rPr>
        <w:t>Если Перевозчик не является фактическим эксплуатантом воздушного судна, Обслуживающая компания вправе помимо иного, установленного Стандартным соглашением и Основным соглашением, в одностороннем внесудебном порядке отказаться от исполнения Стандартного соглашения с уведомлением такого Перевозчика не менее чем за 10 дней, в случаях:</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9.6.1</w:t>
      </w:r>
      <w:r w:rsidR="00704712">
        <w:rPr>
          <w:sz w:val="20"/>
          <w:szCs w:val="20"/>
          <w:lang w:val="ru-RU"/>
        </w:rPr>
        <w:t>.</w:t>
      </w:r>
      <w:r w:rsidRPr="0018219F">
        <w:rPr>
          <w:sz w:val="20"/>
          <w:szCs w:val="20"/>
          <w:lang w:val="ru-RU"/>
        </w:rPr>
        <w:t xml:space="preserve"> неоднократного (то есть 3 или более раза в течение летнего или зимнего сезона аэронавигации) нарушения Перевозчиком и (или) фактическим плательщиком сроков и (или) порядка оплаты оказанных услуг и (или) предоставленных материально-технических ресурсов;</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9.6.2</w:t>
      </w:r>
      <w:r w:rsidR="00704712">
        <w:rPr>
          <w:sz w:val="20"/>
          <w:szCs w:val="20"/>
          <w:lang w:val="ru-RU"/>
        </w:rPr>
        <w:t>.</w:t>
      </w:r>
      <w:r w:rsidRPr="0018219F">
        <w:rPr>
          <w:sz w:val="20"/>
          <w:szCs w:val="20"/>
          <w:lang w:val="ru-RU"/>
        </w:rPr>
        <w:t xml:space="preserve"> 3 (Три) или более раз необеспечения в течение летнего или зимнего сезона аэронавигации Перевозчиком выполнения рейса по согласованному Сторонами слоту, если Перевозчик не докажет, что нарушение имело место вследствие непреодолимой силы, устранения неисправности воздушного судна, угрожающей жизни или здоровью пассажиров </w:t>
      </w:r>
      <w:r w:rsidRPr="0018219F">
        <w:rPr>
          <w:sz w:val="20"/>
          <w:szCs w:val="20"/>
          <w:lang w:val="ru-RU"/>
        </w:rPr>
        <w:lastRenderedPageBreak/>
        <w:t>воздушного судна, либо иных обстоятельств, не зависящих от фактического эксплуатанта воздушного судна и (или) Перевозчика;</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 xml:space="preserve">9.6.3. не обеспечения Перевозчиком выполнения полетов в соответствии с </w:t>
      </w:r>
      <w:r w:rsidR="003D142E">
        <w:rPr>
          <w:sz w:val="20"/>
          <w:szCs w:val="20"/>
          <w:lang w:val="ru-RU"/>
        </w:rPr>
        <w:t>условиями</w:t>
      </w:r>
      <w:r w:rsidRPr="0018219F">
        <w:rPr>
          <w:sz w:val="20"/>
          <w:szCs w:val="20"/>
          <w:lang w:val="ru-RU"/>
        </w:rPr>
        <w:t xml:space="preserve"> Стандартн</w:t>
      </w:r>
      <w:r w:rsidR="003D142E">
        <w:rPr>
          <w:sz w:val="20"/>
          <w:szCs w:val="20"/>
          <w:lang w:val="ru-RU"/>
        </w:rPr>
        <w:t>ого</w:t>
      </w:r>
      <w:r w:rsidRPr="0018219F">
        <w:rPr>
          <w:sz w:val="20"/>
          <w:szCs w:val="20"/>
          <w:lang w:val="ru-RU"/>
        </w:rPr>
        <w:t xml:space="preserve"> с оглашени</w:t>
      </w:r>
      <w:r w:rsidR="003D142E">
        <w:rPr>
          <w:sz w:val="20"/>
          <w:szCs w:val="20"/>
          <w:lang w:val="ru-RU"/>
        </w:rPr>
        <w:t>я</w:t>
      </w:r>
      <w:r w:rsidRPr="0018219F">
        <w:rPr>
          <w:sz w:val="20"/>
          <w:szCs w:val="20"/>
          <w:lang w:val="ru-RU"/>
        </w:rPr>
        <w:t xml:space="preserve"> в течение 3 или более месяцев подряд.</w:t>
      </w:r>
    </w:p>
    <w:p w:rsidR="0025698D" w:rsidRPr="0018219F" w:rsidRDefault="0025698D" w:rsidP="0025698D">
      <w:pPr>
        <w:spacing w:before="60" w:beforeAutospacing="0" w:after="60" w:afterAutospacing="0"/>
        <w:jc w:val="both"/>
        <w:rPr>
          <w:sz w:val="20"/>
          <w:szCs w:val="20"/>
          <w:lang w:val="ru-RU"/>
        </w:rPr>
      </w:pPr>
      <w:r w:rsidRPr="0018219F">
        <w:rPr>
          <w:sz w:val="20"/>
          <w:szCs w:val="20"/>
          <w:lang w:val="ru-RU"/>
        </w:rPr>
        <w:t>9.7. Прекращение действия Стандартного соглашения означает автоматическое расторжение Стандартного соглашения, включая любые Приложения и дополнительные соглашения к нему.</w:t>
      </w:r>
    </w:p>
    <w:p w:rsidR="0025698D" w:rsidRPr="0018219F" w:rsidRDefault="0025698D" w:rsidP="0025698D">
      <w:pPr>
        <w:spacing w:before="60" w:beforeAutospacing="0" w:after="60" w:afterAutospacing="0"/>
        <w:jc w:val="both"/>
        <w:rPr>
          <w:sz w:val="20"/>
          <w:szCs w:val="20"/>
          <w:lang w:val="ru-RU"/>
        </w:rPr>
      </w:pPr>
      <w:r w:rsidRPr="00EF6B47">
        <w:rPr>
          <w:sz w:val="20"/>
          <w:szCs w:val="20"/>
          <w:lang w:val="ru-RU"/>
        </w:rPr>
        <w:t>9.8. Перевозчик обязуется возместить Обслуживающей компании убытки, вызванные наложением на Обслуживающую компанию административной ответственности за нарушение валютного законодательства, если такая ответственность вызвана действия (бездействиями) Перевозчика, в том числе за нарушение сроков оплаты по Стандартному соглашению.</w:t>
      </w:r>
    </w:p>
    <w:p w:rsidR="0025698D" w:rsidRPr="0018219F" w:rsidRDefault="0025698D" w:rsidP="0025698D">
      <w:pPr>
        <w:spacing w:before="60" w:beforeAutospacing="0" w:after="60" w:afterAutospacing="0"/>
        <w:jc w:val="both"/>
        <w:rPr>
          <w:sz w:val="20"/>
          <w:szCs w:val="20"/>
          <w:lang w:val="ru-RU"/>
        </w:rPr>
      </w:pPr>
      <w:r w:rsidRPr="0018219F">
        <w:rPr>
          <w:b/>
          <w:bCs/>
          <w:sz w:val="20"/>
          <w:szCs w:val="20"/>
          <w:lang w:val="ru-RU"/>
        </w:rPr>
        <w:t>ПАРАГРАФ 10. УВЕДОМЛЕНИЕ</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10.1</w:t>
      </w:r>
      <w:r w:rsidR="00704712">
        <w:rPr>
          <w:bCs/>
          <w:sz w:val="20"/>
          <w:szCs w:val="20"/>
          <w:lang w:val="ru-RU"/>
        </w:rPr>
        <w:t xml:space="preserve">. </w:t>
      </w:r>
      <w:r w:rsidRPr="0018219F">
        <w:rPr>
          <w:bCs/>
          <w:sz w:val="20"/>
          <w:szCs w:val="20"/>
          <w:lang w:val="ru-RU"/>
        </w:rPr>
        <w:t>В соответствии с подстатьёй 11.3 Основного соглашения, если иное не предусмотрено Стандартным соглашением, все уведомления и сообщения, подаваемые по Стандартному соглашению, следует направлять сторонам по следующим адресам: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797"/>
      </w:tblGrid>
      <w:tr w:rsidR="0025698D" w:rsidRPr="00704712" w:rsidTr="00A3442A">
        <w:tc>
          <w:tcPr>
            <w:tcW w:w="2835" w:type="dxa"/>
          </w:tcPr>
          <w:p w:rsidR="0025698D" w:rsidRPr="00704712" w:rsidRDefault="0025698D" w:rsidP="00E175E2">
            <w:pPr>
              <w:spacing w:before="60" w:beforeAutospacing="0" w:after="60" w:afterAutospacing="0"/>
              <w:jc w:val="both"/>
              <w:rPr>
                <w:bCs/>
                <w:sz w:val="20"/>
                <w:szCs w:val="20"/>
                <w:lang w:val="ru-RU"/>
              </w:rPr>
            </w:pPr>
            <w:r w:rsidRPr="00704712">
              <w:rPr>
                <w:bCs/>
                <w:sz w:val="20"/>
                <w:szCs w:val="20"/>
                <w:lang w:val="ru-RU"/>
              </w:rPr>
              <w:t>Перевозчику:</w:t>
            </w:r>
          </w:p>
        </w:tc>
        <w:tc>
          <w:tcPr>
            <w:tcW w:w="7797" w:type="dxa"/>
          </w:tcPr>
          <w:p w:rsidR="0025698D" w:rsidRPr="00F93C9B" w:rsidRDefault="00E175E2" w:rsidP="00492E73">
            <w:pPr>
              <w:spacing w:before="60" w:beforeAutospacing="0" w:after="60" w:afterAutospacing="0"/>
              <w:jc w:val="both"/>
              <w:rPr>
                <w:bCs/>
                <w:sz w:val="20"/>
                <w:szCs w:val="20"/>
                <w:lang w:val="ru-RU"/>
              </w:rPr>
            </w:pPr>
            <w:permStart w:id="107504296" w:edGrp="everyone"/>
            <w:r w:rsidRPr="00F93C9B">
              <w:rPr>
                <w:bCs/>
                <w:sz w:val="20"/>
                <w:szCs w:val="20"/>
                <w:lang w:val="ru-RU"/>
              </w:rPr>
              <w:t xml:space="preserve"> </w:t>
            </w:r>
            <w:r w:rsidR="00141A08">
              <w:rPr>
                <w:bCs/>
                <w:sz w:val="20"/>
                <w:szCs w:val="20"/>
              </w:rPr>
              <w:t xml:space="preserve"> </w:t>
            </w:r>
            <w:r w:rsidRPr="00F93C9B">
              <w:rPr>
                <w:bCs/>
                <w:sz w:val="20"/>
                <w:szCs w:val="20"/>
                <w:lang w:val="ru-RU"/>
              </w:rPr>
              <w:t xml:space="preserve"> </w:t>
            </w:r>
            <w:permEnd w:id="107504296"/>
          </w:p>
        </w:tc>
      </w:tr>
      <w:tr w:rsidR="0025698D" w:rsidRPr="00492E73" w:rsidTr="00A3442A">
        <w:tc>
          <w:tcPr>
            <w:tcW w:w="2835" w:type="dxa"/>
          </w:tcPr>
          <w:p w:rsidR="0025698D" w:rsidRPr="00704712" w:rsidRDefault="003D09FA" w:rsidP="00E175E2">
            <w:pPr>
              <w:spacing w:before="60" w:beforeAutospacing="0" w:after="60" w:afterAutospacing="0"/>
              <w:jc w:val="right"/>
              <w:rPr>
                <w:bCs/>
                <w:sz w:val="20"/>
                <w:szCs w:val="20"/>
                <w:lang w:val="ru-RU"/>
              </w:rPr>
            </w:pPr>
            <w:r w:rsidRPr="00F93C9B">
              <w:rPr>
                <w:bCs/>
                <w:sz w:val="20"/>
                <w:szCs w:val="20"/>
                <w:lang w:val="ru-RU"/>
              </w:rPr>
              <w:t>Адрес</w:t>
            </w:r>
            <w:r w:rsidR="0025698D" w:rsidRPr="00704712">
              <w:rPr>
                <w:bCs/>
                <w:sz w:val="20"/>
                <w:szCs w:val="20"/>
                <w:lang w:val="ru-RU"/>
              </w:rPr>
              <w:t>:</w:t>
            </w:r>
          </w:p>
        </w:tc>
        <w:tc>
          <w:tcPr>
            <w:tcW w:w="7797" w:type="dxa"/>
          </w:tcPr>
          <w:p w:rsidR="0025698D" w:rsidRPr="00704712" w:rsidRDefault="00492E73" w:rsidP="00E175E2">
            <w:pPr>
              <w:spacing w:before="60" w:beforeAutospacing="0" w:after="60" w:afterAutospacing="0"/>
              <w:jc w:val="both"/>
              <w:rPr>
                <w:bCs/>
                <w:sz w:val="20"/>
                <w:szCs w:val="20"/>
                <w:lang w:val="ru-RU"/>
              </w:rPr>
            </w:pPr>
            <w:permStart w:id="1406690759" w:edGrp="everyone"/>
            <w:r>
              <w:rPr>
                <w:bCs/>
                <w:sz w:val="20"/>
                <w:szCs w:val="20"/>
                <w:lang w:val="ru-RU"/>
              </w:rPr>
              <w:t xml:space="preserve"> </w:t>
            </w:r>
            <w:r w:rsidR="00141A08">
              <w:rPr>
                <w:bCs/>
                <w:sz w:val="20"/>
                <w:szCs w:val="20"/>
              </w:rPr>
              <w:t xml:space="preserve"> </w:t>
            </w:r>
            <w:r>
              <w:rPr>
                <w:bCs/>
                <w:sz w:val="20"/>
                <w:szCs w:val="20"/>
                <w:lang w:val="ru-RU"/>
              </w:rPr>
              <w:t xml:space="preserve"> </w:t>
            </w:r>
            <w:permEnd w:id="1406690759"/>
          </w:p>
        </w:tc>
      </w:tr>
      <w:tr w:rsidR="0025698D" w:rsidRPr="00704712" w:rsidTr="00A3442A">
        <w:tc>
          <w:tcPr>
            <w:tcW w:w="2835" w:type="dxa"/>
          </w:tcPr>
          <w:p w:rsidR="0025698D" w:rsidRPr="00704712" w:rsidRDefault="0025698D" w:rsidP="00E175E2">
            <w:pPr>
              <w:spacing w:before="60" w:beforeAutospacing="0" w:after="60" w:afterAutospacing="0"/>
              <w:jc w:val="right"/>
              <w:rPr>
                <w:bCs/>
                <w:sz w:val="20"/>
                <w:szCs w:val="20"/>
                <w:lang w:val="ru-RU"/>
              </w:rPr>
            </w:pPr>
            <w:r w:rsidRPr="00704712">
              <w:rPr>
                <w:bCs/>
                <w:sz w:val="20"/>
                <w:szCs w:val="20"/>
                <w:lang w:val="ru-RU"/>
              </w:rPr>
              <w:t>Телефон</w:t>
            </w:r>
            <w:r w:rsidR="003D09FA" w:rsidRPr="00F93C9B">
              <w:rPr>
                <w:bCs/>
                <w:sz w:val="20"/>
                <w:szCs w:val="20"/>
                <w:lang w:val="ru-RU"/>
              </w:rPr>
              <w:t>, факс</w:t>
            </w:r>
            <w:r w:rsidRPr="00704712">
              <w:rPr>
                <w:bCs/>
                <w:sz w:val="20"/>
                <w:szCs w:val="20"/>
                <w:lang w:val="ru-RU"/>
              </w:rPr>
              <w:t>:</w:t>
            </w:r>
          </w:p>
        </w:tc>
        <w:tc>
          <w:tcPr>
            <w:tcW w:w="7797" w:type="dxa"/>
          </w:tcPr>
          <w:p w:rsidR="0025698D" w:rsidRPr="00704712" w:rsidRDefault="00E175E2" w:rsidP="00E175E2">
            <w:pPr>
              <w:spacing w:before="60" w:beforeAutospacing="0" w:after="60" w:afterAutospacing="0"/>
              <w:jc w:val="both"/>
              <w:rPr>
                <w:bCs/>
                <w:sz w:val="20"/>
                <w:szCs w:val="20"/>
                <w:lang w:val="ru-RU"/>
              </w:rPr>
            </w:pPr>
            <w:permStart w:id="1382965062" w:edGrp="everyone"/>
            <w:r w:rsidRPr="00F93C9B">
              <w:rPr>
                <w:bCs/>
                <w:sz w:val="20"/>
                <w:szCs w:val="20"/>
                <w:lang w:val="ru-RU"/>
              </w:rPr>
              <w:t xml:space="preserve"> </w:t>
            </w:r>
            <w:r w:rsidR="00141A08">
              <w:rPr>
                <w:bCs/>
                <w:sz w:val="20"/>
                <w:szCs w:val="20"/>
              </w:rPr>
              <w:t xml:space="preserve"> </w:t>
            </w:r>
            <w:r w:rsidRPr="00F93C9B">
              <w:rPr>
                <w:bCs/>
                <w:sz w:val="20"/>
                <w:szCs w:val="20"/>
                <w:lang w:val="ru-RU"/>
              </w:rPr>
              <w:t xml:space="preserve"> </w:t>
            </w:r>
            <w:permEnd w:id="1382965062"/>
          </w:p>
        </w:tc>
      </w:tr>
      <w:tr w:rsidR="0025698D" w:rsidRPr="00704712" w:rsidTr="00A3442A">
        <w:tc>
          <w:tcPr>
            <w:tcW w:w="2835" w:type="dxa"/>
          </w:tcPr>
          <w:p w:rsidR="0025698D" w:rsidRPr="00704712" w:rsidRDefault="0025698D" w:rsidP="00E175E2">
            <w:pPr>
              <w:spacing w:before="60" w:beforeAutospacing="0" w:after="60" w:afterAutospacing="0"/>
              <w:jc w:val="right"/>
              <w:rPr>
                <w:bCs/>
                <w:sz w:val="20"/>
                <w:szCs w:val="20"/>
                <w:lang w:val="ru-RU"/>
              </w:rPr>
            </w:pPr>
            <w:r w:rsidRPr="00704712">
              <w:rPr>
                <w:bCs/>
                <w:sz w:val="20"/>
                <w:szCs w:val="20"/>
                <w:lang w:val="ru-RU"/>
              </w:rPr>
              <w:t>АФТН:</w:t>
            </w:r>
          </w:p>
        </w:tc>
        <w:tc>
          <w:tcPr>
            <w:tcW w:w="7797" w:type="dxa"/>
          </w:tcPr>
          <w:p w:rsidR="0025698D" w:rsidRPr="00704712" w:rsidRDefault="00E175E2" w:rsidP="00E175E2">
            <w:pPr>
              <w:spacing w:before="60" w:beforeAutospacing="0" w:after="60" w:afterAutospacing="0"/>
              <w:jc w:val="both"/>
              <w:rPr>
                <w:bCs/>
                <w:sz w:val="20"/>
                <w:szCs w:val="20"/>
                <w:lang w:val="ru-RU"/>
              </w:rPr>
            </w:pPr>
            <w:permStart w:id="1856637020" w:edGrp="everyone"/>
            <w:r w:rsidRPr="00F93C9B">
              <w:rPr>
                <w:bCs/>
                <w:sz w:val="20"/>
                <w:szCs w:val="20"/>
                <w:lang w:val="ru-RU"/>
              </w:rPr>
              <w:t xml:space="preserve"> </w:t>
            </w:r>
            <w:r w:rsidR="00141A08">
              <w:rPr>
                <w:bCs/>
                <w:sz w:val="20"/>
                <w:szCs w:val="20"/>
              </w:rPr>
              <w:t xml:space="preserve"> </w:t>
            </w:r>
            <w:r w:rsidRPr="00F93C9B">
              <w:rPr>
                <w:bCs/>
                <w:sz w:val="20"/>
                <w:szCs w:val="20"/>
                <w:lang w:val="ru-RU"/>
              </w:rPr>
              <w:t xml:space="preserve"> </w:t>
            </w:r>
            <w:permEnd w:id="1856637020"/>
          </w:p>
        </w:tc>
      </w:tr>
      <w:tr w:rsidR="0025698D" w:rsidRPr="00704712" w:rsidTr="00A3442A">
        <w:tc>
          <w:tcPr>
            <w:tcW w:w="2835" w:type="dxa"/>
          </w:tcPr>
          <w:p w:rsidR="0025698D" w:rsidRPr="00704712" w:rsidRDefault="0025698D" w:rsidP="00E175E2">
            <w:pPr>
              <w:spacing w:before="60" w:beforeAutospacing="0" w:after="60" w:afterAutospacing="0"/>
              <w:jc w:val="right"/>
              <w:rPr>
                <w:bCs/>
                <w:sz w:val="20"/>
                <w:szCs w:val="20"/>
                <w:lang w:val="ru-RU"/>
              </w:rPr>
            </w:pPr>
            <w:r w:rsidRPr="00F93C9B">
              <w:rPr>
                <w:bCs/>
                <w:sz w:val="20"/>
                <w:szCs w:val="20"/>
              </w:rPr>
              <w:t>SITATEX</w:t>
            </w:r>
            <w:r w:rsidRPr="00704712">
              <w:rPr>
                <w:bCs/>
                <w:sz w:val="20"/>
                <w:szCs w:val="20"/>
                <w:lang w:val="ru-RU"/>
              </w:rPr>
              <w:t>:</w:t>
            </w:r>
          </w:p>
        </w:tc>
        <w:tc>
          <w:tcPr>
            <w:tcW w:w="7797" w:type="dxa"/>
          </w:tcPr>
          <w:p w:rsidR="0025698D" w:rsidRPr="00704712" w:rsidRDefault="00E175E2" w:rsidP="00E175E2">
            <w:pPr>
              <w:spacing w:before="60" w:beforeAutospacing="0" w:after="60" w:afterAutospacing="0"/>
              <w:jc w:val="both"/>
              <w:rPr>
                <w:bCs/>
                <w:sz w:val="20"/>
                <w:szCs w:val="20"/>
                <w:lang w:val="ru-RU"/>
              </w:rPr>
            </w:pPr>
            <w:permStart w:id="19803218" w:edGrp="everyone"/>
            <w:r w:rsidRPr="00F93C9B">
              <w:rPr>
                <w:bCs/>
                <w:sz w:val="20"/>
                <w:szCs w:val="20"/>
                <w:lang w:val="ru-RU"/>
              </w:rPr>
              <w:t xml:space="preserve"> </w:t>
            </w:r>
            <w:r w:rsidR="00141A08">
              <w:rPr>
                <w:bCs/>
                <w:sz w:val="20"/>
                <w:szCs w:val="20"/>
              </w:rPr>
              <w:t xml:space="preserve"> </w:t>
            </w:r>
            <w:r w:rsidRPr="00F93C9B">
              <w:rPr>
                <w:bCs/>
                <w:sz w:val="20"/>
                <w:szCs w:val="20"/>
                <w:lang w:val="ru-RU"/>
              </w:rPr>
              <w:t xml:space="preserve"> </w:t>
            </w:r>
            <w:permEnd w:id="19803218"/>
          </w:p>
        </w:tc>
      </w:tr>
      <w:tr w:rsidR="0025698D" w:rsidRPr="00704712" w:rsidTr="00A3442A">
        <w:tc>
          <w:tcPr>
            <w:tcW w:w="2835" w:type="dxa"/>
          </w:tcPr>
          <w:p w:rsidR="0025698D" w:rsidRPr="00704712" w:rsidRDefault="0025698D" w:rsidP="00E175E2">
            <w:pPr>
              <w:spacing w:before="60" w:beforeAutospacing="0" w:after="60" w:afterAutospacing="0"/>
              <w:jc w:val="right"/>
              <w:rPr>
                <w:bCs/>
                <w:sz w:val="20"/>
                <w:szCs w:val="20"/>
                <w:lang w:val="ru-RU"/>
              </w:rPr>
            </w:pPr>
            <w:r w:rsidRPr="00704712">
              <w:rPr>
                <w:bCs/>
                <w:sz w:val="20"/>
                <w:szCs w:val="20"/>
                <w:lang w:val="ru-RU"/>
              </w:rPr>
              <w:t>Электронная почта:</w:t>
            </w:r>
          </w:p>
        </w:tc>
        <w:tc>
          <w:tcPr>
            <w:tcW w:w="7797" w:type="dxa"/>
          </w:tcPr>
          <w:p w:rsidR="0025698D" w:rsidRPr="00704712" w:rsidRDefault="000A7B5E" w:rsidP="00E175E2">
            <w:pPr>
              <w:spacing w:before="60" w:beforeAutospacing="0" w:after="60" w:afterAutospacing="0"/>
              <w:jc w:val="both"/>
              <w:rPr>
                <w:bCs/>
                <w:sz w:val="20"/>
                <w:szCs w:val="20"/>
                <w:lang w:val="ru-RU"/>
              </w:rPr>
            </w:pPr>
            <w:permStart w:id="2104715767" w:edGrp="everyone"/>
            <w:r>
              <w:rPr>
                <w:bCs/>
                <w:sz w:val="20"/>
                <w:szCs w:val="20"/>
                <w:lang w:val="ru-RU"/>
              </w:rPr>
              <w:t xml:space="preserve"> </w:t>
            </w:r>
            <w:r w:rsidR="00141A08">
              <w:rPr>
                <w:bCs/>
                <w:sz w:val="20"/>
                <w:szCs w:val="20"/>
              </w:rPr>
              <w:t xml:space="preserve"> </w:t>
            </w:r>
            <w:r w:rsidR="00E175E2" w:rsidRPr="00F93C9B">
              <w:rPr>
                <w:bCs/>
                <w:sz w:val="20"/>
                <w:szCs w:val="20"/>
                <w:lang w:val="ru-RU"/>
              </w:rPr>
              <w:t xml:space="preserve"> </w:t>
            </w:r>
            <w:permEnd w:id="2104715767"/>
          </w:p>
        </w:tc>
      </w:tr>
      <w:tr w:rsidR="00A61C99" w:rsidRPr="00F93C9B" w:rsidTr="00A3442A">
        <w:tc>
          <w:tcPr>
            <w:tcW w:w="2835" w:type="dxa"/>
            <w:tcBorders>
              <w:top w:val="single" w:sz="4" w:space="0" w:color="auto"/>
              <w:left w:val="single" w:sz="4" w:space="0" w:color="auto"/>
              <w:bottom w:val="single" w:sz="4" w:space="0" w:color="auto"/>
              <w:right w:val="single" w:sz="4" w:space="0" w:color="auto"/>
            </w:tcBorders>
          </w:tcPr>
          <w:p w:rsidR="00A61C99" w:rsidRPr="00F93C9B" w:rsidRDefault="00A61C99" w:rsidP="00A61C99">
            <w:pPr>
              <w:spacing w:before="60" w:beforeAutospacing="0" w:after="60" w:afterAutospacing="0"/>
              <w:jc w:val="right"/>
              <w:rPr>
                <w:bCs/>
                <w:sz w:val="20"/>
                <w:szCs w:val="20"/>
              </w:rPr>
            </w:pPr>
            <w:r w:rsidRPr="00704712">
              <w:rPr>
                <w:bCs/>
                <w:sz w:val="20"/>
                <w:szCs w:val="20"/>
                <w:lang w:val="ru-RU"/>
              </w:rPr>
              <w:t>Обслуживающая компани</w:t>
            </w:r>
            <w:r w:rsidRPr="00F93C9B">
              <w:rPr>
                <w:bCs/>
                <w:sz w:val="20"/>
                <w:szCs w:val="20"/>
              </w:rPr>
              <w:t>я:</w:t>
            </w:r>
          </w:p>
        </w:tc>
        <w:tc>
          <w:tcPr>
            <w:tcW w:w="7797" w:type="dxa"/>
            <w:tcBorders>
              <w:top w:val="single" w:sz="4" w:space="0" w:color="auto"/>
              <w:left w:val="single" w:sz="4" w:space="0" w:color="auto"/>
              <w:bottom w:val="single" w:sz="4" w:space="0" w:color="auto"/>
              <w:right w:val="single" w:sz="4" w:space="0" w:color="auto"/>
            </w:tcBorders>
          </w:tcPr>
          <w:p w:rsidR="00A61C99" w:rsidRPr="00F93C9B" w:rsidRDefault="003D142E" w:rsidP="003D142E">
            <w:pPr>
              <w:spacing w:before="60" w:beforeAutospacing="0" w:after="60" w:afterAutospacing="0"/>
              <w:jc w:val="both"/>
              <w:rPr>
                <w:bCs/>
                <w:sz w:val="20"/>
                <w:szCs w:val="20"/>
                <w:lang w:val="ru-RU"/>
              </w:rPr>
            </w:pPr>
            <w:r>
              <w:rPr>
                <w:bCs/>
                <w:sz w:val="20"/>
                <w:szCs w:val="20"/>
                <w:lang w:val="ru-RU"/>
              </w:rPr>
              <w:t>ОО</w:t>
            </w:r>
            <w:r w:rsidR="00A61C99" w:rsidRPr="00F93C9B">
              <w:rPr>
                <w:bCs/>
                <w:sz w:val="20"/>
                <w:szCs w:val="20"/>
                <w:lang w:val="ru-RU"/>
              </w:rPr>
              <w:t>О «Аэропорт</w:t>
            </w:r>
            <w:r>
              <w:rPr>
                <w:bCs/>
                <w:sz w:val="20"/>
                <w:szCs w:val="20"/>
                <w:lang w:val="ru-RU"/>
              </w:rPr>
              <w:t xml:space="preserve"> Тобольск</w:t>
            </w:r>
            <w:r w:rsidR="00A61C99" w:rsidRPr="00F93C9B">
              <w:rPr>
                <w:bCs/>
                <w:sz w:val="20"/>
                <w:szCs w:val="20"/>
                <w:lang w:val="ru-RU"/>
              </w:rPr>
              <w:t>»</w:t>
            </w:r>
          </w:p>
        </w:tc>
      </w:tr>
      <w:tr w:rsidR="00A61C99" w:rsidRPr="00371BBF" w:rsidTr="00A3442A">
        <w:tc>
          <w:tcPr>
            <w:tcW w:w="2835" w:type="dxa"/>
            <w:tcBorders>
              <w:top w:val="single" w:sz="4" w:space="0" w:color="auto"/>
              <w:left w:val="single" w:sz="4" w:space="0" w:color="auto"/>
              <w:bottom w:val="single" w:sz="4" w:space="0" w:color="auto"/>
              <w:right w:val="single" w:sz="4" w:space="0" w:color="auto"/>
            </w:tcBorders>
          </w:tcPr>
          <w:p w:rsidR="00A61C99" w:rsidRPr="00F93C9B" w:rsidRDefault="00A61C99" w:rsidP="00A61C99">
            <w:pPr>
              <w:spacing w:before="60" w:beforeAutospacing="0" w:after="60" w:afterAutospacing="0"/>
              <w:jc w:val="right"/>
              <w:rPr>
                <w:bCs/>
                <w:sz w:val="20"/>
                <w:szCs w:val="20"/>
              </w:rPr>
            </w:pPr>
            <w:r w:rsidRPr="00F93C9B">
              <w:rPr>
                <w:bCs/>
                <w:sz w:val="20"/>
                <w:szCs w:val="20"/>
              </w:rPr>
              <w:t>Адрес:</w:t>
            </w:r>
          </w:p>
        </w:tc>
        <w:tc>
          <w:tcPr>
            <w:tcW w:w="7797" w:type="dxa"/>
            <w:tcBorders>
              <w:top w:val="single" w:sz="4" w:space="0" w:color="auto"/>
              <w:left w:val="single" w:sz="4" w:space="0" w:color="auto"/>
              <w:bottom w:val="single" w:sz="4" w:space="0" w:color="auto"/>
              <w:right w:val="single" w:sz="4" w:space="0" w:color="auto"/>
            </w:tcBorders>
          </w:tcPr>
          <w:p w:rsidR="00A61C99" w:rsidRPr="00F93C9B" w:rsidRDefault="00E03863" w:rsidP="003D142E">
            <w:pPr>
              <w:spacing w:before="60" w:beforeAutospacing="0" w:after="60" w:afterAutospacing="0"/>
              <w:jc w:val="both"/>
              <w:rPr>
                <w:bCs/>
                <w:sz w:val="20"/>
                <w:szCs w:val="20"/>
                <w:lang w:val="ru-RU"/>
              </w:rPr>
            </w:pPr>
            <w:r w:rsidRPr="00E03863">
              <w:rPr>
                <w:bCs/>
                <w:sz w:val="20"/>
                <w:szCs w:val="20"/>
                <w:lang w:val="ru-RU"/>
              </w:rPr>
              <w:t>Т</w:t>
            </w:r>
            <w:r>
              <w:rPr>
                <w:bCs/>
                <w:sz w:val="20"/>
                <w:szCs w:val="20"/>
                <w:lang w:val="ru-RU"/>
              </w:rPr>
              <w:t>юменская область</w:t>
            </w:r>
            <w:r w:rsidRPr="00E03863">
              <w:rPr>
                <w:bCs/>
                <w:sz w:val="20"/>
                <w:szCs w:val="20"/>
                <w:lang w:val="ru-RU"/>
              </w:rPr>
              <w:t>,</w:t>
            </w:r>
            <w:r>
              <w:rPr>
                <w:bCs/>
                <w:sz w:val="20"/>
                <w:szCs w:val="20"/>
                <w:lang w:val="ru-RU"/>
              </w:rPr>
              <w:t xml:space="preserve"> </w:t>
            </w:r>
            <w:r w:rsidRPr="00E03863">
              <w:rPr>
                <w:bCs/>
                <w:sz w:val="20"/>
                <w:szCs w:val="20"/>
                <w:lang w:val="ru-RU"/>
              </w:rPr>
              <w:t>Т</w:t>
            </w:r>
            <w:r>
              <w:rPr>
                <w:bCs/>
                <w:sz w:val="20"/>
                <w:szCs w:val="20"/>
                <w:lang w:val="ru-RU"/>
              </w:rPr>
              <w:t>обольский район</w:t>
            </w:r>
            <w:r w:rsidRPr="00E03863">
              <w:rPr>
                <w:bCs/>
                <w:sz w:val="20"/>
                <w:szCs w:val="20"/>
                <w:lang w:val="ru-RU"/>
              </w:rPr>
              <w:t>,</w:t>
            </w:r>
            <w:r>
              <w:rPr>
                <w:bCs/>
                <w:sz w:val="20"/>
                <w:szCs w:val="20"/>
                <w:lang w:val="ru-RU"/>
              </w:rPr>
              <w:t xml:space="preserve"> тер.</w:t>
            </w:r>
            <w:r w:rsidRPr="00E03863">
              <w:rPr>
                <w:bCs/>
                <w:sz w:val="20"/>
                <w:szCs w:val="20"/>
                <w:lang w:val="ru-RU"/>
              </w:rPr>
              <w:t xml:space="preserve"> А</w:t>
            </w:r>
            <w:r>
              <w:rPr>
                <w:bCs/>
                <w:sz w:val="20"/>
                <w:szCs w:val="20"/>
                <w:lang w:val="ru-RU"/>
              </w:rPr>
              <w:t>эропорт</w:t>
            </w:r>
            <w:r w:rsidRPr="00E03863">
              <w:rPr>
                <w:bCs/>
                <w:sz w:val="20"/>
                <w:szCs w:val="20"/>
                <w:lang w:val="ru-RU"/>
              </w:rPr>
              <w:t>,</w:t>
            </w:r>
            <w:r>
              <w:rPr>
                <w:bCs/>
                <w:sz w:val="20"/>
                <w:szCs w:val="20"/>
                <w:lang w:val="ru-RU"/>
              </w:rPr>
              <w:t xml:space="preserve"> соор. 4</w:t>
            </w:r>
          </w:p>
        </w:tc>
      </w:tr>
      <w:tr w:rsidR="00E03863" w:rsidRPr="00205CB4" w:rsidTr="00A3442A">
        <w:tc>
          <w:tcPr>
            <w:tcW w:w="2835" w:type="dxa"/>
            <w:tcBorders>
              <w:top w:val="single" w:sz="4" w:space="0" w:color="auto"/>
              <w:left w:val="single" w:sz="4" w:space="0" w:color="auto"/>
              <w:bottom w:val="single" w:sz="4" w:space="0" w:color="auto"/>
              <w:right w:val="single" w:sz="4" w:space="0" w:color="auto"/>
            </w:tcBorders>
          </w:tcPr>
          <w:p w:rsidR="00E03863" w:rsidRPr="00E03863" w:rsidRDefault="00E03863" w:rsidP="00E03863">
            <w:pPr>
              <w:spacing w:before="60" w:beforeAutospacing="0" w:after="60" w:afterAutospacing="0"/>
              <w:jc w:val="right"/>
              <w:rPr>
                <w:bCs/>
                <w:sz w:val="20"/>
                <w:szCs w:val="20"/>
                <w:lang w:val="ru-RU"/>
              </w:rPr>
            </w:pPr>
            <w:r>
              <w:rPr>
                <w:bCs/>
                <w:sz w:val="20"/>
                <w:szCs w:val="20"/>
                <w:lang w:val="ru-RU"/>
              </w:rPr>
              <w:t>Почтовый адрес</w:t>
            </w:r>
          </w:p>
        </w:tc>
        <w:tc>
          <w:tcPr>
            <w:tcW w:w="7797" w:type="dxa"/>
            <w:tcBorders>
              <w:top w:val="single" w:sz="4" w:space="0" w:color="auto"/>
              <w:left w:val="single" w:sz="4" w:space="0" w:color="auto"/>
              <w:bottom w:val="single" w:sz="4" w:space="0" w:color="auto"/>
              <w:right w:val="single" w:sz="4" w:space="0" w:color="auto"/>
            </w:tcBorders>
          </w:tcPr>
          <w:p w:rsidR="00E03863" w:rsidRDefault="00E03863" w:rsidP="00A61C99">
            <w:pPr>
              <w:spacing w:before="60" w:beforeAutospacing="0" w:after="60" w:afterAutospacing="0"/>
              <w:jc w:val="both"/>
              <w:rPr>
                <w:bCs/>
                <w:sz w:val="20"/>
                <w:szCs w:val="20"/>
                <w:lang w:val="ru-RU"/>
              </w:rPr>
            </w:pPr>
            <w:r w:rsidRPr="00E03863">
              <w:rPr>
                <w:bCs/>
                <w:sz w:val="20"/>
                <w:szCs w:val="20"/>
                <w:lang w:val="ru-RU"/>
              </w:rPr>
              <w:t>626158, Тюменская область, г. Тобольск, 9 мкрн., д. 21</w:t>
            </w:r>
            <w:r>
              <w:rPr>
                <w:bCs/>
                <w:sz w:val="20"/>
                <w:szCs w:val="20"/>
                <w:lang w:val="ru-RU"/>
              </w:rPr>
              <w:t>,</w:t>
            </w:r>
            <w:r w:rsidRPr="00E03863">
              <w:rPr>
                <w:bCs/>
                <w:sz w:val="20"/>
                <w:szCs w:val="20"/>
                <w:lang w:val="ru-RU"/>
              </w:rPr>
              <w:t xml:space="preserve"> а/я 1462</w:t>
            </w:r>
          </w:p>
        </w:tc>
      </w:tr>
      <w:tr w:rsidR="00A61C99" w:rsidRPr="00F93C9B" w:rsidTr="00A3442A">
        <w:tc>
          <w:tcPr>
            <w:tcW w:w="2835" w:type="dxa"/>
            <w:tcBorders>
              <w:top w:val="single" w:sz="4" w:space="0" w:color="auto"/>
              <w:left w:val="single" w:sz="4" w:space="0" w:color="auto"/>
              <w:bottom w:val="single" w:sz="4" w:space="0" w:color="auto"/>
              <w:right w:val="single" w:sz="4" w:space="0" w:color="auto"/>
            </w:tcBorders>
          </w:tcPr>
          <w:p w:rsidR="00A61C99" w:rsidRPr="00EF6B47" w:rsidRDefault="00A61C99" w:rsidP="00A61C99">
            <w:pPr>
              <w:spacing w:before="60" w:beforeAutospacing="0" w:after="60" w:afterAutospacing="0"/>
              <w:jc w:val="right"/>
              <w:rPr>
                <w:bCs/>
                <w:sz w:val="20"/>
                <w:szCs w:val="20"/>
              </w:rPr>
            </w:pPr>
            <w:proofErr w:type="spellStart"/>
            <w:r w:rsidRPr="00EF6B47">
              <w:rPr>
                <w:bCs/>
                <w:sz w:val="20"/>
                <w:szCs w:val="20"/>
              </w:rPr>
              <w:t>Телефон</w:t>
            </w:r>
            <w:proofErr w:type="spellEnd"/>
            <w:r w:rsidRPr="00EF6B47">
              <w:rPr>
                <w:bCs/>
                <w:sz w:val="20"/>
                <w:szCs w:val="20"/>
              </w:rPr>
              <w:t xml:space="preserve">, </w:t>
            </w:r>
            <w:proofErr w:type="spellStart"/>
            <w:r w:rsidRPr="00EF6B47">
              <w:rPr>
                <w:bCs/>
                <w:sz w:val="20"/>
                <w:szCs w:val="20"/>
              </w:rPr>
              <w:t>факс</w:t>
            </w:r>
            <w:proofErr w:type="spellEnd"/>
            <w:r w:rsidRPr="00EF6B47">
              <w:rPr>
                <w:bCs/>
                <w:sz w:val="20"/>
                <w:szCs w:val="20"/>
              </w:rPr>
              <w:t>:</w:t>
            </w:r>
          </w:p>
        </w:tc>
        <w:tc>
          <w:tcPr>
            <w:tcW w:w="7797" w:type="dxa"/>
            <w:tcBorders>
              <w:top w:val="single" w:sz="4" w:space="0" w:color="auto"/>
              <w:left w:val="single" w:sz="4" w:space="0" w:color="auto"/>
              <w:bottom w:val="single" w:sz="4" w:space="0" w:color="auto"/>
              <w:right w:val="single" w:sz="4" w:space="0" w:color="auto"/>
            </w:tcBorders>
          </w:tcPr>
          <w:p w:rsidR="00A61C99" w:rsidRPr="00972EDE" w:rsidRDefault="00DA07CE" w:rsidP="00A61C99">
            <w:pPr>
              <w:spacing w:before="60" w:beforeAutospacing="0" w:after="60" w:afterAutospacing="0"/>
              <w:jc w:val="both"/>
              <w:rPr>
                <w:bCs/>
                <w:sz w:val="20"/>
                <w:szCs w:val="20"/>
                <w:highlight w:val="yellow"/>
                <w:lang w:val="ru-RU"/>
              </w:rPr>
            </w:pPr>
            <w:r>
              <w:rPr>
                <w:bCs/>
                <w:sz w:val="20"/>
                <w:szCs w:val="20"/>
                <w:lang w:val="ru-RU"/>
              </w:rPr>
              <w:t>+7</w:t>
            </w:r>
            <w:r w:rsidRPr="00DA07CE">
              <w:rPr>
                <w:bCs/>
                <w:sz w:val="20"/>
                <w:szCs w:val="20"/>
                <w:lang w:val="ru-RU"/>
              </w:rPr>
              <w:t xml:space="preserve"> (3456) 390-602</w:t>
            </w:r>
          </w:p>
        </w:tc>
      </w:tr>
      <w:tr w:rsidR="00A61C99" w:rsidRPr="00F93C9B" w:rsidTr="00A3442A">
        <w:tc>
          <w:tcPr>
            <w:tcW w:w="2835" w:type="dxa"/>
            <w:tcBorders>
              <w:top w:val="single" w:sz="4" w:space="0" w:color="auto"/>
              <w:left w:val="single" w:sz="4" w:space="0" w:color="auto"/>
              <w:bottom w:val="single" w:sz="4" w:space="0" w:color="auto"/>
              <w:right w:val="single" w:sz="4" w:space="0" w:color="auto"/>
            </w:tcBorders>
          </w:tcPr>
          <w:p w:rsidR="00A61C99" w:rsidRPr="00EF6B47" w:rsidRDefault="00A61C99" w:rsidP="00A61C99">
            <w:pPr>
              <w:spacing w:before="60" w:beforeAutospacing="0" w:after="60" w:afterAutospacing="0"/>
              <w:jc w:val="right"/>
              <w:rPr>
                <w:bCs/>
                <w:sz w:val="20"/>
                <w:szCs w:val="20"/>
              </w:rPr>
            </w:pPr>
            <w:r w:rsidRPr="00EF6B47">
              <w:rPr>
                <w:bCs/>
                <w:sz w:val="20"/>
                <w:szCs w:val="20"/>
              </w:rPr>
              <w:t>АФТН:</w:t>
            </w:r>
          </w:p>
        </w:tc>
        <w:tc>
          <w:tcPr>
            <w:tcW w:w="7797" w:type="dxa"/>
            <w:tcBorders>
              <w:top w:val="single" w:sz="4" w:space="0" w:color="auto"/>
              <w:left w:val="single" w:sz="4" w:space="0" w:color="auto"/>
              <w:bottom w:val="single" w:sz="4" w:space="0" w:color="auto"/>
              <w:right w:val="single" w:sz="4" w:space="0" w:color="auto"/>
            </w:tcBorders>
          </w:tcPr>
          <w:p w:rsidR="00A61C99" w:rsidRPr="00972EDE" w:rsidRDefault="00B134B8" w:rsidP="00A61C99">
            <w:pPr>
              <w:spacing w:before="60" w:beforeAutospacing="0" w:after="60" w:afterAutospacing="0"/>
              <w:jc w:val="both"/>
              <w:rPr>
                <w:bCs/>
                <w:sz w:val="20"/>
                <w:szCs w:val="20"/>
                <w:highlight w:val="yellow"/>
                <w:lang w:val="ru-RU"/>
              </w:rPr>
            </w:pPr>
            <w:r w:rsidRPr="00B134B8">
              <w:rPr>
                <w:bCs/>
                <w:sz w:val="20"/>
                <w:szCs w:val="20"/>
                <w:lang w:val="ru-RU"/>
              </w:rPr>
              <w:t>УСТЙАПДУ</w:t>
            </w:r>
            <w:r>
              <w:rPr>
                <w:bCs/>
                <w:sz w:val="20"/>
                <w:szCs w:val="20"/>
                <w:lang w:val="ru-RU"/>
              </w:rPr>
              <w:t>; УСТЙАПБФ</w:t>
            </w:r>
          </w:p>
        </w:tc>
      </w:tr>
      <w:tr w:rsidR="00A61C99" w:rsidRPr="00F93C9B" w:rsidTr="00A3442A">
        <w:tc>
          <w:tcPr>
            <w:tcW w:w="2835" w:type="dxa"/>
            <w:tcBorders>
              <w:top w:val="single" w:sz="4" w:space="0" w:color="auto"/>
              <w:left w:val="single" w:sz="4" w:space="0" w:color="auto"/>
              <w:bottom w:val="single" w:sz="4" w:space="0" w:color="auto"/>
              <w:right w:val="single" w:sz="4" w:space="0" w:color="auto"/>
            </w:tcBorders>
          </w:tcPr>
          <w:p w:rsidR="00A61C99" w:rsidRPr="00EF6B47" w:rsidRDefault="00A61C99" w:rsidP="00A61C99">
            <w:pPr>
              <w:spacing w:before="60" w:beforeAutospacing="0" w:after="60" w:afterAutospacing="0"/>
              <w:jc w:val="right"/>
              <w:rPr>
                <w:bCs/>
                <w:sz w:val="20"/>
                <w:szCs w:val="20"/>
              </w:rPr>
            </w:pPr>
            <w:r w:rsidRPr="00EF6B47">
              <w:rPr>
                <w:bCs/>
                <w:sz w:val="20"/>
                <w:szCs w:val="20"/>
              </w:rPr>
              <w:t>SITATEX:</w:t>
            </w:r>
          </w:p>
        </w:tc>
        <w:tc>
          <w:tcPr>
            <w:tcW w:w="7797" w:type="dxa"/>
            <w:tcBorders>
              <w:top w:val="single" w:sz="4" w:space="0" w:color="auto"/>
              <w:left w:val="single" w:sz="4" w:space="0" w:color="auto"/>
              <w:bottom w:val="single" w:sz="4" w:space="0" w:color="auto"/>
              <w:right w:val="single" w:sz="4" w:space="0" w:color="auto"/>
            </w:tcBorders>
          </w:tcPr>
          <w:p w:rsidR="00A61C99" w:rsidRPr="00972EDE" w:rsidRDefault="00B134B8" w:rsidP="00B134B8">
            <w:pPr>
              <w:spacing w:before="60" w:beforeAutospacing="0" w:after="60" w:afterAutospacing="0"/>
              <w:jc w:val="both"/>
              <w:rPr>
                <w:bCs/>
                <w:sz w:val="20"/>
                <w:szCs w:val="20"/>
                <w:highlight w:val="yellow"/>
                <w:lang w:val="ru-RU"/>
              </w:rPr>
            </w:pPr>
            <w:r w:rsidRPr="00B134B8">
              <w:rPr>
                <w:bCs/>
                <w:sz w:val="20"/>
                <w:szCs w:val="20"/>
                <w:lang w:val="ru-RU"/>
              </w:rPr>
              <w:t>SVXKO7X</w:t>
            </w:r>
          </w:p>
        </w:tc>
      </w:tr>
      <w:tr w:rsidR="00A61C99" w:rsidRPr="00F93C9B" w:rsidTr="00A3442A">
        <w:tc>
          <w:tcPr>
            <w:tcW w:w="2835" w:type="dxa"/>
            <w:tcBorders>
              <w:top w:val="single" w:sz="4" w:space="0" w:color="auto"/>
              <w:left w:val="single" w:sz="4" w:space="0" w:color="auto"/>
              <w:bottom w:val="single" w:sz="4" w:space="0" w:color="auto"/>
              <w:right w:val="single" w:sz="4" w:space="0" w:color="auto"/>
            </w:tcBorders>
          </w:tcPr>
          <w:p w:rsidR="00A61C99" w:rsidRPr="00EF6B47" w:rsidRDefault="00A61C99" w:rsidP="00A61C99">
            <w:pPr>
              <w:spacing w:before="60" w:beforeAutospacing="0" w:after="60" w:afterAutospacing="0"/>
              <w:jc w:val="right"/>
              <w:rPr>
                <w:bCs/>
                <w:sz w:val="20"/>
                <w:szCs w:val="20"/>
              </w:rPr>
            </w:pPr>
            <w:r w:rsidRPr="00EF6B47">
              <w:rPr>
                <w:bCs/>
                <w:sz w:val="20"/>
                <w:szCs w:val="20"/>
              </w:rPr>
              <w:t>Электронная почта:</w:t>
            </w:r>
          </w:p>
        </w:tc>
        <w:tc>
          <w:tcPr>
            <w:tcW w:w="7797" w:type="dxa"/>
            <w:tcBorders>
              <w:top w:val="single" w:sz="4" w:space="0" w:color="auto"/>
              <w:left w:val="single" w:sz="4" w:space="0" w:color="auto"/>
              <w:bottom w:val="single" w:sz="4" w:space="0" w:color="auto"/>
              <w:right w:val="single" w:sz="4" w:space="0" w:color="auto"/>
            </w:tcBorders>
          </w:tcPr>
          <w:p w:rsidR="00B134B8" w:rsidRPr="00B134B8" w:rsidRDefault="00505A11" w:rsidP="00371BBF">
            <w:pPr>
              <w:spacing w:before="60" w:beforeAutospacing="0" w:after="60" w:afterAutospacing="0"/>
              <w:jc w:val="both"/>
              <w:rPr>
                <w:bCs/>
                <w:sz w:val="20"/>
                <w:szCs w:val="20"/>
              </w:rPr>
            </w:pPr>
            <w:hyperlink r:id="rId15" w:history="1">
              <w:r w:rsidR="00492E73" w:rsidRPr="00AE1824">
                <w:rPr>
                  <w:rStyle w:val="a3"/>
                  <w:sz w:val="20"/>
                  <w:szCs w:val="20"/>
                </w:rPr>
                <w:t>airport@</w:t>
              </w:r>
              <w:r w:rsidR="00371BBF">
                <w:rPr>
                  <w:rStyle w:val="a3"/>
                  <w:sz w:val="20"/>
                  <w:szCs w:val="20"/>
                </w:rPr>
                <w:t>rmz</w:t>
              </w:r>
              <w:r w:rsidR="00492E73" w:rsidRPr="00AE1824">
                <w:rPr>
                  <w:rStyle w:val="a3"/>
                  <w:sz w:val="20"/>
                  <w:szCs w:val="20"/>
                </w:rPr>
                <w:t>.aero</w:t>
              </w:r>
            </w:hyperlink>
            <w:r w:rsidR="00B134B8" w:rsidRPr="00B134B8">
              <w:rPr>
                <w:sz w:val="20"/>
                <w:szCs w:val="20"/>
              </w:rPr>
              <w:t xml:space="preserve">; </w:t>
            </w:r>
            <w:hyperlink r:id="rId16" w:history="1">
              <w:r w:rsidR="00B134B8" w:rsidRPr="0024517A">
                <w:rPr>
                  <w:rStyle w:val="a3"/>
                  <w:sz w:val="20"/>
                  <w:szCs w:val="20"/>
                </w:rPr>
                <w:t>airlinesupport_rmz@ar-management.ru</w:t>
              </w:r>
            </w:hyperlink>
          </w:p>
        </w:tc>
      </w:tr>
      <w:tr w:rsidR="00A61C99" w:rsidRPr="00205CB4" w:rsidTr="00A3442A">
        <w:tc>
          <w:tcPr>
            <w:tcW w:w="2835" w:type="dxa"/>
            <w:tcBorders>
              <w:top w:val="single" w:sz="4" w:space="0" w:color="auto"/>
              <w:left w:val="single" w:sz="4" w:space="0" w:color="auto"/>
              <w:bottom w:val="single" w:sz="4" w:space="0" w:color="auto"/>
              <w:right w:val="single" w:sz="4" w:space="0" w:color="auto"/>
            </w:tcBorders>
          </w:tcPr>
          <w:p w:rsidR="00A61C99" w:rsidRPr="00EF6B47" w:rsidRDefault="00A61C99" w:rsidP="00A61C99">
            <w:pPr>
              <w:spacing w:before="60" w:beforeAutospacing="0" w:after="60" w:afterAutospacing="0"/>
              <w:jc w:val="right"/>
              <w:rPr>
                <w:bCs/>
                <w:sz w:val="20"/>
                <w:szCs w:val="20"/>
              </w:rPr>
            </w:pPr>
            <w:r w:rsidRPr="00EF6B47">
              <w:rPr>
                <w:bCs/>
                <w:sz w:val="20"/>
                <w:szCs w:val="20"/>
              </w:rPr>
              <w:t>ПДСП (ЦПУ):</w:t>
            </w:r>
          </w:p>
        </w:tc>
        <w:tc>
          <w:tcPr>
            <w:tcW w:w="7797" w:type="dxa"/>
            <w:tcBorders>
              <w:top w:val="single" w:sz="4" w:space="0" w:color="auto"/>
              <w:left w:val="single" w:sz="4" w:space="0" w:color="auto"/>
              <w:bottom w:val="single" w:sz="4" w:space="0" w:color="auto"/>
              <w:right w:val="single" w:sz="4" w:space="0" w:color="auto"/>
            </w:tcBorders>
          </w:tcPr>
          <w:p w:rsidR="00A61C99" w:rsidRPr="00972EDE" w:rsidRDefault="00505A11" w:rsidP="00DA07CE">
            <w:pPr>
              <w:spacing w:before="60" w:beforeAutospacing="0" w:after="60" w:afterAutospacing="0"/>
              <w:jc w:val="both"/>
              <w:rPr>
                <w:bCs/>
                <w:sz w:val="20"/>
                <w:szCs w:val="20"/>
                <w:highlight w:val="yellow"/>
                <w:lang w:val="ru-RU"/>
              </w:rPr>
            </w:pPr>
            <w:hyperlink r:id="rId17" w:history="1">
              <w:r w:rsidR="00B134B8" w:rsidRPr="0024517A">
                <w:rPr>
                  <w:rStyle w:val="a3"/>
                  <w:bCs/>
                  <w:sz w:val="20"/>
                  <w:szCs w:val="20"/>
                  <w:lang w:val="ru-RU"/>
                </w:rPr>
                <w:t>occ@tobolsk.aero</w:t>
              </w:r>
            </w:hyperlink>
            <w:r w:rsidR="00DA07CE">
              <w:rPr>
                <w:bCs/>
                <w:sz w:val="20"/>
                <w:szCs w:val="20"/>
                <w:lang w:val="ru-RU"/>
              </w:rPr>
              <w:t xml:space="preserve">, УСТЙАПБФ, </w:t>
            </w:r>
            <w:r w:rsidR="00A61C99" w:rsidRPr="00EF6B47">
              <w:rPr>
                <w:bCs/>
                <w:sz w:val="20"/>
                <w:szCs w:val="20"/>
                <w:lang w:val="ru-RU"/>
              </w:rPr>
              <w:t xml:space="preserve">частота радиостанции </w:t>
            </w:r>
            <w:permStart w:id="1401881618" w:edGrp="everyone"/>
            <w:r w:rsidR="00A61C99" w:rsidRPr="00EF6B47">
              <w:rPr>
                <w:bCs/>
                <w:sz w:val="20"/>
                <w:szCs w:val="20"/>
                <w:lang w:val="ru-RU"/>
              </w:rPr>
              <w:t xml:space="preserve">________ </w:t>
            </w:r>
            <w:permEnd w:id="1401881618"/>
            <w:r w:rsidR="00A61C99" w:rsidRPr="00EF6B47">
              <w:rPr>
                <w:bCs/>
                <w:sz w:val="20"/>
                <w:szCs w:val="20"/>
                <w:lang w:val="ru-RU"/>
              </w:rPr>
              <w:t>мГц</w:t>
            </w:r>
          </w:p>
        </w:tc>
      </w:tr>
      <w:tr w:rsidR="00A61C99" w:rsidRPr="00F93C9B" w:rsidTr="00A3442A">
        <w:tc>
          <w:tcPr>
            <w:tcW w:w="2835" w:type="dxa"/>
            <w:tcBorders>
              <w:top w:val="single" w:sz="4" w:space="0" w:color="auto"/>
              <w:left w:val="single" w:sz="4" w:space="0" w:color="auto"/>
              <w:bottom w:val="single" w:sz="4" w:space="0" w:color="auto"/>
              <w:right w:val="single" w:sz="4" w:space="0" w:color="auto"/>
            </w:tcBorders>
          </w:tcPr>
          <w:p w:rsidR="00A61C99" w:rsidRPr="00F93C9B" w:rsidRDefault="00A61C99" w:rsidP="00A61C99">
            <w:pPr>
              <w:spacing w:before="60" w:beforeAutospacing="0" w:after="60" w:afterAutospacing="0"/>
              <w:jc w:val="right"/>
              <w:rPr>
                <w:bCs/>
                <w:sz w:val="20"/>
                <w:szCs w:val="20"/>
              </w:rPr>
            </w:pPr>
            <w:proofErr w:type="spellStart"/>
            <w:r w:rsidRPr="00F93C9B">
              <w:rPr>
                <w:bCs/>
                <w:sz w:val="20"/>
                <w:szCs w:val="20"/>
              </w:rPr>
              <w:t>Официальный</w:t>
            </w:r>
            <w:proofErr w:type="spellEnd"/>
            <w:r w:rsidRPr="00F93C9B">
              <w:rPr>
                <w:bCs/>
                <w:sz w:val="20"/>
                <w:szCs w:val="20"/>
              </w:rPr>
              <w:t xml:space="preserve"> </w:t>
            </w:r>
            <w:proofErr w:type="spellStart"/>
            <w:r w:rsidRPr="00F93C9B">
              <w:rPr>
                <w:bCs/>
                <w:sz w:val="20"/>
                <w:szCs w:val="20"/>
              </w:rPr>
              <w:t>сайт</w:t>
            </w:r>
            <w:proofErr w:type="spellEnd"/>
            <w:r w:rsidRPr="00F93C9B">
              <w:rPr>
                <w:bCs/>
                <w:sz w:val="20"/>
                <w:szCs w:val="20"/>
              </w:rPr>
              <w:t>:</w:t>
            </w:r>
          </w:p>
        </w:tc>
        <w:tc>
          <w:tcPr>
            <w:tcW w:w="7797" w:type="dxa"/>
            <w:tcBorders>
              <w:top w:val="single" w:sz="4" w:space="0" w:color="auto"/>
              <w:left w:val="single" w:sz="4" w:space="0" w:color="auto"/>
              <w:bottom w:val="single" w:sz="4" w:space="0" w:color="auto"/>
              <w:right w:val="single" w:sz="4" w:space="0" w:color="auto"/>
            </w:tcBorders>
          </w:tcPr>
          <w:p w:rsidR="00505172" w:rsidRPr="003D142E" w:rsidRDefault="00505A11" w:rsidP="00505172">
            <w:pPr>
              <w:spacing w:before="60" w:beforeAutospacing="0" w:after="60" w:afterAutospacing="0"/>
              <w:jc w:val="both"/>
              <w:rPr>
                <w:bCs/>
                <w:sz w:val="20"/>
                <w:szCs w:val="20"/>
                <w:highlight w:val="yellow"/>
                <w:lang w:val="ru-RU"/>
              </w:rPr>
            </w:pPr>
            <w:hyperlink r:id="rId18" w:history="1">
              <w:r w:rsidR="00505172" w:rsidRPr="00207E16">
                <w:rPr>
                  <w:rStyle w:val="a3"/>
                  <w:bCs/>
                  <w:sz w:val="20"/>
                  <w:szCs w:val="20"/>
                  <w:lang w:val="ru-RU"/>
                </w:rPr>
                <w:t>http://tobolsk.aero</w:t>
              </w:r>
            </w:hyperlink>
          </w:p>
        </w:tc>
      </w:tr>
    </w:tbl>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10.2</w:t>
      </w:r>
      <w:r w:rsidR="00704712">
        <w:rPr>
          <w:bCs/>
          <w:sz w:val="20"/>
          <w:szCs w:val="20"/>
          <w:lang w:val="ru-RU"/>
        </w:rPr>
        <w:t>.</w:t>
      </w:r>
      <w:r w:rsidRPr="0018219F">
        <w:rPr>
          <w:bCs/>
          <w:sz w:val="20"/>
          <w:szCs w:val="20"/>
          <w:lang w:val="ru-RU"/>
        </w:rPr>
        <w:t xml:space="preserve"> Об изменении данных, указанных в пункте 10.1 и </w:t>
      </w:r>
      <w:r w:rsidR="003D142E">
        <w:rPr>
          <w:bCs/>
          <w:sz w:val="20"/>
          <w:szCs w:val="20"/>
          <w:lang w:val="ru-RU"/>
        </w:rPr>
        <w:t>П</w:t>
      </w:r>
      <w:r w:rsidRPr="0018219F">
        <w:rPr>
          <w:bCs/>
          <w:sz w:val="20"/>
          <w:szCs w:val="20"/>
          <w:lang w:val="ru-RU"/>
        </w:rPr>
        <w:t>араграфе 13 Стандартного соглашения, Стороны обязаны уведомлять друг друга в течение пяти рабочих дней с момента изменения, в противном случае на Сторону, которая не уведомила либо несвоевременно уведомила об изменении данных, возлагаются связанные с этим неблагоприятные последствия.</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10.3</w:t>
      </w:r>
      <w:r w:rsidR="00704712">
        <w:rPr>
          <w:bCs/>
          <w:sz w:val="20"/>
          <w:szCs w:val="20"/>
          <w:lang w:val="ru-RU"/>
        </w:rPr>
        <w:t>.</w:t>
      </w:r>
      <w:r w:rsidRPr="0018219F">
        <w:rPr>
          <w:bCs/>
          <w:sz w:val="20"/>
          <w:szCs w:val="20"/>
          <w:lang w:val="ru-RU"/>
        </w:rPr>
        <w:t xml:space="preserve"> Актуальный контактный лист Обслуживающей компании размещен на Официальном сайте.</w:t>
      </w:r>
    </w:p>
    <w:p w:rsidR="0025698D" w:rsidRPr="0018219F" w:rsidRDefault="0025698D" w:rsidP="0025698D">
      <w:pPr>
        <w:spacing w:before="60" w:beforeAutospacing="0" w:after="60" w:afterAutospacing="0"/>
        <w:jc w:val="both"/>
        <w:rPr>
          <w:sz w:val="20"/>
          <w:szCs w:val="20"/>
          <w:lang w:val="ru-RU"/>
        </w:rPr>
      </w:pPr>
      <w:r w:rsidRPr="0018219F">
        <w:rPr>
          <w:b/>
          <w:bCs/>
          <w:sz w:val="20"/>
          <w:szCs w:val="20"/>
          <w:lang w:val="ru-RU"/>
        </w:rPr>
        <w:t>ПАРАГРАФ 11.</w:t>
      </w:r>
      <w:r w:rsidRPr="0018219F">
        <w:rPr>
          <w:b/>
          <w:bCs/>
          <w:sz w:val="20"/>
          <w:szCs w:val="20"/>
        </w:rPr>
        <w:t> </w:t>
      </w:r>
      <w:r w:rsidRPr="0018219F">
        <w:rPr>
          <w:b/>
          <w:bCs/>
          <w:sz w:val="20"/>
          <w:szCs w:val="20"/>
          <w:lang w:val="ru-RU"/>
        </w:rPr>
        <w:t>РЕГУЛИРУЮЩИЙ ЗАКОН</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11.1</w:t>
      </w:r>
      <w:r w:rsidR="00704712">
        <w:rPr>
          <w:bCs/>
          <w:sz w:val="20"/>
          <w:szCs w:val="20"/>
          <w:lang w:val="ru-RU"/>
        </w:rPr>
        <w:t>.</w:t>
      </w:r>
      <w:r w:rsidR="003D142E">
        <w:rPr>
          <w:bCs/>
          <w:sz w:val="20"/>
          <w:szCs w:val="20"/>
          <w:lang w:val="ru-RU"/>
        </w:rPr>
        <w:t xml:space="preserve"> </w:t>
      </w:r>
      <w:r w:rsidRPr="0018219F">
        <w:rPr>
          <w:bCs/>
          <w:sz w:val="20"/>
          <w:szCs w:val="20"/>
          <w:lang w:val="ru-RU"/>
        </w:rPr>
        <w:t>В соответствии со статьёй 9 Основного соглашения, Стандартное соглашение о наземном обслуживании регулируется и толкуется в соответствии с действующим материальным и процессуальным законодательством Российской Федерации.</w:t>
      </w:r>
    </w:p>
    <w:p w:rsidR="0025698D" w:rsidRPr="0018219F" w:rsidRDefault="0025698D" w:rsidP="0025698D">
      <w:pPr>
        <w:spacing w:before="60" w:beforeAutospacing="0" w:after="60" w:afterAutospacing="0"/>
        <w:jc w:val="both"/>
        <w:rPr>
          <w:sz w:val="20"/>
          <w:szCs w:val="20"/>
          <w:lang w:val="ru-RU"/>
        </w:rPr>
      </w:pPr>
      <w:r w:rsidRPr="0018219F">
        <w:rPr>
          <w:bCs/>
          <w:sz w:val="20"/>
          <w:szCs w:val="20"/>
          <w:lang w:val="ru-RU"/>
        </w:rPr>
        <w:t>11.2</w:t>
      </w:r>
      <w:r w:rsidR="00704712">
        <w:rPr>
          <w:bCs/>
          <w:sz w:val="20"/>
          <w:szCs w:val="20"/>
          <w:lang w:val="ru-RU"/>
        </w:rPr>
        <w:t>.</w:t>
      </w:r>
      <w:r w:rsidRPr="0018219F">
        <w:rPr>
          <w:bCs/>
          <w:sz w:val="20"/>
          <w:szCs w:val="20"/>
          <w:lang w:val="ru-RU"/>
        </w:rPr>
        <w:t xml:space="preserve"> В соответствии со статьёй 9 Основного соглашения, судом для разрешения споров является арбитражный суд по месту нахождения Аэропорта.</w:t>
      </w:r>
    </w:p>
    <w:p w:rsidR="0025698D" w:rsidRPr="0018219F" w:rsidRDefault="0025698D" w:rsidP="0025698D">
      <w:pPr>
        <w:spacing w:before="60" w:beforeAutospacing="0" w:after="60" w:afterAutospacing="0"/>
        <w:jc w:val="both"/>
        <w:rPr>
          <w:bCs/>
          <w:sz w:val="20"/>
          <w:szCs w:val="20"/>
          <w:lang w:val="ru-RU"/>
        </w:rPr>
      </w:pPr>
      <w:r w:rsidRPr="0018219F">
        <w:rPr>
          <w:bCs/>
          <w:sz w:val="20"/>
          <w:szCs w:val="20"/>
          <w:lang w:val="ru-RU"/>
        </w:rPr>
        <w:t>11.3</w:t>
      </w:r>
      <w:r w:rsidR="00704712">
        <w:rPr>
          <w:bCs/>
          <w:sz w:val="20"/>
          <w:szCs w:val="20"/>
          <w:lang w:val="ru-RU"/>
        </w:rPr>
        <w:t>.</w:t>
      </w:r>
      <w:r w:rsidRPr="0018219F">
        <w:rPr>
          <w:bCs/>
          <w:sz w:val="20"/>
          <w:szCs w:val="20"/>
          <w:lang w:val="ru-RU"/>
        </w:rPr>
        <w:t xml:space="preserve"> Во изменение статьи 9 Основного соглашения Стороны вправе по своему решению обращаться в суд, указанный в пункте 11.2 Стандартного соглашения, после соблюдения претензионного порядка обращения в суд. Срок рассмотрения претензии устанавливается 5 дней</w:t>
      </w:r>
      <w:r w:rsidR="003D142E">
        <w:rPr>
          <w:bCs/>
          <w:sz w:val="20"/>
          <w:szCs w:val="20"/>
          <w:lang w:val="ru-RU"/>
        </w:rPr>
        <w:t xml:space="preserve"> с момента получения, либо доставки в почтовое отделение по адресу, указанному в п. 10.1 Стандартного соглашения</w:t>
      </w:r>
      <w:r w:rsidRPr="0018219F">
        <w:rPr>
          <w:bCs/>
          <w:sz w:val="20"/>
          <w:szCs w:val="20"/>
          <w:lang w:val="ru-RU"/>
        </w:rPr>
        <w:t>.</w:t>
      </w:r>
    </w:p>
    <w:p w:rsidR="0025698D" w:rsidRPr="0018219F" w:rsidRDefault="0025698D" w:rsidP="0025698D">
      <w:pPr>
        <w:spacing w:before="60" w:beforeAutospacing="0" w:after="60" w:afterAutospacing="0"/>
        <w:jc w:val="both"/>
        <w:rPr>
          <w:b/>
          <w:bCs/>
          <w:sz w:val="20"/>
          <w:szCs w:val="20"/>
          <w:lang w:val="ru-RU"/>
        </w:rPr>
      </w:pPr>
      <w:r w:rsidRPr="0018219F">
        <w:rPr>
          <w:b/>
          <w:bCs/>
          <w:sz w:val="20"/>
          <w:szCs w:val="20"/>
          <w:lang w:val="ru-RU"/>
        </w:rPr>
        <w:t>ПАРАГРАФ 12. ПРОЧИЕ УСЛОВИЯ</w:t>
      </w:r>
    </w:p>
    <w:p w:rsidR="00E90DFC" w:rsidRPr="0018219F" w:rsidRDefault="0025698D" w:rsidP="00E90DFC">
      <w:pPr>
        <w:spacing w:before="60" w:beforeAutospacing="0" w:after="60" w:afterAutospacing="0"/>
        <w:jc w:val="both"/>
        <w:rPr>
          <w:bCs/>
          <w:sz w:val="20"/>
          <w:szCs w:val="20"/>
          <w:lang w:val="ru-RU"/>
        </w:rPr>
      </w:pPr>
      <w:r w:rsidRPr="0018219F">
        <w:rPr>
          <w:bCs/>
          <w:sz w:val="20"/>
          <w:szCs w:val="20"/>
          <w:lang w:val="ru-RU"/>
        </w:rPr>
        <w:t>12.</w:t>
      </w:r>
      <w:r w:rsidR="005E42CE" w:rsidRPr="0018219F">
        <w:rPr>
          <w:bCs/>
          <w:sz w:val="20"/>
          <w:szCs w:val="20"/>
          <w:lang w:val="ru-RU"/>
        </w:rPr>
        <w:t>1</w:t>
      </w:r>
      <w:r w:rsidR="00803796">
        <w:rPr>
          <w:bCs/>
          <w:sz w:val="20"/>
          <w:szCs w:val="20"/>
          <w:lang w:val="ru-RU"/>
        </w:rPr>
        <w:t>.</w:t>
      </w:r>
      <w:r w:rsidRPr="0018219F">
        <w:rPr>
          <w:bCs/>
          <w:sz w:val="20"/>
          <w:szCs w:val="20"/>
          <w:lang w:val="ru-RU"/>
        </w:rPr>
        <w:t xml:space="preserve"> </w:t>
      </w:r>
      <w:r w:rsidR="00E90DFC" w:rsidRPr="0018219F">
        <w:rPr>
          <w:bCs/>
          <w:sz w:val="20"/>
          <w:szCs w:val="20"/>
          <w:lang w:val="ru-RU"/>
        </w:rPr>
        <w:t xml:space="preserve">Обслуживающая компания гарантирует, что весь персонал, выполняющий работы по предоставлению услуг Перевозчику, имеет соответствующие допуски (сертификаты). </w:t>
      </w:r>
    </w:p>
    <w:p w:rsidR="00E90DFC" w:rsidRDefault="009F5F0D" w:rsidP="00E90DFC">
      <w:pPr>
        <w:spacing w:before="60" w:beforeAutospacing="0" w:after="60" w:afterAutospacing="0"/>
        <w:jc w:val="both"/>
        <w:rPr>
          <w:bCs/>
          <w:sz w:val="20"/>
          <w:szCs w:val="20"/>
          <w:lang w:val="ru-RU"/>
        </w:rPr>
      </w:pPr>
      <w:r>
        <w:rPr>
          <w:bCs/>
          <w:sz w:val="20"/>
          <w:szCs w:val="20"/>
          <w:lang w:val="ru-RU"/>
        </w:rPr>
        <w:t>По запросу Обслуживающей компании</w:t>
      </w:r>
      <w:r w:rsidR="00E90DFC" w:rsidRPr="0018219F">
        <w:rPr>
          <w:bCs/>
          <w:sz w:val="20"/>
          <w:szCs w:val="20"/>
          <w:lang w:val="ru-RU"/>
        </w:rPr>
        <w:t xml:space="preserve">, Перевозчик за свой счет обязан на территории Аэропорта провести обучение необходимого количества персонала Обслуживающей компании (количество персонала определяет Обслуживающая компания), а именно: первоначальную подготовку/периодическую подготовку в части технологий обслуживания тех типов воздушных судов Перевозчика, прием и обслуживание которых ранее Обслуживающей компанией не осуществлялось (для данного перевозчика), либо в части технологии услуг, которые ранее Обслуживающей компанией не предоставлялись, либо </w:t>
      </w:r>
      <w:r w:rsidR="00E90DFC" w:rsidRPr="0018219F">
        <w:rPr>
          <w:bCs/>
          <w:sz w:val="20"/>
          <w:szCs w:val="20"/>
          <w:lang w:val="ru-RU"/>
        </w:rPr>
        <w:lastRenderedPageBreak/>
        <w:t>если данный перевозчик не обслуживался в аэропорту более чем 1 календарный год; первоначальную подготовку/периодическую подготовку для работы с информационными системами Перевозчика, отличными от информационных</w:t>
      </w:r>
      <w:r w:rsidR="003A6A34" w:rsidRPr="0018219F">
        <w:rPr>
          <w:bCs/>
          <w:sz w:val="20"/>
          <w:szCs w:val="20"/>
          <w:lang w:val="ru-RU"/>
        </w:rPr>
        <w:t xml:space="preserve"> систем Обслуживающей компании.</w:t>
      </w:r>
    </w:p>
    <w:p w:rsidR="005E42CE" w:rsidRPr="0018219F" w:rsidRDefault="005E42CE" w:rsidP="0041585D">
      <w:pPr>
        <w:spacing w:before="60" w:beforeAutospacing="0" w:after="60" w:afterAutospacing="0"/>
        <w:jc w:val="both"/>
        <w:rPr>
          <w:b/>
          <w:bCs/>
          <w:sz w:val="20"/>
          <w:szCs w:val="20"/>
          <w:lang w:val="ru-RU"/>
        </w:rPr>
      </w:pPr>
      <w:r w:rsidRPr="0018219F">
        <w:rPr>
          <w:b/>
          <w:bCs/>
          <w:sz w:val="20"/>
          <w:szCs w:val="20"/>
          <w:lang w:val="ru-RU"/>
        </w:rPr>
        <w:t>12.2 Персональные данные.</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12.2.1</w:t>
      </w:r>
      <w:r w:rsidR="00061F95">
        <w:rPr>
          <w:bCs/>
          <w:sz w:val="20"/>
          <w:szCs w:val="20"/>
          <w:lang w:val="ru-RU"/>
        </w:rPr>
        <w:t xml:space="preserve">. </w:t>
      </w:r>
      <w:r w:rsidRPr="0018219F">
        <w:rPr>
          <w:bCs/>
          <w:sz w:val="20"/>
          <w:szCs w:val="20"/>
          <w:lang w:val="ru-RU"/>
        </w:rPr>
        <w:t>В целях надлежащего исполнения условия Стандартного соглашения Стороны могут передавать друг другу персональные данные субъектов персональных данных: работников Обслуживающей компании, работников Перевозчика, пассажиров Перевозчика. Передача персональных данных осуществляется без использования средств автоматизации (за исключением персональных данных пассажиров для использования при регистрации пассажиров в системе регистрации Перевозчика).</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12.2.2</w:t>
      </w:r>
      <w:r w:rsidR="00061F95">
        <w:rPr>
          <w:bCs/>
          <w:sz w:val="20"/>
          <w:szCs w:val="20"/>
          <w:lang w:val="ru-RU"/>
        </w:rPr>
        <w:t>.</w:t>
      </w:r>
      <w:r w:rsidRPr="0018219F">
        <w:rPr>
          <w:bCs/>
          <w:sz w:val="20"/>
          <w:szCs w:val="20"/>
          <w:lang w:val="ru-RU"/>
        </w:rPr>
        <w:t xml:space="preserve"> Обработке подлежат следующие персональные данные:</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фамилия, имя, отчество, год, месяц, дата и место рождения;</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 и гражданство;</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адрес места жительства (по месту регистрации и фактический) и дата регистрации по месту жительства или по месту пребывания, номера телефонов.</w:t>
      </w:r>
    </w:p>
    <w:p w:rsidR="005E42CE" w:rsidRPr="0018219F"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12.2.3</w:t>
      </w:r>
      <w:r w:rsidR="00061F95">
        <w:rPr>
          <w:bCs/>
          <w:sz w:val="20"/>
          <w:szCs w:val="20"/>
          <w:lang w:val="ru-RU"/>
        </w:rPr>
        <w:t>.</w:t>
      </w:r>
      <w:r w:rsidRPr="0018219F">
        <w:rPr>
          <w:bCs/>
          <w:sz w:val="20"/>
          <w:szCs w:val="20"/>
          <w:lang w:val="ru-RU"/>
        </w:rPr>
        <w:t xml:space="preserve"> Перечень действий (операций) с персональными данными:</w:t>
      </w:r>
    </w:p>
    <w:p w:rsidR="005E42CE" w:rsidRPr="0018219F"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а) пассажиров:</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использование (</w:t>
      </w:r>
      <w:r w:rsidR="00F93C9B" w:rsidRPr="00F93C9B">
        <w:rPr>
          <w:bCs/>
          <w:sz w:val="20"/>
          <w:szCs w:val="20"/>
          <w:lang w:val="ru-RU"/>
        </w:rPr>
        <w:t>сверка паспортных данных пассажиров при регистрации пассажиров с использованием системы регистрации Перевозчика и/или DCS Обслуживающей компании</w:t>
      </w:r>
      <w:r w:rsidRPr="0018219F">
        <w:rPr>
          <w:bCs/>
          <w:sz w:val="20"/>
          <w:szCs w:val="20"/>
          <w:lang w:val="ru-RU"/>
        </w:rPr>
        <w:t>);</w:t>
      </w:r>
    </w:p>
    <w:p w:rsidR="005E42CE" w:rsidRPr="0018219F"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 хранение, уничтожение (в отношении персональных данных, содержащихся в пассажирских манифестах, без использования средств автоматизации).</w:t>
      </w:r>
    </w:p>
    <w:p w:rsidR="005E42CE" w:rsidRPr="0018219F"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б) работников Обслуживающей компании/Перевозчика:</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сбор;</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систематизация;</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накопление;</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хранение;</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уточнение;</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использование;</w:t>
      </w:r>
    </w:p>
    <w:p w:rsidR="005E42CE" w:rsidRPr="0018219F" w:rsidRDefault="005E42CE" w:rsidP="001258CF">
      <w:pPr>
        <w:shd w:val="clear" w:color="auto" w:fill="FFFFFF"/>
        <w:spacing w:before="0" w:beforeAutospacing="0" w:after="0" w:afterAutospacing="0"/>
        <w:ind w:right="-2"/>
        <w:jc w:val="both"/>
        <w:rPr>
          <w:bCs/>
          <w:sz w:val="20"/>
          <w:szCs w:val="20"/>
          <w:lang w:val="ru-RU"/>
        </w:rPr>
      </w:pPr>
      <w:r w:rsidRPr="0018219F">
        <w:rPr>
          <w:bCs/>
          <w:sz w:val="20"/>
          <w:szCs w:val="20"/>
          <w:lang w:val="ru-RU"/>
        </w:rPr>
        <w:t>- блокировка;</w:t>
      </w:r>
    </w:p>
    <w:p w:rsidR="005E42CE" w:rsidRPr="0018219F"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 уничтожение.</w:t>
      </w:r>
    </w:p>
    <w:p w:rsidR="005E42CE" w:rsidRPr="0018219F"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12.2.4</w:t>
      </w:r>
      <w:r w:rsidR="00061F95">
        <w:rPr>
          <w:bCs/>
          <w:sz w:val="20"/>
          <w:szCs w:val="20"/>
          <w:lang w:val="ru-RU"/>
        </w:rPr>
        <w:t>.</w:t>
      </w:r>
      <w:r w:rsidRPr="0018219F">
        <w:rPr>
          <w:bCs/>
          <w:sz w:val="20"/>
          <w:szCs w:val="20"/>
          <w:lang w:val="ru-RU"/>
        </w:rPr>
        <w:t xml:space="preserve"> Стороны обязаны соблюдать конфиденциальность персональных данных и обеспечивать безопасность при их обработке.</w:t>
      </w:r>
    </w:p>
    <w:p w:rsidR="005E42CE" w:rsidRDefault="005E42CE" w:rsidP="001258CF">
      <w:pPr>
        <w:shd w:val="clear" w:color="auto" w:fill="FFFFFF"/>
        <w:spacing w:before="0" w:beforeAutospacing="0" w:after="0" w:afterAutospacing="0"/>
        <w:jc w:val="both"/>
        <w:rPr>
          <w:bCs/>
          <w:sz w:val="20"/>
          <w:szCs w:val="20"/>
          <w:lang w:val="ru-RU"/>
        </w:rPr>
      </w:pPr>
      <w:r w:rsidRPr="0018219F">
        <w:rPr>
          <w:bCs/>
          <w:sz w:val="20"/>
          <w:szCs w:val="20"/>
          <w:lang w:val="ru-RU"/>
        </w:rPr>
        <w:t>12.2.5</w:t>
      </w:r>
      <w:r w:rsidR="00061F95">
        <w:rPr>
          <w:bCs/>
          <w:sz w:val="20"/>
          <w:szCs w:val="20"/>
          <w:lang w:val="ru-RU"/>
        </w:rPr>
        <w:t>.</w:t>
      </w:r>
      <w:r w:rsidRPr="0018219F">
        <w:rPr>
          <w:bCs/>
          <w:sz w:val="20"/>
          <w:szCs w:val="20"/>
          <w:lang w:val="ru-RU"/>
        </w:rPr>
        <w:t xml:space="preserve"> Стороны обязаны применять меры по защите персональных данных в соответствии с требованиями </w:t>
      </w:r>
      <w:r w:rsidR="003D142E">
        <w:rPr>
          <w:bCs/>
          <w:sz w:val="20"/>
          <w:szCs w:val="20"/>
          <w:lang w:val="ru-RU"/>
        </w:rPr>
        <w:t>Ф</w:t>
      </w:r>
      <w:r w:rsidRPr="0018219F">
        <w:rPr>
          <w:bCs/>
          <w:sz w:val="20"/>
          <w:szCs w:val="20"/>
          <w:lang w:val="ru-RU"/>
        </w:rPr>
        <w:t>едерального закона от 27.07.2006 №</w:t>
      </w:r>
      <w:r w:rsidR="003D142E">
        <w:rPr>
          <w:bCs/>
          <w:sz w:val="20"/>
          <w:szCs w:val="20"/>
          <w:lang w:val="ru-RU"/>
        </w:rPr>
        <w:t xml:space="preserve"> </w:t>
      </w:r>
      <w:r w:rsidRPr="0018219F">
        <w:rPr>
          <w:bCs/>
          <w:sz w:val="20"/>
          <w:szCs w:val="20"/>
          <w:lang w:val="ru-RU"/>
        </w:rPr>
        <w:t xml:space="preserve">152-ФЗ «О персональных данных», </w:t>
      </w:r>
      <w:r w:rsidR="003D142E">
        <w:rPr>
          <w:bCs/>
          <w:sz w:val="20"/>
          <w:szCs w:val="20"/>
          <w:lang w:val="ru-RU"/>
        </w:rPr>
        <w:t>П</w:t>
      </w:r>
      <w:r w:rsidRPr="0018219F">
        <w:rPr>
          <w:bCs/>
          <w:sz w:val="20"/>
          <w:szCs w:val="20"/>
          <w:lang w:val="ru-RU"/>
        </w:rPr>
        <w:t>остановления правительства РФ от 01.11.2012 №</w:t>
      </w:r>
      <w:r w:rsidR="003D142E">
        <w:rPr>
          <w:bCs/>
          <w:sz w:val="20"/>
          <w:szCs w:val="20"/>
          <w:lang w:val="ru-RU"/>
        </w:rPr>
        <w:t xml:space="preserve"> </w:t>
      </w:r>
      <w:r w:rsidRPr="0018219F">
        <w:rPr>
          <w:bCs/>
          <w:sz w:val="20"/>
          <w:szCs w:val="20"/>
          <w:lang w:val="ru-RU"/>
        </w:rPr>
        <w:t xml:space="preserve">1119 «Об утверждении требований к защите персональных данных при их обработке в информационных системах персональных данных», </w:t>
      </w:r>
      <w:r w:rsidR="003D142E">
        <w:rPr>
          <w:bCs/>
          <w:sz w:val="20"/>
          <w:szCs w:val="20"/>
          <w:lang w:val="ru-RU"/>
        </w:rPr>
        <w:t>П</w:t>
      </w:r>
      <w:r w:rsidRPr="0018219F">
        <w:rPr>
          <w:bCs/>
          <w:sz w:val="20"/>
          <w:szCs w:val="20"/>
          <w:lang w:val="ru-RU"/>
        </w:rPr>
        <w:t>риказа Ф</w:t>
      </w:r>
      <w:r w:rsidR="00B01A5D" w:rsidRPr="0018219F">
        <w:rPr>
          <w:bCs/>
          <w:sz w:val="20"/>
          <w:szCs w:val="20"/>
          <w:lang w:val="ru-RU"/>
        </w:rPr>
        <w:t>С</w:t>
      </w:r>
      <w:r w:rsidRPr="0018219F">
        <w:rPr>
          <w:bCs/>
          <w:sz w:val="20"/>
          <w:szCs w:val="20"/>
          <w:lang w:val="ru-RU"/>
        </w:rPr>
        <w:t>ТЭК России от 18.02.2013 №</w:t>
      </w:r>
      <w:r w:rsidR="003D142E">
        <w:rPr>
          <w:bCs/>
          <w:sz w:val="20"/>
          <w:szCs w:val="20"/>
          <w:lang w:val="ru-RU"/>
        </w:rPr>
        <w:t xml:space="preserve"> </w:t>
      </w:r>
      <w:r w:rsidRPr="0018219F">
        <w:rPr>
          <w:bCs/>
          <w:sz w:val="20"/>
          <w:szCs w:val="20"/>
          <w:lang w:val="ru-RU"/>
        </w:rPr>
        <w:t xml:space="preserve">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разработанной </w:t>
      </w:r>
      <w:r w:rsidR="00B01A5D" w:rsidRPr="0018219F">
        <w:rPr>
          <w:bCs/>
          <w:sz w:val="20"/>
          <w:szCs w:val="20"/>
          <w:lang w:val="ru-RU"/>
        </w:rPr>
        <w:t xml:space="preserve">Перевозчиком </w:t>
      </w:r>
      <w:r w:rsidRPr="0018219F">
        <w:rPr>
          <w:bCs/>
          <w:sz w:val="20"/>
          <w:szCs w:val="20"/>
          <w:lang w:val="ru-RU"/>
        </w:rPr>
        <w:t>модели угроз. В целях обеспечения защиты персональных данных пассажиров при их обработке в информационных системах персональных данных Перевозчик в письменной форме предоставляет Обслуживающей компании информацию о необходимых мерах защиты персональных данных пассажиров для использования при регистрации пассажиров в системе регистрации Перевозчика. Реализация технических мер обеспечения безопасности персональных данных осуществляется за счет средств Перевозчика.</w:t>
      </w:r>
    </w:p>
    <w:p w:rsidR="000B0040" w:rsidRPr="0018219F" w:rsidRDefault="000B0040" w:rsidP="001258CF">
      <w:pPr>
        <w:shd w:val="clear" w:color="auto" w:fill="FFFFFF"/>
        <w:spacing w:before="0" w:beforeAutospacing="0" w:after="0" w:afterAutospacing="0"/>
        <w:jc w:val="both"/>
        <w:rPr>
          <w:bCs/>
          <w:sz w:val="20"/>
          <w:szCs w:val="20"/>
          <w:lang w:val="ru-RU"/>
        </w:rPr>
      </w:pPr>
      <w:r>
        <w:rPr>
          <w:bCs/>
          <w:sz w:val="20"/>
          <w:szCs w:val="20"/>
          <w:lang w:val="ru-RU"/>
        </w:rPr>
        <w:t>12.2.6.</w:t>
      </w:r>
      <w:r w:rsidR="00803796">
        <w:rPr>
          <w:bCs/>
          <w:sz w:val="20"/>
          <w:szCs w:val="20"/>
          <w:lang w:val="ru-RU"/>
        </w:rPr>
        <w:t xml:space="preserve"> </w:t>
      </w:r>
      <w:r w:rsidRPr="000B0040">
        <w:rPr>
          <w:bCs/>
          <w:sz w:val="20"/>
          <w:szCs w:val="20"/>
          <w:lang w:val="ru-RU"/>
        </w:rPr>
        <w:t xml:space="preserve">Заключение </w:t>
      </w:r>
      <w:r w:rsidR="00CC01D5">
        <w:rPr>
          <w:bCs/>
          <w:sz w:val="20"/>
          <w:szCs w:val="20"/>
          <w:lang w:val="ru-RU"/>
        </w:rPr>
        <w:t>Стандартного соглашения</w:t>
      </w:r>
      <w:r w:rsidRPr="000B0040">
        <w:rPr>
          <w:bCs/>
          <w:sz w:val="20"/>
          <w:szCs w:val="20"/>
          <w:lang w:val="ru-RU"/>
        </w:rPr>
        <w:t xml:space="preserve"> рассматривается Сторонами как поручение Оператора персональных данных (Абонента по Договору) другому лицу, предусмотренное частью 3 статьи 6 Федерального закона «О персональных данных». При этом Абонент поручает Оператору осуществление следующих действий (операций) с персональными данными, совершаемых с использованием средств автоматизации или без использования таких средств: сбор через заполнение Абонентом веб-форм Системы, запись, систематизацию, накопление, хранение на сервере Оператора, уточнение (обновление, изменение) после внесения изменений Абонентом, извлечение, использование, передачу (предоставление, доступ) по телекоммуникационным каналам связи в контролирующие органы, обезличивание, блокирование, удаление, уничтожение персональных данных – исключительно с целью выполнения обязательств, предусмотренных </w:t>
      </w:r>
      <w:r w:rsidR="00CC01D5">
        <w:rPr>
          <w:bCs/>
          <w:sz w:val="20"/>
          <w:szCs w:val="20"/>
          <w:lang w:val="ru-RU"/>
        </w:rPr>
        <w:t>Стандартным соглашением</w:t>
      </w:r>
      <w:r w:rsidRPr="000B0040">
        <w:rPr>
          <w:bCs/>
          <w:sz w:val="20"/>
          <w:szCs w:val="20"/>
          <w:lang w:val="ru-RU"/>
        </w:rPr>
        <w:t>. Содержание и перечень обрабатываемых персональных данных определяется исходя из требований действующего законодательства Российской Федерации в области деятельности, автоматизируемой с помощью Системы</w:t>
      </w:r>
      <w:r>
        <w:rPr>
          <w:bCs/>
          <w:sz w:val="20"/>
          <w:szCs w:val="20"/>
          <w:lang w:val="ru-RU"/>
        </w:rPr>
        <w:t>.</w:t>
      </w:r>
    </w:p>
    <w:p w:rsidR="005E42CE" w:rsidRPr="0018219F" w:rsidRDefault="000B0040" w:rsidP="001258CF">
      <w:pPr>
        <w:shd w:val="clear" w:color="auto" w:fill="FFFFFF"/>
        <w:spacing w:before="0" w:beforeAutospacing="0" w:after="0" w:afterAutospacing="0"/>
        <w:jc w:val="both"/>
        <w:rPr>
          <w:bCs/>
          <w:sz w:val="20"/>
          <w:szCs w:val="20"/>
          <w:lang w:val="ru-RU"/>
        </w:rPr>
      </w:pPr>
      <w:r>
        <w:rPr>
          <w:bCs/>
          <w:sz w:val="20"/>
          <w:szCs w:val="20"/>
          <w:lang w:val="ru-RU"/>
        </w:rPr>
        <w:t>12.2.7. Положения п.п. 12.2.1 – 12.2.6</w:t>
      </w:r>
      <w:r w:rsidR="005E42CE" w:rsidRPr="0018219F">
        <w:rPr>
          <w:bCs/>
          <w:sz w:val="20"/>
          <w:szCs w:val="20"/>
          <w:lang w:val="ru-RU"/>
        </w:rPr>
        <w:t xml:space="preserve"> настоящего Приложения действуют также в течение трех лет с даты прекращения обработки персональных данных.</w:t>
      </w:r>
    </w:p>
    <w:p w:rsidR="005E42CE" w:rsidRPr="0018219F" w:rsidRDefault="005E42CE" w:rsidP="0025698D">
      <w:pPr>
        <w:spacing w:before="60" w:beforeAutospacing="0" w:after="60" w:afterAutospacing="0"/>
        <w:jc w:val="both"/>
        <w:rPr>
          <w:b/>
          <w:bCs/>
          <w:sz w:val="20"/>
          <w:szCs w:val="20"/>
          <w:lang w:val="ru-RU"/>
        </w:rPr>
      </w:pPr>
      <w:r w:rsidRPr="0018219F">
        <w:rPr>
          <w:b/>
          <w:bCs/>
          <w:sz w:val="20"/>
          <w:szCs w:val="20"/>
          <w:lang w:val="ru-RU"/>
        </w:rPr>
        <w:t>12.3. Антикоррупционная оговорка.</w:t>
      </w:r>
    </w:p>
    <w:p w:rsidR="005E42CE" w:rsidRPr="0018219F" w:rsidRDefault="005E42CE" w:rsidP="00151283">
      <w:pPr>
        <w:spacing w:before="60" w:beforeAutospacing="0" w:after="60" w:afterAutospacing="0"/>
        <w:jc w:val="both"/>
        <w:rPr>
          <w:bCs/>
          <w:sz w:val="20"/>
          <w:szCs w:val="20"/>
          <w:lang w:val="ru-RU"/>
        </w:rPr>
      </w:pPr>
      <w:r w:rsidRPr="0018219F">
        <w:rPr>
          <w:bCs/>
          <w:sz w:val="20"/>
          <w:szCs w:val="20"/>
          <w:lang w:val="ru-RU"/>
        </w:rPr>
        <w:t xml:space="preserve">12.3.1. </w:t>
      </w:r>
      <w:r w:rsidRPr="0018219F">
        <w:rPr>
          <w:sz w:val="20"/>
          <w:szCs w:val="20"/>
          <w:lang w:val="ru-RU"/>
        </w:rPr>
        <w:t>При исполнении своих обязательств по Стандартному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для получения каких-либо неправомерных преимуществ или достижения иных неправомерных целей.</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lastRenderedPageBreak/>
        <w:t xml:space="preserve">12.3.2. </w:t>
      </w:r>
      <w:r w:rsidR="005E42CE" w:rsidRPr="0018219F">
        <w:rPr>
          <w:sz w:val="20"/>
          <w:szCs w:val="20"/>
          <w:lang w:val="ru-RU"/>
        </w:rPr>
        <w:t>При исполнении своих обязательств по Стандартному соглашению, Стороны, их аффилированные лица, работники или посредники не осуществляют действия, квалифицируемые применимым для целей настоящего Стандартного соглашения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12.3.3</w:t>
      </w:r>
      <w:r w:rsidR="00803796">
        <w:rPr>
          <w:sz w:val="20"/>
          <w:szCs w:val="20"/>
          <w:lang w:val="ru-RU"/>
        </w:rPr>
        <w:t>.</w:t>
      </w:r>
      <w:r w:rsidRPr="0018219F">
        <w:rPr>
          <w:sz w:val="20"/>
          <w:szCs w:val="20"/>
          <w:lang w:val="ru-RU"/>
        </w:rPr>
        <w:t xml:space="preserve"> </w:t>
      </w:r>
      <w:r w:rsidR="005E42CE" w:rsidRPr="0018219F">
        <w:rPr>
          <w:sz w:val="20"/>
          <w:szCs w:val="20"/>
          <w:lang w:val="ru-RU"/>
        </w:rPr>
        <w:t>Каждая из Сторон Стандартного соглашения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12.3.4</w:t>
      </w:r>
      <w:r w:rsidR="00803796">
        <w:rPr>
          <w:sz w:val="20"/>
          <w:szCs w:val="20"/>
          <w:lang w:val="ru-RU"/>
        </w:rPr>
        <w:t>.</w:t>
      </w:r>
      <w:r w:rsidRPr="0018219F">
        <w:rPr>
          <w:sz w:val="20"/>
          <w:szCs w:val="20"/>
          <w:lang w:val="ru-RU"/>
        </w:rPr>
        <w:t xml:space="preserve"> </w:t>
      </w:r>
      <w:r w:rsidR="005E42CE" w:rsidRPr="0018219F">
        <w:rPr>
          <w:sz w:val="20"/>
          <w:szCs w:val="20"/>
          <w:lang w:val="ru-RU"/>
        </w:rPr>
        <w:t>Каждая из Сторон гарантирует, что она, ее аффилированные лица, работники или посредники не совершили действия, указанные в пунктах 1</w:t>
      </w:r>
      <w:r w:rsidR="000F6805" w:rsidRPr="0018219F">
        <w:rPr>
          <w:sz w:val="20"/>
          <w:szCs w:val="20"/>
          <w:lang w:val="ru-RU"/>
        </w:rPr>
        <w:t>2.</w:t>
      </w:r>
      <w:r w:rsidR="007B1790">
        <w:rPr>
          <w:sz w:val="20"/>
          <w:szCs w:val="20"/>
          <w:lang w:val="ru-RU"/>
        </w:rPr>
        <w:t>3</w:t>
      </w:r>
      <w:r w:rsidR="005E42CE" w:rsidRPr="0018219F">
        <w:rPr>
          <w:sz w:val="20"/>
          <w:szCs w:val="20"/>
          <w:lang w:val="ru-RU"/>
        </w:rPr>
        <w:t>.1, 1</w:t>
      </w:r>
      <w:r w:rsidR="000F6805" w:rsidRPr="0018219F">
        <w:rPr>
          <w:sz w:val="20"/>
          <w:szCs w:val="20"/>
          <w:lang w:val="ru-RU"/>
        </w:rPr>
        <w:t>2.</w:t>
      </w:r>
      <w:r w:rsidR="007B1790">
        <w:rPr>
          <w:sz w:val="20"/>
          <w:szCs w:val="20"/>
          <w:lang w:val="ru-RU"/>
        </w:rPr>
        <w:t>3</w:t>
      </w:r>
      <w:r w:rsidR="005E42CE" w:rsidRPr="0018219F">
        <w:rPr>
          <w:sz w:val="20"/>
          <w:szCs w:val="20"/>
          <w:lang w:val="ru-RU"/>
        </w:rPr>
        <w:t>.2, 1</w:t>
      </w:r>
      <w:r w:rsidR="000F6805" w:rsidRPr="0018219F">
        <w:rPr>
          <w:sz w:val="20"/>
          <w:szCs w:val="20"/>
          <w:lang w:val="ru-RU"/>
        </w:rPr>
        <w:t>2.3</w:t>
      </w:r>
      <w:r w:rsidR="005E42CE" w:rsidRPr="0018219F">
        <w:rPr>
          <w:sz w:val="20"/>
          <w:szCs w:val="20"/>
          <w:lang w:val="ru-RU"/>
        </w:rPr>
        <w:t>.3 настоящей оговорки, на всех стадиях до заключения Стандартного соглашения, включая участие в закупке (тендере) и ведение переговоров.</w:t>
      </w:r>
    </w:p>
    <w:p w:rsidR="005E42CE" w:rsidRPr="00803796" w:rsidRDefault="00803796" w:rsidP="00803796">
      <w:pPr>
        <w:spacing w:before="60" w:beforeAutospacing="0" w:after="60" w:afterAutospacing="0"/>
        <w:jc w:val="both"/>
        <w:rPr>
          <w:sz w:val="20"/>
          <w:szCs w:val="20"/>
          <w:lang w:val="ru-RU"/>
        </w:rPr>
      </w:pPr>
      <w:r>
        <w:rPr>
          <w:sz w:val="20"/>
          <w:szCs w:val="20"/>
          <w:lang w:val="ru-RU"/>
        </w:rPr>
        <w:t xml:space="preserve">12.3.5. </w:t>
      </w:r>
      <w:r w:rsidR="005E42CE" w:rsidRPr="00803796">
        <w:rPr>
          <w:sz w:val="20"/>
          <w:szCs w:val="20"/>
          <w:lang w:val="ru-RU"/>
        </w:rPr>
        <w:t>Под действиями работника, осуществляемыми в пользу стимулирующей его Стороны, понимаются:</w:t>
      </w:r>
    </w:p>
    <w:p w:rsidR="005E42CE" w:rsidRPr="00803796" w:rsidRDefault="00803796" w:rsidP="00803796">
      <w:pPr>
        <w:spacing w:before="60" w:beforeAutospacing="0" w:after="60" w:afterAutospacing="0"/>
        <w:jc w:val="both"/>
        <w:rPr>
          <w:sz w:val="20"/>
          <w:szCs w:val="20"/>
          <w:lang w:val="ru-RU"/>
        </w:rPr>
      </w:pPr>
      <w:r>
        <w:rPr>
          <w:sz w:val="20"/>
          <w:szCs w:val="20"/>
          <w:lang w:val="ru-RU"/>
        </w:rPr>
        <w:t xml:space="preserve">12.3.5.1. </w:t>
      </w:r>
      <w:r w:rsidR="005E42CE" w:rsidRPr="00803796">
        <w:rPr>
          <w:sz w:val="20"/>
          <w:szCs w:val="20"/>
          <w:lang w:val="ru-RU"/>
        </w:rPr>
        <w:t>предоставление неоправданных преимуществ по сравнению с другими контрагентами;</w:t>
      </w:r>
    </w:p>
    <w:p w:rsidR="005E42CE" w:rsidRPr="00803796" w:rsidRDefault="00803796" w:rsidP="00803796">
      <w:pPr>
        <w:spacing w:before="60" w:beforeAutospacing="0" w:after="60" w:afterAutospacing="0"/>
        <w:jc w:val="both"/>
        <w:rPr>
          <w:sz w:val="20"/>
          <w:szCs w:val="20"/>
          <w:lang w:val="ru-RU"/>
        </w:rPr>
      </w:pPr>
      <w:r>
        <w:rPr>
          <w:sz w:val="20"/>
          <w:szCs w:val="20"/>
          <w:lang w:val="ru-RU"/>
        </w:rPr>
        <w:t xml:space="preserve">12.3.5.2. </w:t>
      </w:r>
      <w:r w:rsidR="005E42CE" w:rsidRPr="00803796">
        <w:rPr>
          <w:sz w:val="20"/>
          <w:szCs w:val="20"/>
          <w:lang w:val="ru-RU"/>
        </w:rPr>
        <w:t>предоставление каких-либо гарантий;</w:t>
      </w:r>
    </w:p>
    <w:p w:rsidR="005E42CE" w:rsidRPr="00803796" w:rsidRDefault="00803796" w:rsidP="00803796">
      <w:pPr>
        <w:spacing w:before="60" w:beforeAutospacing="0" w:after="60" w:afterAutospacing="0"/>
        <w:jc w:val="both"/>
        <w:rPr>
          <w:sz w:val="20"/>
          <w:szCs w:val="20"/>
          <w:lang w:val="ru-RU"/>
        </w:rPr>
      </w:pPr>
      <w:r>
        <w:rPr>
          <w:sz w:val="20"/>
          <w:szCs w:val="20"/>
          <w:lang w:val="ru-RU"/>
        </w:rPr>
        <w:t xml:space="preserve">12.3.5.3. </w:t>
      </w:r>
      <w:r w:rsidR="005E42CE" w:rsidRPr="00803796">
        <w:rPr>
          <w:sz w:val="20"/>
          <w:szCs w:val="20"/>
          <w:lang w:val="ru-RU"/>
        </w:rPr>
        <w:t>ускорение существующих процедур;</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12.3.5.4</w:t>
      </w:r>
      <w:r w:rsidR="00803796">
        <w:rPr>
          <w:sz w:val="20"/>
          <w:szCs w:val="20"/>
          <w:lang w:val="ru-RU"/>
        </w:rPr>
        <w:t>.</w:t>
      </w:r>
      <w:r w:rsidRPr="0018219F">
        <w:rPr>
          <w:sz w:val="20"/>
          <w:szCs w:val="20"/>
          <w:lang w:val="ru-RU"/>
        </w:rPr>
        <w:t xml:space="preserve"> </w:t>
      </w:r>
      <w:r w:rsidR="005E42CE" w:rsidRPr="0018219F">
        <w:rPr>
          <w:sz w:val="20"/>
          <w:szCs w:val="20"/>
          <w:lang w:val="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12.3.6</w:t>
      </w:r>
      <w:r w:rsidR="00803796">
        <w:rPr>
          <w:sz w:val="20"/>
          <w:szCs w:val="20"/>
          <w:lang w:val="ru-RU"/>
        </w:rPr>
        <w:t>.</w:t>
      </w:r>
      <w:r w:rsidRPr="0018219F">
        <w:rPr>
          <w:sz w:val="20"/>
          <w:szCs w:val="20"/>
          <w:lang w:val="ru-RU"/>
        </w:rPr>
        <w:t xml:space="preserve"> В</w:t>
      </w:r>
      <w:r w:rsidR="005E42CE" w:rsidRPr="0018219F">
        <w:rPr>
          <w:sz w:val="20"/>
          <w:szCs w:val="20"/>
          <w:lang w:val="ru-RU"/>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Стандартному соглашению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12.3.7</w:t>
      </w:r>
      <w:r w:rsidR="00803796">
        <w:rPr>
          <w:sz w:val="20"/>
          <w:szCs w:val="20"/>
          <w:lang w:val="ru-RU"/>
        </w:rPr>
        <w:t>.</w:t>
      </w:r>
      <w:r w:rsidRPr="0018219F">
        <w:rPr>
          <w:sz w:val="20"/>
          <w:szCs w:val="20"/>
          <w:lang w:val="ru-RU"/>
        </w:rPr>
        <w:t xml:space="preserve"> </w:t>
      </w:r>
      <w:r w:rsidR="005E42CE" w:rsidRPr="0018219F">
        <w:rPr>
          <w:sz w:val="20"/>
          <w:szCs w:val="20"/>
          <w:lang w:val="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12.3.8</w:t>
      </w:r>
      <w:r w:rsidR="00803796">
        <w:rPr>
          <w:sz w:val="20"/>
          <w:szCs w:val="20"/>
          <w:lang w:val="ru-RU"/>
        </w:rPr>
        <w:t>.</w:t>
      </w:r>
      <w:r w:rsidRPr="0018219F">
        <w:rPr>
          <w:sz w:val="20"/>
          <w:szCs w:val="20"/>
          <w:lang w:val="ru-RU"/>
        </w:rPr>
        <w:t xml:space="preserve"> </w:t>
      </w:r>
      <w:r w:rsidR="005E42CE" w:rsidRPr="0018219F">
        <w:rPr>
          <w:sz w:val="20"/>
          <w:szCs w:val="20"/>
          <w:lang w:val="ru-RU"/>
        </w:rPr>
        <w:t>Стороны Стандартного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12.3.9</w:t>
      </w:r>
      <w:r w:rsidR="00803796">
        <w:rPr>
          <w:sz w:val="20"/>
          <w:szCs w:val="20"/>
          <w:lang w:val="ru-RU"/>
        </w:rPr>
        <w:t>.</w:t>
      </w:r>
      <w:r w:rsidRPr="0018219F">
        <w:rPr>
          <w:sz w:val="20"/>
          <w:szCs w:val="20"/>
          <w:lang w:val="ru-RU"/>
        </w:rPr>
        <w:t xml:space="preserve"> </w:t>
      </w:r>
      <w:r w:rsidR="005E42CE" w:rsidRPr="0018219F">
        <w:rPr>
          <w:sz w:val="20"/>
          <w:szCs w:val="20"/>
          <w:lang w:val="ru-RU"/>
        </w:rPr>
        <w:t>Указанное в настоящем разделе условие является существенным условием настоящего Стандартного соглашения в соответствии с ч. 1 ст. 432 ГК РФ.</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12.3.10</w:t>
      </w:r>
      <w:r w:rsidR="00803796">
        <w:rPr>
          <w:sz w:val="20"/>
          <w:szCs w:val="20"/>
          <w:lang w:val="ru-RU"/>
        </w:rPr>
        <w:t>.</w:t>
      </w:r>
      <w:r w:rsidRPr="0018219F">
        <w:rPr>
          <w:sz w:val="20"/>
          <w:szCs w:val="20"/>
          <w:lang w:val="ru-RU"/>
        </w:rPr>
        <w:t xml:space="preserve"> </w:t>
      </w:r>
      <w:r w:rsidR="005E42CE" w:rsidRPr="0018219F">
        <w:rPr>
          <w:sz w:val="20"/>
          <w:szCs w:val="20"/>
          <w:lang w:val="ru-RU"/>
        </w:rPr>
        <w:t>Стороны признают, что их возможные неправомерные действия и нарушение антикоррупционных условий Стандартного соглашения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Стандартного соглашения.</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12.3.11</w:t>
      </w:r>
      <w:r w:rsidR="00803796">
        <w:rPr>
          <w:sz w:val="20"/>
          <w:szCs w:val="20"/>
          <w:lang w:val="ru-RU"/>
        </w:rPr>
        <w:t>.</w:t>
      </w:r>
      <w:r w:rsidRPr="0018219F">
        <w:rPr>
          <w:sz w:val="20"/>
          <w:szCs w:val="20"/>
          <w:lang w:val="ru-RU"/>
        </w:rPr>
        <w:t xml:space="preserve"> </w:t>
      </w:r>
      <w:r w:rsidR="005E42CE" w:rsidRPr="0018219F">
        <w:rPr>
          <w:sz w:val="20"/>
          <w:szCs w:val="20"/>
          <w:lang w:val="ru-RU"/>
        </w:rPr>
        <w:t>Стороны гарантируют осуществление надлежащего разбирательства по представленным в рамках исполнения настоящего Стандартного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E42CE" w:rsidRPr="0018219F" w:rsidRDefault="00151283" w:rsidP="00151283">
      <w:pPr>
        <w:spacing w:before="60" w:beforeAutospacing="0" w:after="60" w:afterAutospacing="0"/>
        <w:jc w:val="both"/>
        <w:rPr>
          <w:sz w:val="20"/>
          <w:szCs w:val="20"/>
          <w:lang w:val="ru-RU"/>
        </w:rPr>
      </w:pPr>
      <w:r w:rsidRPr="0018219F">
        <w:rPr>
          <w:sz w:val="20"/>
          <w:szCs w:val="20"/>
          <w:lang w:val="ru-RU"/>
        </w:rPr>
        <w:t>12.3.12</w:t>
      </w:r>
      <w:r w:rsidR="00803796">
        <w:rPr>
          <w:sz w:val="20"/>
          <w:szCs w:val="20"/>
          <w:lang w:val="ru-RU"/>
        </w:rPr>
        <w:t>.</w:t>
      </w:r>
      <w:r w:rsidRPr="0018219F">
        <w:rPr>
          <w:sz w:val="20"/>
          <w:szCs w:val="20"/>
          <w:lang w:val="ru-RU"/>
        </w:rPr>
        <w:t xml:space="preserve"> </w:t>
      </w:r>
      <w:r w:rsidR="005E42CE" w:rsidRPr="0018219F">
        <w:rPr>
          <w:sz w:val="20"/>
          <w:szCs w:val="20"/>
          <w:lang w:val="ru-RU"/>
        </w:rPr>
        <w:t>Стороны гарантируют полную конфиденциальность по вопросам исполнения антикоррупционных условий настоящего Стандартного соглашения,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51283" w:rsidRPr="0018219F" w:rsidRDefault="00151283" w:rsidP="00151283">
      <w:pPr>
        <w:spacing w:before="60" w:beforeAutospacing="0" w:after="60" w:afterAutospacing="0"/>
        <w:jc w:val="both"/>
        <w:rPr>
          <w:bCs/>
          <w:sz w:val="20"/>
          <w:szCs w:val="20"/>
          <w:lang w:val="ru-RU"/>
        </w:rPr>
      </w:pPr>
      <w:r w:rsidRPr="00CC01D5">
        <w:rPr>
          <w:b/>
          <w:bCs/>
          <w:sz w:val="20"/>
          <w:szCs w:val="20"/>
          <w:lang w:val="ru-RU"/>
        </w:rPr>
        <w:t>12.4</w:t>
      </w:r>
      <w:r w:rsidR="00803796">
        <w:rPr>
          <w:b/>
          <w:bCs/>
          <w:sz w:val="20"/>
          <w:szCs w:val="20"/>
          <w:lang w:val="ru-RU"/>
        </w:rPr>
        <w:t>.</w:t>
      </w:r>
      <w:r w:rsidRPr="0018219F">
        <w:rPr>
          <w:bCs/>
          <w:sz w:val="20"/>
          <w:szCs w:val="20"/>
          <w:lang w:val="ru-RU"/>
        </w:rPr>
        <w:t xml:space="preserve"> </w:t>
      </w:r>
      <w:r w:rsidRPr="0018219F">
        <w:rPr>
          <w:b/>
          <w:bCs/>
          <w:sz w:val="20"/>
          <w:szCs w:val="20"/>
          <w:lang w:val="ru-RU"/>
        </w:rPr>
        <w:t>Нормы, правила и требования к Перевозчикам в области санитарной, гигиенической, экологической, технической, промышленной и пожарной безопасности, о природных и минеральных ресурсах, а также нормы общественного порядка.</w:t>
      </w:r>
    </w:p>
    <w:p w:rsidR="00151283" w:rsidRPr="0018219F" w:rsidRDefault="00151283" w:rsidP="00151283">
      <w:pPr>
        <w:widowControl w:val="0"/>
        <w:autoSpaceDE w:val="0"/>
        <w:autoSpaceDN w:val="0"/>
        <w:adjustRightInd w:val="0"/>
        <w:spacing w:before="0" w:beforeAutospacing="0" w:after="0" w:afterAutospacing="0"/>
        <w:jc w:val="both"/>
        <w:rPr>
          <w:sz w:val="20"/>
          <w:szCs w:val="20"/>
          <w:lang w:val="ru-RU"/>
        </w:rPr>
      </w:pPr>
      <w:r w:rsidRPr="0018219F">
        <w:rPr>
          <w:sz w:val="20"/>
          <w:szCs w:val="20"/>
          <w:lang w:val="ru-RU"/>
        </w:rPr>
        <w:t xml:space="preserve">12.4.1. Перевозчик, осуществляющий деятельность на территории Аэропорта, обязуется: </w:t>
      </w:r>
    </w:p>
    <w:p w:rsidR="00151283" w:rsidRPr="0018219F" w:rsidRDefault="00151283" w:rsidP="00151283">
      <w:pPr>
        <w:widowControl w:val="0"/>
        <w:autoSpaceDE w:val="0"/>
        <w:autoSpaceDN w:val="0"/>
        <w:adjustRightInd w:val="0"/>
        <w:spacing w:before="0" w:beforeAutospacing="0" w:after="0" w:afterAutospacing="0"/>
        <w:jc w:val="both"/>
        <w:rPr>
          <w:sz w:val="20"/>
          <w:szCs w:val="20"/>
          <w:lang w:val="ru-RU"/>
        </w:rPr>
      </w:pPr>
      <w:r w:rsidRPr="0018219F">
        <w:rPr>
          <w:sz w:val="20"/>
          <w:szCs w:val="20"/>
          <w:lang w:val="ru-RU"/>
        </w:rPr>
        <w:t>12.4.1.1. Соблюдать законодательство Российской Федерации, в том числе, об охране труда, об охране окружающей среды, о промышленной и пожарной безопасности, о природных и минеральных ресурсах, а также акты, действующие на территории Аэропорта.</w:t>
      </w:r>
    </w:p>
    <w:p w:rsidR="00151283" w:rsidRPr="0018219F" w:rsidRDefault="00151283" w:rsidP="00151283">
      <w:pPr>
        <w:autoSpaceDE w:val="0"/>
        <w:autoSpaceDN w:val="0"/>
        <w:adjustRightInd w:val="0"/>
        <w:spacing w:before="0" w:beforeAutospacing="0" w:after="0" w:afterAutospacing="0"/>
        <w:jc w:val="both"/>
        <w:rPr>
          <w:sz w:val="20"/>
          <w:szCs w:val="20"/>
          <w:lang w:val="ru-RU"/>
        </w:rPr>
      </w:pPr>
      <w:r w:rsidRPr="0018219F">
        <w:rPr>
          <w:sz w:val="20"/>
          <w:szCs w:val="20"/>
          <w:lang w:val="ru-RU"/>
        </w:rPr>
        <w:t>12.4.1.2. Незамедлительно представлять Обслуживающей компании сведения о несчастных случаях на производстве, авариях, инцидентах, произошедших на территории Аэропорта в случаях, когда они произошли с участием сотрудника (ов) Перевозчика или третьего лица, привлеченного Перевозчиком.</w:t>
      </w:r>
    </w:p>
    <w:p w:rsidR="00151283" w:rsidRPr="0018219F" w:rsidRDefault="00151283" w:rsidP="00151283">
      <w:pPr>
        <w:autoSpaceDE w:val="0"/>
        <w:autoSpaceDN w:val="0"/>
        <w:adjustRightInd w:val="0"/>
        <w:spacing w:before="0" w:beforeAutospacing="0" w:after="0" w:afterAutospacing="0"/>
        <w:jc w:val="both"/>
        <w:rPr>
          <w:sz w:val="20"/>
          <w:szCs w:val="20"/>
          <w:lang w:val="ru-RU"/>
        </w:rPr>
      </w:pPr>
      <w:r w:rsidRPr="0018219F">
        <w:rPr>
          <w:sz w:val="20"/>
          <w:szCs w:val="20"/>
          <w:lang w:val="ru-RU"/>
        </w:rPr>
        <w:lastRenderedPageBreak/>
        <w:t xml:space="preserve">12.4.1.3. Организовывать расследование несчастных случаев на производстве, аварий и инцидентов, произошедших на территории Аэропорта с участием сотрудника (ов) Перевозчика или третьего лица, привлеченного Перевозчиком, в соответствии с действующим законодательством, с обязательным привлечением полномочных представителей Обслуживающей компании. </w:t>
      </w:r>
    </w:p>
    <w:p w:rsidR="00151283" w:rsidRPr="0018219F" w:rsidRDefault="00151283" w:rsidP="00151283">
      <w:pPr>
        <w:autoSpaceDE w:val="0"/>
        <w:autoSpaceDN w:val="0"/>
        <w:adjustRightInd w:val="0"/>
        <w:spacing w:before="0" w:beforeAutospacing="0" w:after="0" w:afterAutospacing="0"/>
        <w:jc w:val="both"/>
        <w:rPr>
          <w:sz w:val="20"/>
          <w:szCs w:val="20"/>
          <w:lang w:val="ru-RU"/>
        </w:rPr>
      </w:pPr>
      <w:r w:rsidRPr="0018219F">
        <w:rPr>
          <w:sz w:val="20"/>
          <w:szCs w:val="20"/>
          <w:lang w:val="ru-RU"/>
        </w:rPr>
        <w:t>12.4.1.4. В случае привлечения Перевозчиком третьих лиц для выполнения работ на территории Аэропорта, Перевозчик обязан включить в заключаемые с ними договоры условия, предусмотренные настоящим документом, и осуществлять контроль их исполнения.</w:t>
      </w:r>
    </w:p>
    <w:p w:rsidR="00151283" w:rsidRPr="0018219F" w:rsidRDefault="00151283" w:rsidP="00151283">
      <w:pPr>
        <w:pStyle w:val="af8"/>
        <w:jc w:val="both"/>
        <w:rPr>
          <w:rFonts w:ascii="Times New Roman" w:hAnsi="Times New Roman"/>
          <w:sz w:val="20"/>
          <w:szCs w:val="20"/>
        </w:rPr>
      </w:pPr>
      <w:r w:rsidRPr="0018219F">
        <w:rPr>
          <w:rFonts w:ascii="Times New Roman" w:hAnsi="Times New Roman"/>
          <w:sz w:val="20"/>
          <w:szCs w:val="20"/>
        </w:rPr>
        <w:t xml:space="preserve">12.4.1.5. Обеспечить выполнение работ на территории Аэропорта персоналом, обладающим необходимой компетентностью и соответствующим состоянием здоровья. Перевозчик гарантирует, что его персонал (работники) прошел необходимые виды обучений и проверки знаний в соответствии с требованиями нормативно-правовых актов по охране труда и промышленной безопасности, а также с учетом видов работ, выполняемых Перевозчиком на территории Аэропорта. </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12.4.1.6. Обеспечить весь персонал Перевозчика, выполняющий работы на территории Аэропорта, необходимыми средствами индивидуальной защиты (далее – СИЗ) в соответствии с действующими нормативно-правовыми актами по охране труда и особенностями выполняемой работы, осуществлять контроль применения СИЗ персоналом.</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12.4.1.7. Обеспечить наличие на персонале контрагента сигнальной одежды повышенной видимости (например, сигнальный жилет повышенной видимости) при передвижении по территории аэродрома пешком.</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12.4.1.8</w:t>
      </w:r>
      <w:r w:rsidR="00803796">
        <w:rPr>
          <w:sz w:val="20"/>
          <w:szCs w:val="20"/>
          <w:lang w:val="ru-RU"/>
        </w:rPr>
        <w:t>.</w:t>
      </w:r>
      <w:r w:rsidRPr="0018219F">
        <w:rPr>
          <w:sz w:val="20"/>
          <w:szCs w:val="20"/>
          <w:lang w:val="ru-RU"/>
        </w:rPr>
        <w:t xml:space="preserve"> Не допускать к работе персонал, находящийся в состоянии алкогольного, наркотического или токсического опьянения, а также состоянии абстинентного синдрома.</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12.4.1.9. Не допускать пронос и нахождение на территории Аэропорта веществ, вызывающих алкогольное, наркотическое или токсическое опьянение, за исключением веществ, необходимых для осуществления деятельности Перевозчиком.</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12.4.1.10. Использовать систему внутренних нарядов–допусков Перевозчика при выполнении работ повышенной опасности.</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12.4.2. При эксплуатации оборудования, принадлежащего Перевозчику или Обслуживающей компании, Перевозчик обеспечивает:</w:t>
      </w:r>
    </w:p>
    <w:p w:rsidR="00151283" w:rsidRPr="0018219F" w:rsidRDefault="00151283" w:rsidP="00151283">
      <w:pPr>
        <w:pStyle w:val="af8"/>
        <w:jc w:val="both"/>
        <w:rPr>
          <w:rFonts w:ascii="Times New Roman" w:hAnsi="Times New Roman"/>
          <w:sz w:val="20"/>
          <w:szCs w:val="20"/>
        </w:rPr>
      </w:pPr>
      <w:r w:rsidRPr="0018219F">
        <w:rPr>
          <w:rFonts w:ascii="Times New Roman" w:hAnsi="Times New Roman"/>
          <w:sz w:val="20"/>
          <w:szCs w:val="20"/>
        </w:rPr>
        <w:t>12.4.2.1. Соблюдение требований Правил по охране труда при работе на высоте (</w:t>
      </w:r>
      <w:r w:rsidR="00CC01D5" w:rsidRPr="00CC01D5">
        <w:rPr>
          <w:rFonts w:ascii="Times New Roman" w:hAnsi="Times New Roman"/>
          <w:sz w:val="20"/>
          <w:szCs w:val="20"/>
        </w:rPr>
        <w:t>утв. Приказом Министерства труда и социальной защиты РФ от 16 ноября 2020 г. N 782н или иной документ, принятый взамен</w:t>
      </w:r>
      <w:r w:rsidRPr="0018219F">
        <w:rPr>
          <w:rFonts w:ascii="Times New Roman" w:hAnsi="Times New Roman"/>
          <w:sz w:val="20"/>
          <w:szCs w:val="20"/>
        </w:rPr>
        <w:t>) – при работах на высоте, в том числе:</w:t>
      </w:r>
    </w:p>
    <w:p w:rsidR="00151283" w:rsidRPr="0018219F" w:rsidRDefault="00151283" w:rsidP="00CC01D5">
      <w:pPr>
        <w:pStyle w:val="af8"/>
        <w:jc w:val="both"/>
        <w:rPr>
          <w:rFonts w:ascii="Times New Roman" w:hAnsi="Times New Roman"/>
          <w:sz w:val="20"/>
          <w:szCs w:val="20"/>
        </w:rPr>
      </w:pPr>
      <w:r w:rsidRPr="0018219F">
        <w:rPr>
          <w:rFonts w:ascii="Times New Roman" w:hAnsi="Times New Roman"/>
          <w:sz w:val="20"/>
          <w:szCs w:val="20"/>
        </w:rPr>
        <w:t>-</w:t>
      </w:r>
      <w:r w:rsidR="00CC01D5">
        <w:rPr>
          <w:rFonts w:ascii="Times New Roman" w:hAnsi="Times New Roman"/>
          <w:sz w:val="20"/>
          <w:szCs w:val="20"/>
        </w:rPr>
        <w:t xml:space="preserve"> </w:t>
      </w:r>
      <w:r w:rsidRPr="0018219F">
        <w:rPr>
          <w:rFonts w:ascii="Times New Roman" w:hAnsi="Times New Roman"/>
          <w:sz w:val="20"/>
          <w:szCs w:val="20"/>
        </w:rPr>
        <w:t>назначение обученных в установленном порядке лиц, ответственных за организацию и безопасное проведение работ на высоте;</w:t>
      </w:r>
    </w:p>
    <w:p w:rsidR="00151283" w:rsidRPr="0018219F" w:rsidRDefault="00151283" w:rsidP="00CC01D5">
      <w:pPr>
        <w:pStyle w:val="af8"/>
        <w:jc w:val="both"/>
        <w:rPr>
          <w:rFonts w:ascii="Times New Roman" w:hAnsi="Times New Roman"/>
          <w:sz w:val="20"/>
          <w:szCs w:val="20"/>
        </w:rPr>
      </w:pPr>
      <w:r w:rsidRPr="0018219F">
        <w:rPr>
          <w:rFonts w:ascii="Times New Roman" w:hAnsi="Times New Roman"/>
          <w:sz w:val="20"/>
          <w:szCs w:val="20"/>
        </w:rPr>
        <w:t>-</w:t>
      </w:r>
      <w:r w:rsidR="00CC01D5">
        <w:rPr>
          <w:rFonts w:ascii="Times New Roman" w:hAnsi="Times New Roman"/>
          <w:sz w:val="20"/>
          <w:szCs w:val="20"/>
        </w:rPr>
        <w:t xml:space="preserve"> </w:t>
      </w:r>
      <w:r w:rsidRPr="0018219F">
        <w:rPr>
          <w:rFonts w:ascii="Times New Roman" w:hAnsi="Times New Roman"/>
          <w:sz w:val="20"/>
          <w:szCs w:val="20"/>
        </w:rPr>
        <w:t>назначение и допуск работников, обученных безопасным методам и приемам выполнения работ на высоте, прошедших в установленном порядке проверку знаний и имеющих соответствующее удостоверение, дающее право выполнения работ на высоте;</w:t>
      </w:r>
    </w:p>
    <w:p w:rsidR="00151283" w:rsidRPr="0018219F" w:rsidRDefault="00151283" w:rsidP="00151283">
      <w:pPr>
        <w:pStyle w:val="af8"/>
        <w:jc w:val="both"/>
        <w:rPr>
          <w:rFonts w:ascii="Times New Roman" w:hAnsi="Times New Roman"/>
          <w:sz w:val="20"/>
          <w:szCs w:val="20"/>
        </w:rPr>
      </w:pPr>
      <w:r w:rsidRPr="0018219F">
        <w:rPr>
          <w:rFonts w:ascii="Times New Roman" w:hAnsi="Times New Roman"/>
          <w:sz w:val="20"/>
          <w:szCs w:val="20"/>
        </w:rPr>
        <w:t>12.4.2.2. Соблюдение требований Правил по охране труда при погрузочно-разгрузочных работах и размещении грузов (</w:t>
      </w:r>
      <w:r w:rsidR="00CC01D5" w:rsidRPr="00CC01D5">
        <w:rPr>
          <w:rFonts w:ascii="Times New Roman" w:hAnsi="Times New Roman"/>
          <w:sz w:val="20"/>
          <w:szCs w:val="20"/>
        </w:rPr>
        <w:t>утв. Приказом Министерства труда и социальной защиты РФ от 28 октября 2020 г. N 753н или иной документ, принятый взамен</w:t>
      </w:r>
      <w:r w:rsidRPr="0018219F">
        <w:rPr>
          <w:rFonts w:ascii="Times New Roman" w:hAnsi="Times New Roman"/>
          <w:sz w:val="20"/>
          <w:szCs w:val="20"/>
        </w:rPr>
        <w:t xml:space="preserve">) </w:t>
      </w:r>
      <w:r w:rsidR="00CC01D5">
        <w:rPr>
          <w:rFonts w:ascii="Times New Roman" w:hAnsi="Times New Roman"/>
          <w:sz w:val="20"/>
          <w:szCs w:val="20"/>
        </w:rPr>
        <w:t>-</w:t>
      </w:r>
      <w:r w:rsidRPr="0018219F">
        <w:rPr>
          <w:rFonts w:ascii="Times New Roman" w:hAnsi="Times New Roman"/>
          <w:sz w:val="20"/>
          <w:szCs w:val="20"/>
        </w:rPr>
        <w:t xml:space="preserve"> при погрузочно-разгрузочных работах и размещении грузов, в том числе:</w:t>
      </w:r>
    </w:p>
    <w:p w:rsidR="00151283" w:rsidRPr="0018219F" w:rsidRDefault="00151283" w:rsidP="00CC01D5">
      <w:pPr>
        <w:spacing w:before="0" w:beforeAutospacing="0" w:after="0" w:afterAutospacing="0"/>
        <w:rPr>
          <w:sz w:val="20"/>
          <w:szCs w:val="20"/>
          <w:lang w:val="ru-RU"/>
        </w:rPr>
      </w:pPr>
      <w:r w:rsidRPr="0018219F">
        <w:rPr>
          <w:sz w:val="20"/>
          <w:szCs w:val="20"/>
          <w:lang w:val="ru-RU"/>
        </w:rPr>
        <w:t xml:space="preserve">- назначение лиц, ответственных за безопасное производство работ по погрузке и разгрузке ручным способом грузов массой от 80 до </w:t>
      </w:r>
      <w:smartTag w:uri="urn:schemas-microsoft-com:office:smarttags" w:element="metricconverter">
        <w:smartTagPr>
          <w:attr w:name="ProductID" w:val="500 кг"/>
        </w:smartTagPr>
        <w:r w:rsidRPr="0018219F">
          <w:rPr>
            <w:sz w:val="20"/>
            <w:szCs w:val="20"/>
            <w:lang w:val="ru-RU"/>
          </w:rPr>
          <w:t>500 кг</w:t>
        </w:r>
      </w:smartTag>
      <w:r w:rsidRPr="0018219F">
        <w:rPr>
          <w:sz w:val="20"/>
          <w:szCs w:val="20"/>
          <w:lang w:val="ru-RU"/>
        </w:rPr>
        <w:t>.</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12.4.2.3. Соблюдение требований Правил промышленной безопасности опасных производственных объектов, на которых используется оборудование, работающее под избыточным давлением, (</w:t>
      </w:r>
      <w:r w:rsidR="00CC01D5" w:rsidRPr="00CC01D5">
        <w:rPr>
          <w:sz w:val="20"/>
          <w:szCs w:val="20"/>
          <w:lang w:val="ru-RU"/>
        </w:rPr>
        <w:t>утв. Приказом Федеральной службы по экологическому, технологическому и атомному надзору от 15 декабря 2020 г. N 536 или иной документ, принятый взамен</w:t>
      </w:r>
      <w:r w:rsidR="00CC01D5">
        <w:rPr>
          <w:sz w:val="20"/>
          <w:szCs w:val="20"/>
          <w:lang w:val="ru-RU"/>
        </w:rPr>
        <w:t>)</w:t>
      </w:r>
      <w:r w:rsidRPr="0018219F">
        <w:rPr>
          <w:sz w:val="20"/>
          <w:szCs w:val="20"/>
          <w:lang w:val="ru-RU"/>
        </w:rPr>
        <w:t xml:space="preserve"> при работе с оборудованием, работающим под избыточным давлением, в том числе:</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 назначение и допуск персонала, прошедшего соответствующее обучение и имеющего соответствующее удостоверение на право работы с сосудами, работающими под избыточным давлением.</w:t>
      </w:r>
    </w:p>
    <w:p w:rsidR="00151283" w:rsidRPr="0018219F" w:rsidRDefault="00151283" w:rsidP="00151283">
      <w:pPr>
        <w:pStyle w:val="ConsPlusNormal"/>
        <w:jc w:val="both"/>
        <w:rPr>
          <w:sz w:val="20"/>
          <w:szCs w:val="20"/>
        </w:rPr>
      </w:pPr>
      <w:r w:rsidRPr="0018219F">
        <w:rPr>
          <w:sz w:val="20"/>
          <w:szCs w:val="20"/>
        </w:rPr>
        <w:t>12.4.2.4. Соблюдение Правил по охране труда при эксплуатации электроустановок (</w:t>
      </w:r>
      <w:r w:rsidR="00CC01D5" w:rsidRPr="00CC01D5">
        <w:rPr>
          <w:sz w:val="20"/>
          <w:szCs w:val="20"/>
        </w:rPr>
        <w:t xml:space="preserve">утв. Приказом Министерства труда и социальной защиты РФ от 15 декабря 2020 г. </w:t>
      </w:r>
      <w:r w:rsidR="00CC01D5" w:rsidRPr="00CC01D5">
        <w:rPr>
          <w:sz w:val="20"/>
          <w:szCs w:val="20"/>
          <w:lang w:val="en-US"/>
        </w:rPr>
        <w:t>N</w:t>
      </w:r>
      <w:r w:rsidR="00CC01D5" w:rsidRPr="00CC01D5">
        <w:rPr>
          <w:sz w:val="20"/>
          <w:szCs w:val="20"/>
        </w:rPr>
        <w:t xml:space="preserve"> 903н или иной документ, принятый взамен</w:t>
      </w:r>
      <w:r w:rsidRPr="0018219F">
        <w:rPr>
          <w:sz w:val="20"/>
          <w:szCs w:val="20"/>
        </w:rPr>
        <w:t>) при использовании электрооборудования, в том числе:</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 назначение обученного и допущенного в установленном порядке электротехнического персонала, имеющего соответствующую</w:t>
      </w:r>
      <w:r w:rsidR="00CC01D5">
        <w:rPr>
          <w:sz w:val="20"/>
          <w:szCs w:val="20"/>
          <w:lang w:val="ru-RU"/>
        </w:rPr>
        <w:t xml:space="preserve"> группу по электробезопасности;</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 xml:space="preserve">12.4.2.5. Соблюдение требований </w:t>
      </w:r>
      <w:r w:rsidR="00CC01D5" w:rsidRPr="00CC01D5">
        <w:rPr>
          <w:sz w:val="20"/>
          <w:szCs w:val="20"/>
          <w:lang w:val="ru-RU"/>
        </w:rPr>
        <w:t>ФЗ «О промышленной безопасности опасных производственных объектов» от 21.07.1997г. №116-ФЗ, «Правил безопасности опасных производственных объектов, на которых используются подъемные сооружения», утв. Приказом Федеральной службы по экологическому, технологическому и атомному надзору от 26 ноября 2020 г. N 461</w:t>
      </w:r>
      <w:r w:rsidRPr="0018219F">
        <w:rPr>
          <w:sz w:val="20"/>
          <w:szCs w:val="20"/>
          <w:lang w:val="ru-RU"/>
        </w:rPr>
        <w:t xml:space="preserve"> - при выполнении работ с использованием подъемных сооружений (автомобильный подъемник (автовышка), грузоподъемный кран), в том числе:</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 назначение и допуск рабочих люлек автовышек, обученных в соответствующем учебном заведении и имеющих удостоверение рабочего люльки;</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 назначение и допуск  лиц, ответственных за безопасное производство работ с применением подъемных сооружений из числа специалистов, прошедших обучение и аттестацию в органах Ростехнадзора в области промышленной безопасности;</w:t>
      </w:r>
    </w:p>
    <w:p w:rsidR="00151283" w:rsidRPr="0018219F" w:rsidRDefault="00151283" w:rsidP="00CC01D5">
      <w:pPr>
        <w:spacing w:before="0" w:beforeAutospacing="0" w:after="0" w:afterAutospacing="0"/>
        <w:jc w:val="both"/>
        <w:rPr>
          <w:sz w:val="20"/>
          <w:szCs w:val="20"/>
          <w:lang w:val="ru-RU"/>
        </w:rPr>
      </w:pPr>
      <w:r w:rsidRPr="0018219F">
        <w:rPr>
          <w:sz w:val="20"/>
          <w:szCs w:val="20"/>
          <w:lang w:val="ru-RU"/>
        </w:rPr>
        <w:t>- назначение и допуск к выполнению работ с применением грузоподъемного крана стропальщиков, обученных в установленном порядке, имеющих удостоверение стропальщика.</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12.4.2.6. Соблюдение требований иных правил в связи с эксплуатацией</w:t>
      </w:r>
      <w:r w:rsidR="00CC01D5">
        <w:rPr>
          <w:sz w:val="20"/>
          <w:szCs w:val="20"/>
          <w:lang w:val="ru-RU"/>
        </w:rPr>
        <w:t xml:space="preserve"> соответствующего оборудования.</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 xml:space="preserve">12.4.3. В целях выполнения требований приказа Минтранса РФ от 28 ноября 2005 года № 142 «Об утверждении Федеральных авиационных правил «Требования авиационной безопасности к аэропортам» и </w:t>
      </w:r>
      <w:r w:rsidR="007B1790" w:rsidRPr="007B1790">
        <w:rPr>
          <w:sz w:val="20"/>
          <w:szCs w:val="20"/>
          <w:lang w:val="ru-RU"/>
        </w:rPr>
        <w:t xml:space="preserve">Постановления Правительства РФ от </w:t>
      </w:r>
      <w:r w:rsidR="007B1790" w:rsidRPr="007B1790">
        <w:rPr>
          <w:sz w:val="20"/>
          <w:szCs w:val="20"/>
          <w:lang w:val="ru-RU"/>
        </w:rPr>
        <w:lastRenderedPageBreak/>
        <w:t>05.11.2020г. № 1605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воздушного транспорта»</w:t>
      </w:r>
      <w:r w:rsidRPr="0018219F">
        <w:rPr>
          <w:sz w:val="20"/>
          <w:szCs w:val="20"/>
          <w:lang w:val="ru-RU"/>
        </w:rPr>
        <w:t>, Контрагент обязуется обеспечить:</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12.4.3.1. В случае обнаружения персоналом Перевозчика оставленных и (или) бесхозных вещей на территории Аэропорта обеспечить опрос людей, находящихся рядом с целью установления, кому принадлежит данная вещь, кто мог ее оставить. Если владелец не установлен, немедленно сообщить о находке своему руководителю, начальнику смены службы авиационной безопасности, диспетчеру службы авиационной безопасности, дежурному  линейного  отдела полиции, тел: 02.</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12.4.4. Обслуживающая компания не несёт ответственности за травмы, увечья или смерть любого работника Перевозчика или третьего лица, привлеченного Перевозчиком, произошедшие не по вине Обслуживающей компании, а также в случае нарушения работником Перевозчика или третьим лицом, привлеченным Перевозчиком, требований охраны труда, промышленной и пожарной безопасности.</w:t>
      </w:r>
    </w:p>
    <w:p w:rsidR="00151283" w:rsidRPr="0018219F" w:rsidRDefault="00151283" w:rsidP="00151283">
      <w:pPr>
        <w:autoSpaceDE w:val="0"/>
        <w:autoSpaceDN w:val="0"/>
        <w:adjustRightInd w:val="0"/>
        <w:spacing w:before="0" w:beforeAutospacing="0" w:after="0" w:afterAutospacing="0"/>
        <w:jc w:val="both"/>
        <w:rPr>
          <w:sz w:val="20"/>
          <w:szCs w:val="20"/>
          <w:lang w:val="ru-RU"/>
        </w:rPr>
      </w:pPr>
      <w:r w:rsidRPr="0018219F">
        <w:rPr>
          <w:sz w:val="20"/>
          <w:szCs w:val="20"/>
          <w:lang w:val="ru-RU"/>
        </w:rPr>
        <w:t>12.4.5. В случае привлечения Обслуживающей компании к административной, уголовной и иной ответственности в результате действий/бездействия, за которые ответственен Перевозчик, Перевозчик обязуется возместить Обслуживающей компании все причиненные убытки.</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 xml:space="preserve">12.4.6. Обслуживающая компания вправе осуществлять контроль соблюдения Перевозчиком и третьими лицами, привлекаемыми Перевозчиком, положений настоящего документа. Обнаруженные в ходе проверки нарушения фиксируются в соответствующих документах в установленном в Обслуживающей компании порядке. Документы, содержащие зафиксированные нарушения, передаются полномочным представителям Перевозчика. </w:t>
      </w:r>
    </w:p>
    <w:p w:rsidR="00151283" w:rsidRPr="0018219F" w:rsidRDefault="00151283" w:rsidP="00151283">
      <w:pPr>
        <w:spacing w:before="0" w:beforeAutospacing="0" w:after="0" w:afterAutospacing="0"/>
        <w:jc w:val="both"/>
        <w:rPr>
          <w:sz w:val="20"/>
          <w:szCs w:val="20"/>
          <w:lang w:val="ru-RU"/>
        </w:rPr>
      </w:pPr>
      <w:r w:rsidRPr="0018219F">
        <w:rPr>
          <w:sz w:val="20"/>
          <w:szCs w:val="20"/>
          <w:lang w:val="ru-RU"/>
        </w:rPr>
        <w:t xml:space="preserve">12.4.7. В случае нарушения положений </w:t>
      </w:r>
      <w:r w:rsidR="0041585D" w:rsidRPr="0018219F">
        <w:rPr>
          <w:sz w:val="20"/>
          <w:szCs w:val="20"/>
          <w:lang w:val="ru-RU"/>
        </w:rPr>
        <w:t>п.</w:t>
      </w:r>
      <w:r w:rsidR="0018219F" w:rsidRPr="0018219F">
        <w:rPr>
          <w:sz w:val="20"/>
          <w:szCs w:val="20"/>
          <w:lang w:val="ru-RU"/>
        </w:rPr>
        <w:t xml:space="preserve"> </w:t>
      </w:r>
      <w:r w:rsidR="0041585D" w:rsidRPr="0018219F">
        <w:rPr>
          <w:sz w:val="20"/>
          <w:szCs w:val="20"/>
          <w:lang w:val="ru-RU"/>
        </w:rPr>
        <w:t>12.4</w:t>
      </w:r>
      <w:r w:rsidRPr="0018219F">
        <w:rPr>
          <w:sz w:val="20"/>
          <w:szCs w:val="20"/>
          <w:lang w:val="ru-RU"/>
        </w:rPr>
        <w:t xml:space="preserve"> Обслуживающая компания имеет право на отказ от исполнения Стандартного соглашения в одностороннем порядке.</w:t>
      </w:r>
    </w:p>
    <w:p w:rsidR="00151283" w:rsidRPr="0018219F" w:rsidRDefault="0041585D" w:rsidP="0025698D">
      <w:pPr>
        <w:spacing w:before="60" w:beforeAutospacing="0" w:after="60" w:afterAutospacing="0"/>
        <w:jc w:val="both"/>
        <w:rPr>
          <w:b/>
          <w:bCs/>
          <w:sz w:val="20"/>
          <w:szCs w:val="20"/>
          <w:lang w:val="ru-RU"/>
        </w:rPr>
      </w:pPr>
      <w:r w:rsidRPr="0018219F">
        <w:rPr>
          <w:b/>
          <w:bCs/>
          <w:sz w:val="20"/>
          <w:szCs w:val="20"/>
          <w:lang w:val="ru-RU"/>
        </w:rPr>
        <w:t xml:space="preserve">12.5. </w:t>
      </w:r>
      <w:r w:rsidR="00C51BF8" w:rsidRPr="0018219F">
        <w:rPr>
          <w:b/>
          <w:bCs/>
          <w:sz w:val="20"/>
          <w:szCs w:val="20"/>
          <w:lang w:val="ru-RU"/>
        </w:rPr>
        <w:t>Сохранность информации, содержащей коммерческую тайну</w:t>
      </w:r>
      <w:r w:rsidRPr="0018219F">
        <w:rPr>
          <w:b/>
          <w:bCs/>
          <w:sz w:val="20"/>
          <w:szCs w:val="20"/>
          <w:lang w:val="ru-RU"/>
        </w:rPr>
        <w:t>.</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Для целей Стандартного соглашения термин «Коммерческая тайна» означает любую информацию по Стандартному соглашению,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Стороны обязуются сохранять Коммерческую тайну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Коммерческой тайны никаким третьим лицам без предварительного письменного согласия другой Стороны, кроме случаев непреднамеренного и/или вынужденного раскрытия Коммерческой тайны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Коммерческой тайны, а также об условиях и сроках такого раскрытия; и (б) Сторона раскроет только ту часть Коммерческой тайны,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Соответствующая Сторона Стандартного соглашения несет ответственность за действия (бездействие) своих работников и иных лиц, получивших доступ к Коммерческой тайне.</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Для целей Стандартного соглашения «Разглашение Коммерческой тайны»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Коммерческой тайны признается также бездействие соответствующей Стороны, выразившееся в необеспечении надлежащего уровня защиты Коммерческой тайны и повлекшее получение доступа к такой информации со стороны каких-либо третьих лиц.</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Соответствующая Сторона несет ответственность за убытки, которые могут быть причинены другой Стороне в результате разглашения Коммерческой тайны или несанкционированного использования Коммерческой тайны в нарушение условий настоящей статьи, за исключением случаев раскрытия Коммерческой тайны, предусмотренных в настоящей статье.</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Передача Коммерческой тайны оформляется Актом, который подписывается уполномоченными лицами Сторон</w:t>
      </w:r>
      <w:r w:rsidR="00A77CB3" w:rsidRPr="0018219F">
        <w:rPr>
          <w:rFonts w:ascii="Times New Roman" w:eastAsia="Calibri" w:hAnsi="Times New Roman"/>
          <w:sz w:val="20"/>
          <w:lang w:eastAsia="en-US"/>
        </w:rPr>
        <w:t xml:space="preserve"> либо иным способом</w:t>
      </w:r>
      <w:r w:rsidRPr="0018219F">
        <w:rPr>
          <w:rFonts w:ascii="Times New Roman" w:eastAsia="Calibri" w:hAnsi="Times New Roman"/>
          <w:sz w:val="20"/>
          <w:lang w:eastAsia="en-US"/>
        </w:rPr>
        <w:t>. Если сведения, составляющие коммерческую тайну Стороны, уже находятся в распоряжении другой Стороны, то заинтересованная Сторона должна направить письменное уведомление о том, какие сведения являются ее Коммерческой тайной.</w:t>
      </w:r>
    </w:p>
    <w:p w:rsidR="00C51BF8" w:rsidRPr="0018219F" w:rsidRDefault="00C51BF8" w:rsidP="00C51BF8">
      <w:pPr>
        <w:pStyle w:val="17"/>
        <w:numPr>
          <w:ilvl w:val="2"/>
          <w:numId w:val="21"/>
        </w:numPr>
        <w:ind w:left="28" w:hanging="28"/>
        <w:jc w:val="both"/>
        <w:rPr>
          <w:rFonts w:ascii="Times New Roman" w:eastAsia="Calibri" w:hAnsi="Times New Roman"/>
          <w:sz w:val="20"/>
          <w:lang w:eastAsia="en-US"/>
        </w:rPr>
      </w:pPr>
      <w:r w:rsidRPr="0018219F">
        <w:rPr>
          <w:rFonts w:ascii="Times New Roman" w:eastAsia="Calibri" w:hAnsi="Times New Roman"/>
          <w:sz w:val="20"/>
          <w:lang w:eastAsia="en-US"/>
        </w:rPr>
        <w:t>Передача Коммерческой тайны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562DBE" w:rsidRPr="00562DBE" w:rsidRDefault="00562DBE" w:rsidP="00562DBE">
      <w:pPr>
        <w:spacing w:before="60" w:beforeAutospacing="0" w:after="60" w:afterAutospacing="0"/>
        <w:jc w:val="both"/>
        <w:rPr>
          <w:bCs/>
          <w:sz w:val="20"/>
          <w:szCs w:val="20"/>
          <w:lang w:val="ru-RU"/>
        </w:rPr>
      </w:pPr>
      <w:r w:rsidRPr="00562DBE">
        <w:rPr>
          <w:bCs/>
          <w:sz w:val="20"/>
          <w:szCs w:val="20"/>
          <w:lang w:val="ru-RU"/>
        </w:rPr>
        <w:t>12.6. В случае повреждения Перевозчиком любого имущества, не принадлежащего ему, и (или) причинения вреда жизни или здоровью человека (далее по тексту – Происшествие), Перевозчик обязан обеспечить выполнение следующих действий:</w:t>
      </w:r>
    </w:p>
    <w:p w:rsidR="00562DBE" w:rsidRPr="00562DBE" w:rsidRDefault="00562DBE" w:rsidP="00562DBE">
      <w:pPr>
        <w:spacing w:before="60" w:beforeAutospacing="0" w:after="60" w:afterAutospacing="0"/>
        <w:jc w:val="both"/>
        <w:rPr>
          <w:bCs/>
          <w:sz w:val="20"/>
          <w:szCs w:val="20"/>
          <w:lang w:val="ru-RU"/>
        </w:rPr>
      </w:pPr>
      <w:r w:rsidRPr="00562DBE">
        <w:rPr>
          <w:bCs/>
          <w:sz w:val="20"/>
          <w:szCs w:val="20"/>
          <w:lang w:val="ru-RU"/>
        </w:rPr>
        <w:t>12.6.1.</w:t>
      </w:r>
      <w:r w:rsidRPr="00562DBE">
        <w:rPr>
          <w:bCs/>
          <w:sz w:val="20"/>
          <w:szCs w:val="20"/>
          <w:lang w:val="ru-RU"/>
        </w:rPr>
        <w:tab/>
        <w:t>незамедлительно уведомить Обслуживающую компанию о Происшествии на электронный адрес airport@tobolsk.sibur.ru.</w:t>
      </w:r>
    </w:p>
    <w:p w:rsidR="00562DBE" w:rsidRPr="00562DBE" w:rsidRDefault="00562DBE" w:rsidP="00562DBE">
      <w:pPr>
        <w:spacing w:before="60" w:beforeAutospacing="0" w:after="60" w:afterAutospacing="0"/>
        <w:jc w:val="both"/>
        <w:rPr>
          <w:bCs/>
          <w:sz w:val="20"/>
          <w:szCs w:val="20"/>
          <w:lang w:val="ru-RU"/>
        </w:rPr>
      </w:pPr>
      <w:r w:rsidRPr="00562DBE">
        <w:rPr>
          <w:bCs/>
          <w:sz w:val="20"/>
          <w:szCs w:val="20"/>
          <w:lang w:val="ru-RU"/>
        </w:rPr>
        <w:t>12.6.2.  сообщить о происшествии Обслуживающей компании и в соответствующие компетентные органы (МЧС, полиция, Ростехнадзор, Росавиация или др.) если это требуется в соответствии с действующим законодательством;</w:t>
      </w:r>
    </w:p>
    <w:p w:rsidR="00562DBE" w:rsidRPr="00562DBE" w:rsidRDefault="00562DBE" w:rsidP="00562DBE">
      <w:pPr>
        <w:spacing w:before="60" w:beforeAutospacing="0" w:after="60" w:afterAutospacing="0"/>
        <w:jc w:val="both"/>
        <w:rPr>
          <w:bCs/>
          <w:sz w:val="20"/>
          <w:szCs w:val="20"/>
          <w:lang w:val="ru-RU"/>
        </w:rPr>
      </w:pPr>
      <w:r w:rsidRPr="00562DBE">
        <w:rPr>
          <w:bCs/>
          <w:sz w:val="20"/>
          <w:szCs w:val="20"/>
          <w:lang w:val="ru-RU"/>
        </w:rPr>
        <w:lastRenderedPageBreak/>
        <w:t xml:space="preserve">12.6.3. принять участие в составлении акт осмотра с привлечением, по возможности участников события, относящихся к персоналу Обслуживающей компании; </w:t>
      </w:r>
    </w:p>
    <w:p w:rsidR="00562DBE" w:rsidRPr="00562DBE" w:rsidRDefault="00562DBE" w:rsidP="00562DBE">
      <w:pPr>
        <w:spacing w:before="60" w:beforeAutospacing="0" w:after="60" w:afterAutospacing="0"/>
        <w:jc w:val="both"/>
        <w:rPr>
          <w:bCs/>
          <w:sz w:val="20"/>
          <w:szCs w:val="20"/>
          <w:lang w:val="ru-RU"/>
        </w:rPr>
      </w:pPr>
      <w:r w:rsidRPr="00562DBE">
        <w:rPr>
          <w:bCs/>
          <w:sz w:val="20"/>
          <w:szCs w:val="20"/>
          <w:lang w:val="ru-RU"/>
        </w:rPr>
        <w:t>12.6.4.</w:t>
      </w:r>
      <w:r w:rsidRPr="00562DBE">
        <w:rPr>
          <w:bCs/>
          <w:sz w:val="20"/>
          <w:szCs w:val="20"/>
          <w:lang w:val="ru-RU"/>
        </w:rPr>
        <w:tab/>
        <w:t>обеспечить предоставление Обслуживающей компании для дальнейшей передачи в страховую компанию всех запрашиваемых сведений и документов, имеющих отношение к Происшествию».</w:t>
      </w:r>
    </w:p>
    <w:p w:rsidR="00562DBE" w:rsidRPr="00562DBE" w:rsidRDefault="00562DBE" w:rsidP="00562DBE">
      <w:pPr>
        <w:spacing w:before="60" w:beforeAutospacing="0" w:after="60" w:afterAutospacing="0"/>
        <w:jc w:val="both"/>
        <w:rPr>
          <w:bCs/>
          <w:sz w:val="20"/>
          <w:szCs w:val="20"/>
          <w:lang w:val="ru-RU"/>
        </w:rPr>
      </w:pPr>
      <w:r w:rsidRPr="00562DBE">
        <w:rPr>
          <w:bCs/>
          <w:sz w:val="20"/>
          <w:szCs w:val="20"/>
          <w:lang w:val="ru-RU"/>
        </w:rPr>
        <w:t>12.7. С момента подписания Стандартного соглашения о наземном обслуживании, все предыдущие договоренности между сторонами, а также переписка между сторонами в отношении предмета настоящего Стандартного соглашения о наземном обслуживании утрачивают силу.</w:t>
      </w:r>
    </w:p>
    <w:p w:rsidR="00562DBE" w:rsidRDefault="00562DBE" w:rsidP="00562DBE">
      <w:pPr>
        <w:spacing w:before="60" w:beforeAutospacing="0" w:after="60" w:afterAutospacing="0"/>
        <w:jc w:val="both"/>
        <w:rPr>
          <w:sz w:val="20"/>
          <w:szCs w:val="20"/>
          <w:lang w:val="ru-RU"/>
        </w:rPr>
      </w:pPr>
      <w:r w:rsidRPr="00562DBE">
        <w:rPr>
          <w:sz w:val="20"/>
          <w:szCs w:val="20"/>
          <w:lang w:val="ru-RU"/>
        </w:rPr>
        <w:t>12.8. Приложение составлено в 2-х экземплярах, имеющих равную юридическую силу, по одному экземпляру каждой из Сторон.</w:t>
      </w:r>
    </w:p>
    <w:p w:rsidR="0025698D" w:rsidRPr="00562DBE" w:rsidRDefault="0025698D" w:rsidP="00562DBE">
      <w:pPr>
        <w:spacing w:before="60" w:beforeAutospacing="0" w:after="60" w:afterAutospacing="0"/>
        <w:jc w:val="both"/>
        <w:rPr>
          <w:b/>
          <w:bCs/>
          <w:sz w:val="20"/>
          <w:szCs w:val="20"/>
          <w:lang w:val="ru-RU"/>
        </w:rPr>
      </w:pPr>
      <w:r w:rsidRPr="00562DBE">
        <w:rPr>
          <w:b/>
          <w:bCs/>
          <w:sz w:val="20"/>
          <w:szCs w:val="20"/>
          <w:lang w:val="ru-RU"/>
        </w:rPr>
        <w:t>ПАРАГРАФ 13. БАНКОВСКИЕ РЕКВИЗИТЫ СТОРОН</w:t>
      </w:r>
    </w:p>
    <w:p w:rsidR="0025698D" w:rsidRPr="00E758CB" w:rsidRDefault="0025698D" w:rsidP="0025698D">
      <w:pPr>
        <w:spacing w:before="60" w:beforeAutospacing="0" w:after="60" w:afterAutospacing="0"/>
        <w:jc w:val="both"/>
        <w:rPr>
          <w:bCs/>
          <w:sz w:val="20"/>
          <w:szCs w:val="20"/>
          <w:lang w:val="ru-RU"/>
        </w:rPr>
      </w:pPr>
      <w:r w:rsidRPr="0018219F">
        <w:rPr>
          <w:b/>
          <w:bCs/>
          <w:sz w:val="20"/>
          <w:szCs w:val="20"/>
          <w:lang w:val="ru-RU"/>
        </w:rPr>
        <w:t>13.1</w:t>
      </w:r>
      <w:r w:rsidR="00803796">
        <w:rPr>
          <w:b/>
          <w:bCs/>
          <w:sz w:val="20"/>
          <w:szCs w:val="20"/>
          <w:lang w:val="ru-RU"/>
        </w:rPr>
        <w:t>.</w:t>
      </w:r>
      <w:r w:rsidRPr="0018219F">
        <w:rPr>
          <w:bCs/>
          <w:sz w:val="20"/>
          <w:szCs w:val="20"/>
          <w:lang w:val="ru-RU"/>
        </w:rPr>
        <w:t xml:space="preserve"> Перевозчик: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B520F" w:rsidRPr="00205CB4" w:rsidTr="00BB520F">
        <w:trPr>
          <w:trHeight w:val="261"/>
        </w:trPr>
        <w:tc>
          <w:tcPr>
            <w:tcW w:w="10349" w:type="dxa"/>
          </w:tcPr>
          <w:p w:rsidR="00BB520F" w:rsidRPr="0018219F" w:rsidRDefault="00BB520F" w:rsidP="00E175E2">
            <w:pPr>
              <w:spacing w:before="60" w:beforeAutospacing="0" w:after="60" w:afterAutospacing="0"/>
              <w:jc w:val="both"/>
              <w:rPr>
                <w:bCs/>
                <w:sz w:val="20"/>
                <w:szCs w:val="20"/>
                <w:lang w:val="ru-RU"/>
              </w:rPr>
            </w:pPr>
            <w:r w:rsidRPr="0018219F">
              <w:rPr>
                <w:bCs/>
                <w:sz w:val="20"/>
                <w:szCs w:val="20"/>
                <w:lang w:val="ru-RU"/>
              </w:rPr>
              <w:t>Рублёвые реквизиты:</w:t>
            </w:r>
          </w:p>
          <w:p w:rsidR="00BB520F" w:rsidRPr="000A7B5E" w:rsidRDefault="00BB520F" w:rsidP="00E175E2">
            <w:pPr>
              <w:spacing w:before="60" w:beforeAutospacing="0" w:after="60" w:afterAutospacing="0"/>
              <w:jc w:val="both"/>
              <w:rPr>
                <w:bCs/>
                <w:sz w:val="20"/>
                <w:szCs w:val="20"/>
                <w:lang w:val="ru-RU"/>
              </w:rPr>
            </w:pPr>
            <w:permStart w:id="1213944615" w:edGrp="everyone"/>
            <w:r w:rsidRPr="0018219F">
              <w:rPr>
                <w:bCs/>
                <w:sz w:val="20"/>
                <w:szCs w:val="20"/>
                <w:lang w:val="ru-RU"/>
              </w:rPr>
              <w:t>р/</w:t>
            </w:r>
            <w:proofErr w:type="spellStart"/>
            <w:r w:rsidRPr="0018219F">
              <w:rPr>
                <w:bCs/>
                <w:sz w:val="20"/>
                <w:szCs w:val="20"/>
                <w:lang w:val="ru-RU"/>
              </w:rPr>
              <w:t>сч</w:t>
            </w:r>
            <w:proofErr w:type="spellEnd"/>
            <w:r w:rsidRPr="0018219F">
              <w:rPr>
                <w:bCs/>
                <w:sz w:val="20"/>
                <w:szCs w:val="20"/>
                <w:lang w:val="ru-RU"/>
              </w:rPr>
              <w:t xml:space="preserve"> </w:t>
            </w:r>
            <w:r w:rsidR="00492E73">
              <w:rPr>
                <w:bCs/>
                <w:sz w:val="20"/>
                <w:szCs w:val="20"/>
                <w:lang w:val="ru-RU"/>
              </w:rPr>
              <w:t xml:space="preserve"> </w:t>
            </w:r>
          </w:p>
          <w:p w:rsidR="00492E73" w:rsidRDefault="00BB520F" w:rsidP="00E175E2">
            <w:pPr>
              <w:spacing w:before="60" w:beforeAutospacing="0" w:after="60" w:afterAutospacing="0"/>
              <w:jc w:val="both"/>
              <w:rPr>
                <w:bCs/>
                <w:sz w:val="20"/>
                <w:szCs w:val="20"/>
                <w:lang w:val="ru-RU"/>
              </w:rPr>
            </w:pPr>
            <w:r w:rsidRPr="000A7B5E">
              <w:rPr>
                <w:bCs/>
                <w:sz w:val="20"/>
                <w:szCs w:val="20"/>
                <w:lang w:val="ru-RU"/>
              </w:rPr>
              <w:t>к/</w:t>
            </w:r>
            <w:proofErr w:type="spellStart"/>
            <w:r w:rsidRPr="000A7B5E">
              <w:rPr>
                <w:bCs/>
                <w:sz w:val="20"/>
                <w:szCs w:val="20"/>
                <w:lang w:val="ru-RU"/>
              </w:rPr>
              <w:t>сч</w:t>
            </w:r>
            <w:proofErr w:type="spellEnd"/>
            <w:r w:rsidRPr="000A7B5E">
              <w:rPr>
                <w:bCs/>
                <w:sz w:val="20"/>
                <w:szCs w:val="20"/>
                <w:lang w:val="ru-RU"/>
              </w:rPr>
              <w:t xml:space="preserve">  </w:t>
            </w:r>
          </w:p>
          <w:p w:rsidR="00492E73" w:rsidRDefault="00492E73" w:rsidP="00E175E2">
            <w:pPr>
              <w:spacing w:before="60" w:beforeAutospacing="0" w:after="60" w:afterAutospacing="0"/>
              <w:jc w:val="both"/>
              <w:rPr>
                <w:bCs/>
                <w:sz w:val="20"/>
                <w:szCs w:val="20"/>
                <w:lang w:val="ru-RU"/>
              </w:rPr>
            </w:pPr>
            <w:r>
              <w:rPr>
                <w:bCs/>
                <w:sz w:val="20"/>
                <w:szCs w:val="20"/>
                <w:lang w:val="ru-RU"/>
              </w:rPr>
              <w:t>Банк</w:t>
            </w:r>
          </w:p>
          <w:p w:rsidR="00BB520F" w:rsidRPr="000A7B5E" w:rsidRDefault="00492E73" w:rsidP="00E175E2">
            <w:pPr>
              <w:spacing w:before="60" w:beforeAutospacing="0" w:after="60" w:afterAutospacing="0"/>
              <w:jc w:val="both"/>
              <w:rPr>
                <w:bCs/>
                <w:sz w:val="20"/>
                <w:szCs w:val="20"/>
                <w:lang w:val="ru-RU"/>
              </w:rPr>
            </w:pPr>
            <w:proofErr w:type="gramStart"/>
            <w:r w:rsidRPr="000A7B5E">
              <w:rPr>
                <w:bCs/>
                <w:sz w:val="20"/>
                <w:szCs w:val="20"/>
                <w:lang w:val="ru-RU"/>
              </w:rPr>
              <w:t xml:space="preserve">ОГРН  </w:t>
            </w:r>
            <w:r>
              <w:rPr>
                <w:bCs/>
                <w:sz w:val="20"/>
                <w:szCs w:val="20"/>
                <w:lang w:val="ru-RU"/>
              </w:rPr>
              <w:t>ИНН</w:t>
            </w:r>
            <w:proofErr w:type="gramEnd"/>
            <w:r>
              <w:rPr>
                <w:bCs/>
                <w:sz w:val="20"/>
                <w:szCs w:val="20"/>
                <w:lang w:val="ru-RU"/>
              </w:rPr>
              <w:t xml:space="preserve">  </w:t>
            </w:r>
            <w:r w:rsidR="00BB520F" w:rsidRPr="0018219F">
              <w:rPr>
                <w:bCs/>
                <w:sz w:val="20"/>
                <w:szCs w:val="20"/>
                <w:lang w:val="ru-RU"/>
              </w:rPr>
              <w:t xml:space="preserve">КПП </w:t>
            </w:r>
            <w:r w:rsidR="00BB520F" w:rsidRPr="0018219F">
              <w:rPr>
                <w:b/>
                <w:bCs/>
                <w:sz w:val="20"/>
                <w:szCs w:val="20"/>
                <w:lang w:val="ru-RU"/>
              </w:rPr>
              <w:t xml:space="preserve"> </w:t>
            </w:r>
            <w:r w:rsidR="00BB520F" w:rsidRPr="0018219F">
              <w:rPr>
                <w:bCs/>
                <w:sz w:val="20"/>
                <w:szCs w:val="20"/>
                <w:lang w:val="ru-RU"/>
              </w:rPr>
              <w:t xml:space="preserve">БИК </w:t>
            </w:r>
            <w:r w:rsidR="00BB520F" w:rsidRPr="0018219F">
              <w:rPr>
                <w:b/>
                <w:bCs/>
                <w:sz w:val="20"/>
                <w:szCs w:val="20"/>
                <w:lang w:val="ru-RU"/>
              </w:rPr>
              <w:t xml:space="preserve"> </w:t>
            </w:r>
          </w:p>
          <w:p w:rsidR="00BB520F" w:rsidRPr="0018219F" w:rsidRDefault="00BB520F" w:rsidP="00492E73">
            <w:pPr>
              <w:spacing w:before="60" w:beforeAutospacing="0" w:after="60" w:afterAutospacing="0"/>
              <w:jc w:val="both"/>
              <w:rPr>
                <w:bCs/>
                <w:sz w:val="20"/>
                <w:szCs w:val="20"/>
                <w:lang w:val="ru-RU"/>
              </w:rPr>
            </w:pPr>
            <w:r w:rsidRPr="000A7B5E">
              <w:rPr>
                <w:bCs/>
                <w:sz w:val="20"/>
                <w:szCs w:val="20"/>
                <w:lang w:val="ru-RU"/>
              </w:rPr>
              <w:t xml:space="preserve">ОКПО      ОКВЭД  </w:t>
            </w:r>
            <w:permEnd w:id="1213944615"/>
          </w:p>
        </w:tc>
      </w:tr>
    </w:tbl>
    <w:p w:rsidR="0025698D" w:rsidRPr="0018219F" w:rsidRDefault="0025698D" w:rsidP="0025698D">
      <w:pPr>
        <w:spacing w:before="60" w:beforeAutospacing="0" w:after="60" w:afterAutospacing="0"/>
        <w:jc w:val="both"/>
        <w:rPr>
          <w:bCs/>
          <w:sz w:val="20"/>
          <w:szCs w:val="20"/>
        </w:rPr>
      </w:pPr>
      <w:r w:rsidRPr="00803796">
        <w:rPr>
          <w:b/>
          <w:bCs/>
          <w:sz w:val="20"/>
          <w:szCs w:val="20"/>
          <w:lang w:val="ru-RU"/>
        </w:rPr>
        <w:t xml:space="preserve">13.2. </w:t>
      </w:r>
      <w:r w:rsidRPr="00803796">
        <w:rPr>
          <w:bCs/>
          <w:sz w:val="20"/>
          <w:szCs w:val="20"/>
          <w:lang w:val="ru-RU"/>
        </w:rPr>
        <w:t>Обслуживающая к</w:t>
      </w:r>
      <w:r w:rsidRPr="00133260">
        <w:rPr>
          <w:bCs/>
          <w:sz w:val="20"/>
          <w:szCs w:val="20"/>
          <w:lang w:val="ru-RU"/>
        </w:rPr>
        <w:t>омпания</w:t>
      </w:r>
      <w:r w:rsidRPr="0018219F">
        <w:rPr>
          <w:bCs/>
          <w:sz w:val="20"/>
          <w:szCs w:val="20"/>
        </w:rPr>
        <w:t>:</w:t>
      </w:r>
    </w:p>
    <w:tbl>
      <w:tblPr>
        <w:tblW w:w="103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9"/>
        <w:gridCol w:w="425"/>
        <w:gridCol w:w="4943"/>
        <w:gridCol w:w="19"/>
      </w:tblGrid>
      <w:tr w:rsidR="00BB520F" w:rsidRPr="00E03863" w:rsidTr="004A7003">
        <w:trPr>
          <w:trHeight w:val="164"/>
        </w:trPr>
        <w:tc>
          <w:tcPr>
            <w:tcW w:w="10396" w:type="dxa"/>
            <w:gridSpan w:val="4"/>
          </w:tcPr>
          <w:p w:rsidR="00E03863" w:rsidRPr="00E03863" w:rsidRDefault="00E03863" w:rsidP="00E03863">
            <w:pPr>
              <w:spacing w:before="60" w:beforeAutospacing="0" w:after="60" w:afterAutospacing="0"/>
              <w:jc w:val="both"/>
              <w:rPr>
                <w:bCs/>
                <w:sz w:val="20"/>
                <w:szCs w:val="20"/>
                <w:lang w:val="ru-RU"/>
              </w:rPr>
            </w:pPr>
            <w:r w:rsidRPr="00E03863">
              <w:rPr>
                <w:bCs/>
                <w:sz w:val="20"/>
                <w:szCs w:val="20"/>
                <w:lang w:val="ru-RU"/>
              </w:rPr>
              <w:t>ООО «АЭРОПОРТ ТОБОЛЬСК»</w:t>
            </w:r>
            <w:r w:rsidR="00562DBE">
              <w:rPr>
                <w:bCs/>
                <w:sz w:val="20"/>
                <w:szCs w:val="20"/>
                <w:lang w:val="ru-RU"/>
              </w:rPr>
              <w:t xml:space="preserve"> (Д.У.)</w:t>
            </w:r>
          </w:p>
          <w:p w:rsidR="00BB520F" w:rsidRPr="00E03863" w:rsidRDefault="00E03863" w:rsidP="00E03863">
            <w:pPr>
              <w:spacing w:before="60" w:beforeAutospacing="0" w:after="60" w:afterAutospacing="0"/>
              <w:jc w:val="both"/>
              <w:rPr>
                <w:bCs/>
                <w:sz w:val="20"/>
                <w:szCs w:val="20"/>
                <w:lang w:val="ru-RU"/>
              </w:rPr>
            </w:pPr>
            <w:r w:rsidRPr="00E03863">
              <w:rPr>
                <w:bCs/>
                <w:sz w:val="20"/>
                <w:szCs w:val="20"/>
                <w:lang w:val="ru-RU"/>
              </w:rPr>
              <w:t>ОГРН 1207200012304, ИНН 7206060430, КПП 720601001</w:t>
            </w:r>
          </w:p>
          <w:p w:rsidR="00E03863" w:rsidRPr="00E03863" w:rsidRDefault="00E03863" w:rsidP="00E03863">
            <w:pPr>
              <w:spacing w:before="60" w:beforeAutospacing="0" w:after="60" w:afterAutospacing="0"/>
              <w:jc w:val="both"/>
              <w:rPr>
                <w:bCs/>
                <w:sz w:val="20"/>
                <w:szCs w:val="20"/>
                <w:lang w:val="ru-RU"/>
              </w:rPr>
            </w:pPr>
            <w:r w:rsidRPr="00E03863">
              <w:rPr>
                <w:bCs/>
                <w:sz w:val="20"/>
                <w:szCs w:val="20"/>
                <w:lang w:val="ru-RU"/>
              </w:rPr>
              <w:t>Банка ГПБ (АО)</w:t>
            </w:r>
            <w:r w:rsidR="004A7003">
              <w:rPr>
                <w:bCs/>
                <w:sz w:val="20"/>
                <w:szCs w:val="20"/>
                <w:lang w:val="ru-RU"/>
              </w:rPr>
              <w:t>, Филиал 026/0000</w:t>
            </w:r>
          </w:p>
          <w:p w:rsidR="00E03863" w:rsidRPr="00E03863" w:rsidRDefault="00E03863" w:rsidP="00E03863">
            <w:pPr>
              <w:spacing w:before="60" w:beforeAutospacing="0" w:after="60" w:afterAutospacing="0"/>
              <w:jc w:val="both"/>
              <w:rPr>
                <w:bCs/>
                <w:sz w:val="20"/>
                <w:szCs w:val="20"/>
                <w:lang w:val="ru-RU"/>
              </w:rPr>
            </w:pPr>
            <w:r w:rsidRPr="00E03863">
              <w:rPr>
                <w:bCs/>
                <w:sz w:val="20"/>
                <w:szCs w:val="20"/>
                <w:lang w:val="ru-RU"/>
              </w:rPr>
              <w:t>Р/сч 40702810</w:t>
            </w:r>
            <w:r w:rsidR="004A7003">
              <w:rPr>
                <w:bCs/>
                <w:sz w:val="20"/>
                <w:szCs w:val="20"/>
                <w:lang w:val="ru-RU"/>
              </w:rPr>
              <w:t>6</w:t>
            </w:r>
            <w:r w:rsidRPr="00E03863">
              <w:rPr>
                <w:bCs/>
                <w:sz w:val="20"/>
                <w:szCs w:val="20"/>
                <w:lang w:val="ru-RU"/>
              </w:rPr>
              <w:t>0026000</w:t>
            </w:r>
            <w:r w:rsidR="004A7003">
              <w:rPr>
                <w:bCs/>
                <w:sz w:val="20"/>
                <w:szCs w:val="20"/>
                <w:lang w:val="ru-RU"/>
              </w:rPr>
              <w:t>3120</w:t>
            </w:r>
          </w:p>
          <w:p w:rsidR="00E03863" w:rsidRPr="00E03863" w:rsidRDefault="00E03863" w:rsidP="00E03863">
            <w:pPr>
              <w:spacing w:before="60" w:beforeAutospacing="0" w:after="60" w:afterAutospacing="0"/>
              <w:jc w:val="both"/>
              <w:rPr>
                <w:bCs/>
                <w:sz w:val="20"/>
                <w:szCs w:val="20"/>
                <w:lang w:val="ru-RU"/>
              </w:rPr>
            </w:pPr>
            <w:r w:rsidRPr="00E03863">
              <w:rPr>
                <w:bCs/>
                <w:sz w:val="20"/>
                <w:szCs w:val="20"/>
                <w:lang w:val="ru-RU"/>
              </w:rPr>
              <w:t>К/сч 30101810365770000411</w:t>
            </w:r>
          </w:p>
          <w:p w:rsidR="00E03863" w:rsidRPr="00972EDE" w:rsidRDefault="00E03863" w:rsidP="00E03863">
            <w:pPr>
              <w:spacing w:before="60" w:beforeAutospacing="0" w:after="60" w:afterAutospacing="0"/>
              <w:jc w:val="both"/>
              <w:rPr>
                <w:b/>
                <w:bCs/>
                <w:sz w:val="20"/>
                <w:szCs w:val="20"/>
                <w:lang w:val="ru-RU"/>
              </w:rPr>
            </w:pPr>
            <w:r w:rsidRPr="00E03863">
              <w:rPr>
                <w:bCs/>
                <w:sz w:val="20"/>
                <w:szCs w:val="20"/>
                <w:lang w:val="ru-RU"/>
              </w:rPr>
              <w:t>БИК 046577411</w:t>
            </w:r>
          </w:p>
        </w:tc>
      </w:tr>
      <w:tr w:rsidR="0025698D" w:rsidRPr="00205CB4" w:rsidTr="004A7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085"/>
        </w:trPr>
        <w:tc>
          <w:tcPr>
            <w:tcW w:w="5009" w:type="dxa"/>
            <w:tcMar>
              <w:top w:w="45" w:type="dxa"/>
              <w:left w:w="45" w:type="dxa"/>
              <w:bottom w:w="45" w:type="dxa"/>
              <w:right w:w="45" w:type="dxa"/>
            </w:tcMar>
          </w:tcPr>
          <w:p w:rsidR="0018219F" w:rsidRPr="00E758CB" w:rsidRDefault="0018219F" w:rsidP="00E175E2">
            <w:pPr>
              <w:spacing w:before="60" w:beforeAutospacing="0" w:after="60" w:afterAutospacing="0"/>
              <w:jc w:val="both"/>
              <w:rPr>
                <w:sz w:val="20"/>
                <w:szCs w:val="20"/>
                <w:lang w:val="ru-RU"/>
              </w:rPr>
            </w:pPr>
          </w:p>
          <w:p w:rsidR="0025698D" w:rsidRPr="0018219F" w:rsidRDefault="0025698D" w:rsidP="00E175E2">
            <w:pPr>
              <w:spacing w:before="60" w:beforeAutospacing="0" w:after="60" w:afterAutospacing="0"/>
              <w:jc w:val="both"/>
              <w:rPr>
                <w:sz w:val="20"/>
                <w:szCs w:val="20"/>
                <w:lang w:val="ru-RU"/>
              </w:rPr>
            </w:pPr>
            <w:r w:rsidRPr="0018219F">
              <w:rPr>
                <w:sz w:val="20"/>
                <w:szCs w:val="20"/>
                <w:lang w:val="ru-RU"/>
              </w:rPr>
              <w:t xml:space="preserve">Подписано за и от имени </w:t>
            </w:r>
          </w:p>
          <w:p w:rsidR="0025698D" w:rsidRPr="0018219F" w:rsidRDefault="0025698D" w:rsidP="00E175E2">
            <w:pPr>
              <w:spacing w:before="60" w:beforeAutospacing="0" w:after="60" w:afterAutospacing="0"/>
              <w:jc w:val="both"/>
              <w:rPr>
                <w:sz w:val="20"/>
                <w:szCs w:val="20"/>
                <w:lang w:val="ru-RU"/>
              </w:rPr>
            </w:pPr>
            <w:r w:rsidRPr="0018219F">
              <w:rPr>
                <w:sz w:val="20"/>
                <w:szCs w:val="20"/>
                <w:lang w:val="ru-RU"/>
              </w:rPr>
              <w:t>Обслуживающей компании:</w:t>
            </w:r>
          </w:p>
          <w:p w:rsidR="0025698D" w:rsidRPr="0018219F" w:rsidRDefault="0025698D" w:rsidP="00E175E2">
            <w:pPr>
              <w:spacing w:before="60" w:beforeAutospacing="0" w:after="60" w:afterAutospacing="0"/>
              <w:jc w:val="both"/>
              <w:rPr>
                <w:color w:val="FF0000"/>
                <w:sz w:val="20"/>
                <w:szCs w:val="20"/>
                <w:lang w:val="ru-RU"/>
              </w:rPr>
            </w:pPr>
          </w:p>
        </w:tc>
        <w:tc>
          <w:tcPr>
            <w:tcW w:w="5387" w:type="dxa"/>
            <w:gridSpan w:val="3"/>
            <w:tcMar>
              <w:top w:w="45" w:type="dxa"/>
              <w:left w:w="45" w:type="dxa"/>
              <w:bottom w:w="45" w:type="dxa"/>
              <w:right w:w="45" w:type="dxa"/>
            </w:tcMar>
          </w:tcPr>
          <w:p w:rsidR="0018219F" w:rsidRPr="00E758CB" w:rsidRDefault="0018219F" w:rsidP="00E175E2">
            <w:pPr>
              <w:spacing w:before="60" w:beforeAutospacing="0" w:after="60" w:afterAutospacing="0"/>
              <w:rPr>
                <w:sz w:val="20"/>
                <w:szCs w:val="20"/>
                <w:lang w:val="ru-RU"/>
              </w:rPr>
            </w:pPr>
          </w:p>
          <w:p w:rsidR="0025698D" w:rsidRPr="0018219F" w:rsidRDefault="0025698D" w:rsidP="00E175E2">
            <w:pPr>
              <w:spacing w:before="60" w:beforeAutospacing="0" w:after="60" w:afterAutospacing="0"/>
              <w:rPr>
                <w:sz w:val="20"/>
                <w:szCs w:val="20"/>
                <w:lang w:val="ru-RU"/>
              </w:rPr>
            </w:pPr>
            <w:r w:rsidRPr="0018219F">
              <w:rPr>
                <w:sz w:val="20"/>
                <w:szCs w:val="20"/>
                <w:lang w:val="ru-RU"/>
              </w:rPr>
              <w:t xml:space="preserve">Подписано за и от имени </w:t>
            </w:r>
          </w:p>
          <w:p w:rsidR="0025698D" w:rsidRPr="0018219F" w:rsidRDefault="0025698D" w:rsidP="00E175E2">
            <w:pPr>
              <w:spacing w:before="60" w:beforeAutospacing="0" w:after="60" w:afterAutospacing="0"/>
              <w:rPr>
                <w:sz w:val="20"/>
                <w:szCs w:val="20"/>
                <w:lang w:val="ru-RU"/>
              </w:rPr>
            </w:pPr>
            <w:r w:rsidRPr="0018219F">
              <w:rPr>
                <w:sz w:val="20"/>
                <w:szCs w:val="20"/>
                <w:lang w:val="ru-RU"/>
              </w:rPr>
              <w:t>Перевозчика:</w:t>
            </w:r>
          </w:p>
          <w:p w:rsidR="0025698D" w:rsidRPr="0018219F" w:rsidRDefault="0025698D" w:rsidP="00E175E2">
            <w:pPr>
              <w:spacing w:before="60" w:beforeAutospacing="0" w:after="60" w:afterAutospacing="0"/>
              <w:rPr>
                <w:sz w:val="20"/>
                <w:szCs w:val="20"/>
                <w:lang w:val="ru-RU"/>
              </w:rPr>
            </w:pPr>
          </w:p>
        </w:tc>
      </w:tr>
      <w:tr w:rsidR="00A61C99" w:rsidRPr="00205CB4" w:rsidTr="004A7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9" w:type="dxa"/>
          <w:trHeight w:val="189"/>
        </w:trPr>
        <w:tc>
          <w:tcPr>
            <w:tcW w:w="5434" w:type="dxa"/>
            <w:gridSpan w:val="2"/>
            <w:tcMar>
              <w:top w:w="45" w:type="dxa"/>
              <w:left w:w="45" w:type="dxa"/>
              <w:bottom w:w="45" w:type="dxa"/>
              <w:right w:w="45" w:type="dxa"/>
            </w:tcMar>
          </w:tcPr>
          <w:p w:rsidR="00A61C99" w:rsidRPr="0018219F" w:rsidRDefault="00A61C99" w:rsidP="001A2AAB">
            <w:pPr>
              <w:spacing w:beforeLines="30" w:before="72" w:beforeAutospacing="0" w:afterLines="30" w:after="72" w:afterAutospacing="0"/>
              <w:jc w:val="both"/>
              <w:rPr>
                <w:sz w:val="20"/>
                <w:szCs w:val="20"/>
                <w:lang w:val="ru-RU"/>
              </w:rPr>
            </w:pPr>
            <w:permStart w:id="1844183092" w:edGrp="everyone"/>
            <w:r w:rsidRPr="0018219F">
              <w:rPr>
                <w:sz w:val="20"/>
                <w:szCs w:val="20"/>
                <w:lang w:val="ru-RU"/>
              </w:rPr>
              <w:t>Исполнительн</w:t>
            </w:r>
            <w:r w:rsidR="00505172">
              <w:rPr>
                <w:sz w:val="20"/>
                <w:szCs w:val="20"/>
                <w:lang w:val="ru-RU"/>
              </w:rPr>
              <w:t>ый</w:t>
            </w:r>
            <w:r w:rsidRPr="0018219F">
              <w:rPr>
                <w:sz w:val="20"/>
                <w:szCs w:val="20"/>
                <w:lang w:val="ru-RU"/>
              </w:rPr>
              <w:t xml:space="preserve"> директор</w:t>
            </w:r>
          </w:p>
          <w:p w:rsidR="00A61C99" w:rsidRPr="0018219F" w:rsidRDefault="00A61C99" w:rsidP="0090224F">
            <w:pPr>
              <w:spacing w:beforeLines="30" w:before="72" w:beforeAutospacing="0" w:afterLines="30" w:after="72" w:afterAutospacing="0"/>
              <w:jc w:val="both"/>
              <w:rPr>
                <w:sz w:val="20"/>
                <w:szCs w:val="20"/>
                <w:lang w:val="ru-RU"/>
              </w:rPr>
            </w:pPr>
          </w:p>
          <w:p w:rsidR="00A61C99" w:rsidRPr="0018219F" w:rsidRDefault="00A61C99" w:rsidP="001A2AAB">
            <w:pPr>
              <w:spacing w:beforeLines="30" w:before="72" w:beforeAutospacing="0" w:afterLines="30" w:after="72" w:afterAutospacing="0"/>
              <w:jc w:val="both"/>
              <w:rPr>
                <w:bCs/>
                <w:sz w:val="20"/>
                <w:szCs w:val="20"/>
                <w:lang w:val="ru-RU"/>
              </w:rPr>
            </w:pPr>
            <w:r w:rsidRPr="0018219F">
              <w:rPr>
                <w:sz w:val="20"/>
                <w:szCs w:val="20"/>
                <w:lang w:val="ru-RU"/>
              </w:rPr>
              <w:t>________________/</w:t>
            </w:r>
            <w:r w:rsidRPr="0018219F">
              <w:rPr>
                <w:bCs/>
                <w:sz w:val="20"/>
                <w:szCs w:val="20"/>
                <w:lang w:val="ru-RU"/>
              </w:rPr>
              <w:t xml:space="preserve"> </w:t>
            </w:r>
            <w:r w:rsidR="00505172">
              <w:rPr>
                <w:bCs/>
                <w:sz w:val="20"/>
                <w:szCs w:val="20"/>
                <w:lang w:val="ru-RU"/>
              </w:rPr>
              <w:t>В</w:t>
            </w:r>
            <w:r w:rsidRPr="0018219F">
              <w:rPr>
                <w:bCs/>
                <w:sz w:val="20"/>
                <w:szCs w:val="20"/>
                <w:lang w:val="ru-RU"/>
              </w:rPr>
              <w:t>.</w:t>
            </w:r>
            <w:r w:rsidR="00505172">
              <w:rPr>
                <w:bCs/>
                <w:sz w:val="20"/>
                <w:szCs w:val="20"/>
                <w:lang w:val="ru-RU"/>
              </w:rPr>
              <w:t>В</w:t>
            </w:r>
            <w:r w:rsidRPr="0018219F">
              <w:rPr>
                <w:bCs/>
                <w:sz w:val="20"/>
                <w:szCs w:val="20"/>
                <w:lang w:val="ru-RU"/>
              </w:rPr>
              <w:t xml:space="preserve">. </w:t>
            </w:r>
            <w:r w:rsidR="00505172">
              <w:rPr>
                <w:bCs/>
                <w:sz w:val="20"/>
                <w:szCs w:val="20"/>
                <w:lang w:val="ru-RU"/>
              </w:rPr>
              <w:t>Варавва</w:t>
            </w:r>
          </w:p>
          <w:p w:rsidR="006846CC" w:rsidRPr="00E758CB" w:rsidRDefault="006846CC" w:rsidP="0090224F">
            <w:pPr>
              <w:spacing w:beforeLines="30" w:before="72" w:beforeAutospacing="0" w:afterLines="30" w:after="72" w:afterAutospacing="0"/>
              <w:jc w:val="both"/>
              <w:rPr>
                <w:sz w:val="20"/>
                <w:szCs w:val="20"/>
                <w:lang w:val="ru-RU"/>
              </w:rPr>
            </w:pPr>
            <w:permStart w:id="1143297061" w:edGrp="everyone"/>
            <w:permEnd w:id="1844183092"/>
            <w:r w:rsidRPr="0018219F">
              <w:rPr>
                <w:bCs/>
                <w:sz w:val="20"/>
                <w:szCs w:val="20"/>
                <w:lang w:val="ru-RU"/>
              </w:rPr>
              <w:t>«____»______________ 20</w:t>
            </w:r>
            <w:r w:rsidR="0090224F">
              <w:rPr>
                <w:bCs/>
                <w:sz w:val="20"/>
                <w:szCs w:val="20"/>
                <w:lang w:val="ru-RU"/>
              </w:rPr>
              <w:t>21</w:t>
            </w:r>
            <w:permEnd w:id="1143297061"/>
          </w:p>
        </w:tc>
        <w:tc>
          <w:tcPr>
            <w:tcW w:w="4943" w:type="dxa"/>
            <w:tcMar>
              <w:top w:w="45" w:type="dxa"/>
              <w:left w:w="45" w:type="dxa"/>
              <w:bottom w:w="45" w:type="dxa"/>
              <w:right w:w="45" w:type="dxa"/>
            </w:tcMar>
          </w:tcPr>
          <w:p w:rsidR="00A61C99" w:rsidRPr="0018219F" w:rsidRDefault="0090224F" w:rsidP="001A2AAB">
            <w:pPr>
              <w:spacing w:beforeLines="30" w:before="72" w:beforeAutospacing="0" w:afterLines="30" w:after="72" w:afterAutospacing="0"/>
              <w:rPr>
                <w:sz w:val="20"/>
                <w:szCs w:val="20"/>
                <w:lang w:val="ru-RU"/>
              </w:rPr>
            </w:pPr>
            <w:permStart w:id="1345128399" w:edGrp="everyone"/>
            <w:r>
              <w:rPr>
                <w:sz w:val="20"/>
                <w:szCs w:val="20"/>
                <w:lang w:val="ru-RU"/>
              </w:rPr>
              <w:t>Генеральный директор</w:t>
            </w:r>
          </w:p>
          <w:p w:rsidR="00A61C99" w:rsidRPr="0018219F" w:rsidRDefault="00A61C99" w:rsidP="001A2AAB">
            <w:pPr>
              <w:spacing w:beforeLines="30" w:before="72" w:beforeAutospacing="0" w:afterLines="30" w:after="72" w:afterAutospacing="0"/>
              <w:rPr>
                <w:sz w:val="20"/>
                <w:szCs w:val="20"/>
                <w:lang w:val="ru-RU"/>
              </w:rPr>
            </w:pPr>
          </w:p>
          <w:p w:rsidR="00A61C99" w:rsidRPr="0018219F" w:rsidRDefault="00A61C99" w:rsidP="001A2AAB">
            <w:pPr>
              <w:spacing w:beforeLines="30" w:before="72" w:beforeAutospacing="0" w:afterLines="30" w:after="72" w:afterAutospacing="0"/>
              <w:rPr>
                <w:sz w:val="20"/>
                <w:szCs w:val="20"/>
                <w:lang w:val="ru-RU"/>
              </w:rPr>
            </w:pPr>
            <w:r w:rsidRPr="0018219F">
              <w:rPr>
                <w:sz w:val="20"/>
                <w:szCs w:val="20"/>
                <w:lang w:val="ru-RU"/>
              </w:rPr>
              <w:t xml:space="preserve">___________________/ </w:t>
            </w:r>
            <w:r w:rsidR="00133260">
              <w:rPr>
                <w:sz w:val="20"/>
                <w:szCs w:val="20"/>
                <w:lang w:val="ru-RU"/>
              </w:rPr>
              <w:t>В.В.</w:t>
            </w:r>
            <w:r w:rsidR="005756E7">
              <w:rPr>
                <w:sz w:val="20"/>
                <w:szCs w:val="20"/>
                <w:lang w:val="ru-RU"/>
              </w:rPr>
              <w:t xml:space="preserve"> </w:t>
            </w:r>
            <w:r w:rsidR="0090224F">
              <w:rPr>
                <w:sz w:val="20"/>
                <w:szCs w:val="20"/>
                <w:lang w:val="ru-RU"/>
              </w:rPr>
              <w:t>Саврасов</w:t>
            </w:r>
          </w:p>
          <w:p w:rsidR="006846CC" w:rsidRPr="00A3442A" w:rsidRDefault="006846CC" w:rsidP="0090224F">
            <w:pPr>
              <w:spacing w:beforeLines="30" w:before="72" w:beforeAutospacing="0" w:afterLines="30" w:after="72" w:afterAutospacing="0"/>
              <w:rPr>
                <w:sz w:val="20"/>
                <w:szCs w:val="20"/>
                <w:lang w:val="ru-RU"/>
              </w:rPr>
            </w:pPr>
            <w:permStart w:id="813046643" w:edGrp="everyone"/>
            <w:permEnd w:id="1345128399"/>
            <w:r w:rsidRPr="0018219F">
              <w:rPr>
                <w:bCs/>
                <w:sz w:val="20"/>
                <w:szCs w:val="20"/>
                <w:lang w:val="ru-RU"/>
              </w:rPr>
              <w:t>«____»______________ 20</w:t>
            </w:r>
            <w:r w:rsidR="0090224F">
              <w:rPr>
                <w:bCs/>
                <w:sz w:val="20"/>
                <w:szCs w:val="20"/>
                <w:lang w:val="ru-RU"/>
              </w:rPr>
              <w:t>21</w:t>
            </w:r>
            <w:permEnd w:id="813046643"/>
          </w:p>
        </w:tc>
      </w:tr>
    </w:tbl>
    <w:p w:rsidR="0025698D" w:rsidRPr="0018219F" w:rsidRDefault="0025698D" w:rsidP="00C51BF8">
      <w:pPr>
        <w:spacing w:before="60" w:beforeAutospacing="0" w:after="60" w:afterAutospacing="0"/>
        <w:jc w:val="both"/>
        <w:rPr>
          <w:b/>
          <w:bCs/>
          <w:sz w:val="20"/>
          <w:szCs w:val="20"/>
          <w:lang w:val="ru-RU"/>
        </w:rPr>
      </w:pPr>
    </w:p>
    <w:sectPr w:rsidR="0025698D" w:rsidRPr="0018219F" w:rsidSect="00441C5E">
      <w:headerReference w:type="even" r:id="rId19"/>
      <w:headerReference w:type="default" r:id="rId20"/>
      <w:footerReference w:type="even" r:id="rId21"/>
      <w:footerReference w:type="default" r:id="rId22"/>
      <w:headerReference w:type="first" r:id="rId23"/>
      <w:footerReference w:type="first" r:id="rId24"/>
      <w:pgSz w:w="12240" w:h="15840" w:code="1"/>
      <w:pgMar w:top="118" w:right="474" w:bottom="426" w:left="1134" w:header="283" w:footer="28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11" w:rsidRDefault="00505A11">
      <w:r>
        <w:separator/>
      </w:r>
    </w:p>
  </w:endnote>
  <w:endnote w:type="continuationSeparator" w:id="0">
    <w:p w:rsidR="00505A11" w:rsidRDefault="0050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ATA Unicode Based">
    <w:charset w:val="CC"/>
    <w:family w:val="auto"/>
    <w:pitch w:val="variable"/>
    <w:sig w:usb0="00000287" w:usb1="00000000" w:usb2="00000000" w:usb3="00000000" w:csb0="0000001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63" w:rsidRDefault="00E0386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03863" w:rsidRDefault="00E03863">
    <w:pPr>
      <w:pStyle w:val="ad"/>
      <w:ind w:right="360"/>
    </w:pPr>
  </w:p>
  <w:p w:rsidR="00E03863" w:rsidRDefault="00E038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7590"/>
      <w:docPartObj>
        <w:docPartGallery w:val="Page Numbers (Top of Page)"/>
        <w:docPartUnique/>
      </w:docPartObj>
    </w:sdtPr>
    <w:sdtEndPr>
      <w:rPr>
        <w:sz w:val="16"/>
      </w:rPr>
    </w:sdtEndPr>
    <w:sdtContent>
      <w:p w:rsidR="00E03863" w:rsidRDefault="00E03863" w:rsidP="00E235B3">
        <w:pPr>
          <w:pStyle w:val="ad"/>
          <w:jc w:val="right"/>
          <w:rPr>
            <w:rFonts w:asciiTheme="minorHAnsi" w:eastAsiaTheme="minorHAnsi" w:hAnsiTheme="minorHAnsi" w:cstheme="minorBidi"/>
            <w:sz w:val="16"/>
            <w:szCs w:val="22"/>
            <w:lang w:val="ru-RU"/>
          </w:rPr>
        </w:pPr>
        <w:r w:rsidRPr="00561AB7">
          <w:rPr>
            <w:sz w:val="16"/>
            <w:lang w:val="ru-RU"/>
          </w:rPr>
          <w:t xml:space="preserve">Страница </w:t>
        </w:r>
        <w:r w:rsidRPr="00561AB7">
          <w:rPr>
            <w:b/>
            <w:bCs/>
            <w:sz w:val="16"/>
          </w:rPr>
          <w:fldChar w:fldCharType="begin"/>
        </w:r>
        <w:r w:rsidRPr="00561AB7">
          <w:rPr>
            <w:b/>
            <w:bCs/>
            <w:sz w:val="16"/>
          </w:rPr>
          <w:instrText>PAGE</w:instrText>
        </w:r>
        <w:r w:rsidRPr="00561AB7">
          <w:rPr>
            <w:b/>
            <w:bCs/>
            <w:sz w:val="16"/>
          </w:rPr>
          <w:fldChar w:fldCharType="separate"/>
        </w:r>
        <w:r w:rsidR="00205CB4">
          <w:rPr>
            <w:b/>
            <w:bCs/>
            <w:noProof/>
            <w:sz w:val="16"/>
          </w:rPr>
          <w:t>15</w:t>
        </w:r>
        <w:r w:rsidRPr="00561AB7">
          <w:rPr>
            <w:b/>
            <w:bCs/>
            <w:sz w:val="16"/>
          </w:rPr>
          <w:fldChar w:fldCharType="end"/>
        </w:r>
        <w:r w:rsidRPr="00561AB7">
          <w:rPr>
            <w:sz w:val="16"/>
            <w:lang w:val="ru-RU"/>
          </w:rPr>
          <w:t xml:space="preserve"> из </w:t>
        </w:r>
        <w:r w:rsidRPr="00561AB7">
          <w:rPr>
            <w:b/>
            <w:bCs/>
            <w:sz w:val="16"/>
          </w:rPr>
          <w:fldChar w:fldCharType="begin"/>
        </w:r>
        <w:r w:rsidRPr="00561AB7">
          <w:rPr>
            <w:b/>
            <w:bCs/>
            <w:sz w:val="16"/>
          </w:rPr>
          <w:instrText>NUMPAGES</w:instrText>
        </w:r>
        <w:r w:rsidRPr="00561AB7">
          <w:rPr>
            <w:b/>
            <w:bCs/>
            <w:sz w:val="16"/>
          </w:rPr>
          <w:fldChar w:fldCharType="separate"/>
        </w:r>
        <w:r w:rsidR="00205CB4">
          <w:rPr>
            <w:b/>
            <w:bCs/>
            <w:noProof/>
            <w:sz w:val="16"/>
          </w:rPr>
          <w:t>15</w:t>
        </w:r>
        <w:r w:rsidRPr="00561AB7">
          <w:rPr>
            <w:b/>
            <w:bCs/>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B4" w:rsidRDefault="00205C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11" w:rsidRDefault="00505A11">
      <w:r>
        <w:rPr>
          <w:noProof/>
          <w:lang w:val="ru-RU" w:eastAsia="ru-RU"/>
        </w:rPr>
        <w:drawing>
          <wp:inline distT="0" distB="0" distL="0" distR="0">
            <wp:extent cx="6057900" cy="1438275"/>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57900" cy="1438275"/>
                    </a:xfrm>
                    <a:prstGeom prst="rect">
                      <a:avLst/>
                    </a:prstGeom>
                  </pic:spPr>
                </pic:pic>
              </a:graphicData>
            </a:graphic>
          </wp:inline>
        </w:drawing>
      </w:r>
      <w:r>
        <w:rPr>
          <w:noProof/>
          <w:lang w:val="ru-RU" w:eastAsia="ru-RU"/>
        </w:rPr>
        <w:drawing>
          <wp:inline distT="0" distB="0" distL="0" distR="0">
            <wp:extent cx="6661150" cy="158369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661150" cy="1583690"/>
                    </a:xfrm>
                    <a:prstGeom prst="rect">
                      <a:avLst/>
                    </a:prstGeom>
                  </pic:spPr>
                </pic:pic>
              </a:graphicData>
            </a:graphic>
          </wp:inline>
        </w:drawing>
      </w:r>
      <w:r>
        <w:rPr>
          <w:noProof/>
          <w:lang w:val="ru-RU" w:eastAsia="ru-RU"/>
        </w:rPr>
        <w:drawing>
          <wp:inline distT="0" distB="0" distL="0" distR="0">
            <wp:extent cx="6661150" cy="159639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6661150" cy="1596390"/>
                    </a:xfrm>
                    <a:prstGeom prst="rect">
                      <a:avLst/>
                    </a:prstGeom>
                  </pic:spPr>
                </pic:pic>
              </a:graphicData>
            </a:graphic>
          </wp:inline>
        </w:drawing>
      </w:r>
      <w:r>
        <w:separator/>
      </w:r>
    </w:p>
  </w:footnote>
  <w:footnote w:type="continuationSeparator" w:id="0">
    <w:p w:rsidR="00505A11" w:rsidRDefault="0050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63" w:rsidRDefault="00562DBE">
    <w:pPr>
      <w:pStyle w:val="ab"/>
    </w:pPr>
    <w:r>
      <w:rPr>
        <w:noProof/>
        <w:lang w:val="ru-RU" w:eastAsia="ru-RU"/>
      </w:rPr>
      <w:drawing>
        <wp:inline distT="0" distB="0" distL="0" distR="0">
          <wp:extent cx="1836000" cy="409680"/>
          <wp:effectExtent l="0" t="0" r="0" b="9525"/>
          <wp:docPr id="5" name="Рисунок 5" descr="XBarCodePicture"/>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4096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63" w:rsidRPr="00492E73" w:rsidRDefault="00E03863" w:rsidP="007C3717">
    <w:pPr>
      <w:pStyle w:val="ab"/>
      <w:jc w:val="right"/>
      <w:rPr>
        <w:lang w:val="ru-RU"/>
      </w:rPr>
    </w:pPr>
    <w:permStart w:id="1511943420" w:edGrp="everyone"/>
    <w:r>
      <w:rPr>
        <w:lang w:val="ru-RU"/>
      </w:rPr>
      <w:t>ВСТАВИТЬ ШТРИХКОД!</w:t>
    </w:r>
    <w:permEnd w:id="15119434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B4" w:rsidRDefault="00205C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D39"/>
    <w:multiLevelType w:val="hybridMultilevel"/>
    <w:tmpl w:val="3E3AA178"/>
    <w:lvl w:ilvl="0" w:tplc="03CC07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1E6377"/>
    <w:multiLevelType w:val="multilevel"/>
    <w:tmpl w:val="36AE1F16"/>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09134A"/>
    <w:multiLevelType w:val="multilevel"/>
    <w:tmpl w:val="083650B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952206E"/>
    <w:multiLevelType w:val="hybridMultilevel"/>
    <w:tmpl w:val="5ACCC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075121"/>
    <w:multiLevelType w:val="multilevel"/>
    <w:tmpl w:val="467680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3C19CC"/>
    <w:multiLevelType w:val="multilevel"/>
    <w:tmpl w:val="DD60674E"/>
    <w:lvl w:ilvl="0">
      <w:start w:val="1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FC4B41"/>
    <w:multiLevelType w:val="multilevel"/>
    <w:tmpl w:val="41D879AE"/>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rPr>
    </w:lvl>
    <w:lvl w:ilvl="2">
      <w:start w:val="2"/>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15:restartNumberingAfterBreak="0">
    <w:nsid w:val="386D62C8"/>
    <w:multiLevelType w:val="multilevel"/>
    <w:tmpl w:val="AA2CCE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000000"/>
      </w:rPr>
    </w:lvl>
    <w:lvl w:ilvl="2">
      <w:start w:val="1"/>
      <w:numFmt w:val="decimal"/>
      <w:lvlText w:val="%1.%2.%3."/>
      <w:lvlJc w:val="left"/>
      <w:pPr>
        <w:ind w:left="1224" w:hanging="504"/>
      </w:pPr>
      <w:rPr>
        <w:rFonts w:cs="Times New Roman"/>
        <w:b w:val="0"/>
        <w:color w:val="000000"/>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color w:val="000000"/>
      </w:rPr>
    </w:lvl>
    <w:lvl w:ilvl="5">
      <w:start w:val="1"/>
      <w:numFmt w:val="decimal"/>
      <w:lvlText w:val="%1.%2.%3.%4.%5.%6."/>
      <w:lvlJc w:val="left"/>
      <w:pPr>
        <w:ind w:left="2736" w:hanging="936"/>
      </w:pPr>
      <w:rPr>
        <w:rFonts w:cs="Times New Roman"/>
        <w:color w:val="000000"/>
      </w:rPr>
    </w:lvl>
    <w:lvl w:ilvl="6">
      <w:start w:val="1"/>
      <w:numFmt w:val="decimal"/>
      <w:lvlText w:val="%1.%2.%3.%4.%5.%6.%7."/>
      <w:lvlJc w:val="left"/>
      <w:pPr>
        <w:ind w:left="3240" w:hanging="1080"/>
      </w:pPr>
      <w:rPr>
        <w:rFonts w:cs="Times New Roman"/>
        <w:color w:val="000000"/>
      </w:rPr>
    </w:lvl>
    <w:lvl w:ilvl="7">
      <w:start w:val="1"/>
      <w:numFmt w:val="decimal"/>
      <w:lvlText w:val="%1.%2.%3.%4.%5.%6.%7.%8."/>
      <w:lvlJc w:val="left"/>
      <w:pPr>
        <w:ind w:left="3744" w:hanging="1224"/>
      </w:pPr>
      <w:rPr>
        <w:rFonts w:cs="Times New Roman"/>
        <w:color w:val="000000"/>
      </w:rPr>
    </w:lvl>
    <w:lvl w:ilvl="8">
      <w:start w:val="1"/>
      <w:numFmt w:val="decimal"/>
      <w:lvlText w:val="%1.%2.%3.%4.%5.%6.%7.%8.%9."/>
      <w:lvlJc w:val="left"/>
      <w:pPr>
        <w:ind w:left="4320" w:hanging="1440"/>
      </w:pPr>
      <w:rPr>
        <w:rFonts w:cs="Times New Roman"/>
        <w:color w:val="000000"/>
      </w:rPr>
    </w:lvl>
  </w:abstractNum>
  <w:abstractNum w:abstractNumId="8" w15:restartNumberingAfterBreak="0">
    <w:nsid w:val="39566596"/>
    <w:multiLevelType w:val="multilevel"/>
    <w:tmpl w:val="932449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2C0F23"/>
    <w:multiLevelType w:val="multilevel"/>
    <w:tmpl w:val="EA6273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E2551E3"/>
    <w:multiLevelType w:val="multilevel"/>
    <w:tmpl w:val="3D065F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F34095"/>
    <w:multiLevelType w:val="hybridMultilevel"/>
    <w:tmpl w:val="79EA9772"/>
    <w:lvl w:ilvl="0" w:tplc="252C5534">
      <w:start w:val="1"/>
      <w:numFmt w:val="russianLower"/>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4AC35628"/>
    <w:multiLevelType w:val="multilevel"/>
    <w:tmpl w:val="128247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53105F42"/>
    <w:multiLevelType w:val="multilevel"/>
    <w:tmpl w:val="5B460A5A"/>
    <w:lvl w:ilvl="0">
      <w:start w:val="1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594464"/>
    <w:multiLevelType w:val="multilevel"/>
    <w:tmpl w:val="0160F8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000000"/>
      </w:rPr>
    </w:lvl>
    <w:lvl w:ilvl="2">
      <w:start w:val="1"/>
      <w:numFmt w:val="decimal"/>
      <w:lvlText w:val="%1.%2.%3."/>
      <w:lvlJc w:val="left"/>
      <w:pPr>
        <w:ind w:left="1224" w:hanging="504"/>
      </w:pPr>
      <w:rPr>
        <w:rFonts w:cs="Times New Roman"/>
        <w:b w:val="0"/>
        <w:color w:val="000000"/>
        <w:lang w:val="ru-RU"/>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color w:val="000000"/>
      </w:rPr>
    </w:lvl>
    <w:lvl w:ilvl="5">
      <w:start w:val="1"/>
      <w:numFmt w:val="decimal"/>
      <w:lvlText w:val="%1.%2.%3.%4.%5.%6."/>
      <w:lvlJc w:val="left"/>
      <w:pPr>
        <w:ind w:left="2736" w:hanging="936"/>
      </w:pPr>
      <w:rPr>
        <w:rFonts w:cs="Times New Roman"/>
        <w:color w:val="000000"/>
      </w:rPr>
    </w:lvl>
    <w:lvl w:ilvl="6">
      <w:start w:val="1"/>
      <w:numFmt w:val="decimal"/>
      <w:lvlText w:val="%1.%2.%3.%4.%5.%6.%7."/>
      <w:lvlJc w:val="left"/>
      <w:pPr>
        <w:ind w:left="3240" w:hanging="1080"/>
      </w:pPr>
      <w:rPr>
        <w:rFonts w:cs="Times New Roman"/>
        <w:color w:val="000000"/>
      </w:rPr>
    </w:lvl>
    <w:lvl w:ilvl="7">
      <w:start w:val="1"/>
      <w:numFmt w:val="decimal"/>
      <w:lvlText w:val="%1.%2.%3.%4.%5.%6.%7.%8."/>
      <w:lvlJc w:val="left"/>
      <w:pPr>
        <w:ind w:left="3744" w:hanging="1224"/>
      </w:pPr>
      <w:rPr>
        <w:rFonts w:cs="Times New Roman"/>
        <w:color w:val="000000"/>
      </w:rPr>
    </w:lvl>
    <w:lvl w:ilvl="8">
      <w:start w:val="1"/>
      <w:numFmt w:val="decimal"/>
      <w:lvlText w:val="%1.%2.%3.%4.%5.%6.%7.%8.%9."/>
      <w:lvlJc w:val="left"/>
      <w:pPr>
        <w:ind w:left="4320" w:hanging="1440"/>
      </w:pPr>
      <w:rPr>
        <w:rFonts w:cs="Times New Roman"/>
        <w:color w:val="000000"/>
      </w:rPr>
    </w:lvl>
  </w:abstractNum>
  <w:abstractNum w:abstractNumId="15" w15:restartNumberingAfterBreak="0">
    <w:nsid w:val="59DC2572"/>
    <w:multiLevelType w:val="multilevel"/>
    <w:tmpl w:val="9146B5D8"/>
    <w:lvl w:ilvl="0">
      <w:start w:val="12"/>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614853A4"/>
    <w:multiLevelType w:val="multilevel"/>
    <w:tmpl w:val="071C0D18"/>
    <w:lvl w:ilvl="0">
      <w:start w:val="1"/>
      <w:numFmt w:val="decimal"/>
      <w:lvlText w:val="%1."/>
      <w:lvlJc w:val="left"/>
      <w:pPr>
        <w:ind w:left="860" w:hanging="360"/>
      </w:pPr>
      <w:rPr>
        <w:rFonts w:hint="default"/>
      </w:rPr>
    </w:lvl>
    <w:lvl w:ilvl="1">
      <w:start w:val="1"/>
      <w:numFmt w:val="decimal"/>
      <w:isLgl/>
      <w:lvlText w:val="%1.%2."/>
      <w:lvlJc w:val="left"/>
      <w:pPr>
        <w:ind w:left="860" w:hanging="360"/>
      </w:pPr>
      <w:rPr>
        <w:rFonts w:hint="default"/>
        <w:b w:val="0"/>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17" w15:restartNumberingAfterBreak="0">
    <w:nsid w:val="7219746F"/>
    <w:multiLevelType w:val="hybridMultilevel"/>
    <w:tmpl w:val="F53A3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437C0D"/>
    <w:multiLevelType w:val="multilevel"/>
    <w:tmpl w:val="0382E52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7764DC5"/>
    <w:multiLevelType w:val="hybridMultilevel"/>
    <w:tmpl w:val="7702F958"/>
    <w:lvl w:ilvl="0" w:tplc="590CAB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B9D7C3C"/>
    <w:multiLevelType w:val="multilevel"/>
    <w:tmpl w:val="AB0A4DDE"/>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8"/>
  </w:num>
  <w:num w:numId="4">
    <w:abstractNumId w:val="10"/>
  </w:num>
  <w:num w:numId="5">
    <w:abstractNumId w:val="18"/>
  </w:num>
  <w:num w:numId="6">
    <w:abstractNumId w:val="7"/>
  </w:num>
  <w:num w:numId="7">
    <w:abstractNumId w:val="3"/>
  </w:num>
  <w:num w:numId="8">
    <w:abstractNumId w:val="1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4"/>
  </w:num>
  <w:num w:numId="13">
    <w:abstractNumId w:val="12"/>
  </w:num>
  <w:num w:numId="14">
    <w:abstractNumId w:val="9"/>
  </w:num>
  <w:num w:numId="15">
    <w:abstractNumId w:val="4"/>
  </w:num>
  <w:num w:numId="16">
    <w:abstractNumId w:val="17"/>
  </w:num>
  <w:num w:numId="17">
    <w:abstractNumId w:val="20"/>
  </w:num>
  <w:num w:numId="18">
    <w:abstractNumId w:val="1"/>
  </w:num>
  <w:num w:numId="19">
    <w:abstractNumId w:val="13"/>
  </w:num>
  <w:num w:numId="20">
    <w:abstractNumId w:val="5"/>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zKJAodSyMWX5hRlVZb09YRMswYEKoszdsGwHnU0cO/7l9ax0Xp4r5kaY5qDiWL0n2/XcXxBYXvJexgqbK5Wcw==" w:salt="+65DgG8c+TyrFNFvXAYh2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DC"/>
    <w:rsid w:val="00002E08"/>
    <w:rsid w:val="00002E6C"/>
    <w:rsid w:val="000041ED"/>
    <w:rsid w:val="000104F9"/>
    <w:rsid w:val="00010BB0"/>
    <w:rsid w:val="000120F4"/>
    <w:rsid w:val="00013BF5"/>
    <w:rsid w:val="00013E4A"/>
    <w:rsid w:val="000160CD"/>
    <w:rsid w:val="00024A7C"/>
    <w:rsid w:val="0002520B"/>
    <w:rsid w:val="000258EA"/>
    <w:rsid w:val="00027935"/>
    <w:rsid w:val="00031452"/>
    <w:rsid w:val="00031AA2"/>
    <w:rsid w:val="00031BD4"/>
    <w:rsid w:val="00032BE2"/>
    <w:rsid w:val="000352B5"/>
    <w:rsid w:val="0003688D"/>
    <w:rsid w:val="00036A2A"/>
    <w:rsid w:val="00036EEF"/>
    <w:rsid w:val="00041157"/>
    <w:rsid w:val="00042BA8"/>
    <w:rsid w:val="000465A5"/>
    <w:rsid w:val="00047520"/>
    <w:rsid w:val="00047E48"/>
    <w:rsid w:val="00050438"/>
    <w:rsid w:val="00051547"/>
    <w:rsid w:val="00051FF5"/>
    <w:rsid w:val="00052B81"/>
    <w:rsid w:val="0005321B"/>
    <w:rsid w:val="0005356A"/>
    <w:rsid w:val="00053986"/>
    <w:rsid w:val="000547A4"/>
    <w:rsid w:val="0005587F"/>
    <w:rsid w:val="00055E4A"/>
    <w:rsid w:val="00056994"/>
    <w:rsid w:val="00057D7C"/>
    <w:rsid w:val="00061F95"/>
    <w:rsid w:val="000625D7"/>
    <w:rsid w:val="00062A68"/>
    <w:rsid w:val="00065482"/>
    <w:rsid w:val="00066003"/>
    <w:rsid w:val="000662E4"/>
    <w:rsid w:val="00072A04"/>
    <w:rsid w:val="00075481"/>
    <w:rsid w:val="00077BD5"/>
    <w:rsid w:val="00077CF5"/>
    <w:rsid w:val="00080E8E"/>
    <w:rsid w:val="00080F4C"/>
    <w:rsid w:val="00082BD2"/>
    <w:rsid w:val="00082CA1"/>
    <w:rsid w:val="0008411E"/>
    <w:rsid w:val="00084A25"/>
    <w:rsid w:val="00084C52"/>
    <w:rsid w:val="00085308"/>
    <w:rsid w:val="00087204"/>
    <w:rsid w:val="00090917"/>
    <w:rsid w:val="00092D07"/>
    <w:rsid w:val="00094EAB"/>
    <w:rsid w:val="000951C5"/>
    <w:rsid w:val="00095D7F"/>
    <w:rsid w:val="000968CC"/>
    <w:rsid w:val="000971D9"/>
    <w:rsid w:val="00097B6E"/>
    <w:rsid w:val="00097BB7"/>
    <w:rsid w:val="000A1630"/>
    <w:rsid w:val="000A193A"/>
    <w:rsid w:val="000A2A67"/>
    <w:rsid w:val="000A4171"/>
    <w:rsid w:val="000A4D32"/>
    <w:rsid w:val="000A5CDA"/>
    <w:rsid w:val="000A704A"/>
    <w:rsid w:val="000A7B5E"/>
    <w:rsid w:val="000B0040"/>
    <w:rsid w:val="000B08CB"/>
    <w:rsid w:val="000B1D5B"/>
    <w:rsid w:val="000B4102"/>
    <w:rsid w:val="000B62B3"/>
    <w:rsid w:val="000B730D"/>
    <w:rsid w:val="000B7B45"/>
    <w:rsid w:val="000C0AA7"/>
    <w:rsid w:val="000C16B1"/>
    <w:rsid w:val="000C23BF"/>
    <w:rsid w:val="000C34BB"/>
    <w:rsid w:val="000C45A9"/>
    <w:rsid w:val="000C516D"/>
    <w:rsid w:val="000C6709"/>
    <w:rsid w:val="000C68D7"/>
    <w:rsid w:val="000C6D9B"/>
    <w:rsid w:val="000C70F4"/>
    <w:rsid w:val="000C7B9D"/>
    <w:rsid w:val="000D0142"/>
    <w:rsid w:val="000D0658"/>
    <w:rsid w:val="000D4E23"/>
    <w:rsid w:val="000D50E5"/>
    <w:rsid w:val="000D591F"/>
    <w:rsid w:val="000D5AED"/>
    <w:rsid w:val="000D6DCF"/>
    <w:rsid w:val="000D7D96"/>
    <w:rsid w:val="000E17C1"/>
    <w:rsid w:val="000E1C77"/>
    <w:rsid w:val="000E35CF"/>
    <w:rsid w:val="000E3BA4"/>
    <w:rsid w:val="000E408F"/>
    <w:rsid w:val="000E439B"/>
    <w:rsid w:val="000E4DFE"/>
    <w:rsid w:val="000E5269"/>
    <w:rsid w:val="000E5D1A"/>
    <w:rsid w:val="000F3770"/>
    <w:rsid w:val="000F3FDC"/>
    <w:rsid w:val="000F6805"/>
    <w:rsid w:val="000F70AB"/>
    <w:rsid w:val="000F768A"/>
    <w:rsid w:val="000F7C17"/>
    <w:rsid w:val="001007B8"/>
    <w:rsid w:val="00100A50"/>
    <w:rsid w:val="00100BB1"/>
    <w:rsid w:val="00101BDD"/>
    <w:rsid w:val="0010462B"/>
    <w:rsid w:val="00107232"/>
    <w:rsid w:val="00107AC1"/>
    <w:rsid w:val="0011022E"/>
    <w:rsid w:val="001118EB"/>
    <w:rsid w:val="00113430"/>
    <w:rsid w:val="001158A6"/>
    <w:rsid w:val="00115E7A"/>
    <w:rsid w:val="00117485"/>
    <w:rsid w:val="001224F0"/>
    <w:rsid w:val="00122AEC"/>
    <w:rsid w:val="00124A36"/>
    <w:rsid w:val="001258CF"/>
    <w:rsid w:val="00126212"/>
    <w:rsid w:val="0012706A"/>
    <w:rsid w:val="00130686"/>
    <w:rsid w:val="00132946"/>
    <w:rsid w:val="00133260"/>
    <w:rsid w:val="0013391D"/>
    <w:rsid w:val="00134828"/>
    <w:rsid w:val="00134B1B"/>
    <w:rsid w:val="00134CD8"/>
    <w:rsid w:val="00134E40"/>
    <w:rsid w:val="001373D5"/>
    <w:rsid w:val="001406F6"/>
    <w:rsid w:val="001407EB"/>
    <w:rsid w:val="0014107C"/>
    <w:rsid w:val="00141A08"/>
    <w:rsid w:val="0014263F"/>
    <w:rsid w:val="00144435"/>
    <w:rsid w:val="001455DD"/>
    <w:rsid w:val="00146323"/>
    <w:rsid w:val="00146709"/>
    <w:rsid w:val="00151283"/>
    <w:rsid w:val="001555F7"/>
    <w:rsid w:val="00155C39"/>
    <w:rsid w:val="00156491"/>
    <w:rsid w:val="001566DC"/>
    <w:rsid w:val="00156BF4"/>
    <w:rsid w:val="00160EC8"/>
    <w:rsid w:val="00161141"/>
    <w:rsid w:val="0016141B"/>
    <w:rsid w:val="001641B9"/>
    <w:rsid w:val="001646A0"/>
    <w:rsid w:val="00164A34"/>
    <w:rsid w:val="00166D70"/>
    <w:rsid w:val="0017070E"/>
    <w:rsid w:val="0017396F"/>
    <w:rsid w:val="001768F1"/>
    <w:rsid w:val="00177807"/>
    <w:rsid w:val="00180149"/>
    <w:rsid w:val="001808FA"/>
    <w:rsid w:val="001813EB"/>
    <w:rsid w:val="001814C9"/>
    <w:rsid w:val="0018219F"/>
    <w:rsid w:val="001822FE"/>
    <w:rsid w:val="001824D4"/>
    <w:rsid w:val="00182A72"/>
    <w:rsid w:val="00182D90"/>
    <w:rsid w:val="00185454"/>
    <w:rsid w:val="00185572"/>
    <w:rsid w:val="001876AA"/>
    <w:rsid w:val="0018792A"/>
    <w:rsid w:val="00187FFA"/>
    <w:rsid w:val="001906D4"/>
    <w:rsid w:val="00190EAE"/>
    <w:rsid w:val="001919F1"/>
    <w:rsid w:val="00191EE7"/>
    <w:rsid w:val="00194347"/>
    <w:rsid w:val="0019710E"/>
    <w:rsid w:val="00197CDB"/>
    <w:rsid w:val="001A07EE"/>
    <w:rsid w:val="001A0CA8"/>
    <w:rsid w:val="001A0E32"/>
    <w:rsid w:val="001A0E67"/>
    <w:rsid w:val="001A2AAB"/>
    <w:rsid w:val="001A32C0"/>
    <w:rsid w:val="001A4CDF"/>
    <w:rsid w:val="001A4D17"/>
    <w:rsid w:val="001A6A61"/>
    <w:rsid w:val="001B11E7"/>
    <w:rsid w:val="001B2E02"/>
    <w:rsid w:val="001B389F"/>
    <w:rsid w:val="001B4279"/>
    <w:rsid w:val="001B4E46"/>
    <w:rsid w:val="001B509A"/>
    <w:rsid w:val="001B557B"/>
    <w:rsid w:val="001B6076"/>
    <w:rsid w:val="001C1979"/>
    <w:rsid w:val="001C1C8B"/>
    <w:rsid w:val="001C36C3"/>
    <w:rsid w:val="001C3918"/>
    <w:rsid w:val="001C44A2"/>
    <w:rsid w:val="001C534C"/>
    <w:rsid w:val="001C6990"/>
    <w:rsid w:val="001C7D2C"/>
    <w:rsid w:val="001D1022"/>
    <w:rsid w:val="001D2E53"/>
    <w:rsid w:val="001D3510"/>
    <w:rsid w:val="001D44E4"/>
    <w:rsid w:val="001D45E6"/>
    <w:rsid w:val="001D5118"/>
    <w:rsid w:val="001D571A"/>
    <w:rsid w:val="001D5E11"/>
    <w:rsid w:val="001D7290"/>
    <w:rsid w:val="001D7E91"/>
    <w:rsid w:val="001E1250"/>
    <w:rsid w:val="001E1FE0"/>
    <w:rsid w:val="001E2337"/>
    <w:rsid w:val="001E35B6"/>
    <w:rsid w:val="001E48B1"/>
    <w:rsid w:val="001E4967"/>
    <w:rsid w:val="001E5BB9"/>
    <w:rsid w:val="001E7B4E"/>
    <w:rsid w:val="001E7EF1"/>
    <w:rsid w:val="001F375F"/>
    <w:rsid w:val="001F3F60"/>
    <w:rsid w:val="001F4125"/>
    <w:rsid w:val="001F425D"/>
    <w:rsid w:val="001F5DE2"/>
    <w:rsid w:val="001F6FBB"/>
    <w:rsid w:val="002003AE"/>
    <w:rsid w:val="00201E27"/>
    <w:rsid w:val="00202C70"/>
    <w:rsid w:val="002038AE"/>
    <w:rsid w:val="00203D62"/>
    <w:rsid w:val="00203F17"/>
    <w:rsid w:val="00205C45"/>
    <w:rsid w:val="00205CB4"/>
    <w:rsid w:val="002067FD"/>
    <w:rsid w:val="002112B2"/>
    <w:rsid w:val="00212D35"/>
    <w:rsid w:val="002156A8"/>
    <w:rsid w:val="00216F34"/>
    <w:rsid w:val="002201AC"/>
    <w:rsid w:val="00220C52"/>
    <w:rsid w:val="0022262F"/>
    <w:rsid w:val="00222B69"/>
    <w:rsid w:val="00223F53"/>
    <w:rsid w:val="002245D9"/>
    <w:rsid w:val="00225E63"/>
    <w:rsid w:val="0023036D"/>
    <w:rsid w:val="0023084E"/>
    <w:rsid w:val="002308AF"/>
    <w:rsid w:val="00230B08"/>
    <w:rsid w:val="002330A0"/>
    <w:rsid w:val="0023470C"/>
    <w:rsid w:val="00234E00"/>
    <w:rsid w:val="00235C18"/>
    <w:rsid w:val="002361E9"/>
    <w:rsid w:val="00236F51"/>
    <w:rsid w:val="002378C0"/>
    <w:rsid w:val="00244EA4"/>
    <w:rsid w:val="0024532A"/>
    <w:rsid w:val="00246DF0"/>
    <w:rsid w:val="00247FD6"/>
    <w:rsid w:val="002506B3"/>
    <w:rsid w:val="00251A58"/>
    <w:rsid w:val="00251DEA"/>
    <w:rsid w:val="00253284"/>
    <w:rsid w:val="002532DE"/>
    <w:rsid w:val="00253F3C"/>
    <w:rsid w:val="00254486"/>
    <w:rsid w:val="0025698D"/>
    <w:rsid w:val="00262637"/>
    <w:rsid w:val="00263248"/>
    <w:rsid w:val="00263716"/>
    <w:rsid w:val="002665EA"/>
    <w:rsid w:val="00270D39"/>
    <w:rsid w:val="00270D97"/>
    <w:rsid w:val="00271807"/>
    <w:rsid w:val="00271B03"/>
    <w:rsid w:val="00272B12"/>
    <w:rsid w:val="00275479"/>
    <w:rsid w:val="00276234"/>
    <w:rsid w:val="002768B7"/>
    <w:rsid w:val="00276DD2"/>
    <w:rsid w:val="002800FF"/>
    <w:rsid w:val="00282CA5"/>
    <w:rsid w:val="00285DD1"/>
    <w:rsid w:val="0028712E"/>
    <w:rsid w:val="00290D46"/>
    <w:rsid w:val="00291A58"/>
    <w:rsid w:val="00291B61"/>
    <w:rsid w:val="00292313"/>
    <w:rsid w:val="0029302B"/>
    <w:rsid w:val="00293CC4"/>
    <w:rsid w:val="00295AF1"/>
    <w:rsid w:val="00297C30"/>
    <w:rsid w:val="002A0820"/>
    <w:rsid w:val="002A097F"/>
    <w:rsid w:val="002A15FB"/>
    <w:rsid w:val="002A16B3"/>
    <w:rsid w:val="002A183E"/>
    <w:rsid w:val="002A38F5"/>
    <w:rsid w:val="002A3A35"/>
    <w:rsid w:val="002A3C4F"/>
    <w:rsid w:val="002A5C91"/>
    <w:rsid w:val="002A67AB"/>
    <w:rsid w:val="002A7253"/>
    <w:rsid w:val="002B6AFF"/>
    <w:rsid w:val="002B7929"/>
    <w:rsid w:val="002C1EB1"/>
    <w:rsid w:val="002C2B30"/>
    <w:rsid w:val="002C4095"/>
    <w:rsid w:val="002C5BB8"/>
    <w:rsid w:val="002C62C4"/>
    <w:rsid w:val="002C636B"/>
    <w:rsid w:val="002D1B2E"/>
    <w:rsid w:val="002D3406"/>
    <w:rsid w:val="002D445D"/>
    <w:rsid w:val="002D4A5A"/>
    <w:rsid w:val="002D62A6"/>
    <w:rsid w:val="002D7B3C"/>
    <w:rsid w:val="002E0A7F"/>
    <w:rsid w:val="002E2B53"/>
    <w:rsid w:val="002E2CED"/>
    <w:rsid w:val="002E43EB"/>
    <w:rsid w:val="002E485B"/>
    <w:rsid w:val="002E5931"/>
    <w:rsid w:val="002E677B"/>
    <w:rsid w:val="002E67A9"/>
    <w:rsid w:val="002E769D"/>
    <w:rsid w:val="002F17E8"/>
    <w:rsid w:val="002F1DE6"/>
    <w:rsid w:val="002F21BE"/>
    <w:rsid w:val="002F2386"/>
    <w:rsid w:val="002F35CE"/>
    <w:rsid w:val="002F5064"/>
    <w:rsid w:val="002F6D81"/>
    <w:rsid w:val="0030012A"/>
    <w:rsid w:val="00301159"/>
    <w:rsid w:val="003042F6"/>
    <w:rsid w:val="0030701C"/>
    <w:rsid w:val="00307BB7"/>
    <w:rsid w:val="003103C2"/>
    <w:rsid w:val="003131E8"/>
    <w:rsid w:val="00314338"/>
    <w:rsid w:val="00324652"/>
    <w:rsid w:val="0032469D"/>
    <w:rsid w:val="00324E9B"/>
    <w:rsid w:val="0032504A"/>
    <w:rsid w:val="003278D3"/>
    <w:rsid w:val="00333FFB"/>
    <w:rsid w:val="0033510C"/>
    <w:rsid w:val="0033714F"/>
    <w:rsid w:val="003379ED"/>
    <w:rsid w:val="003406BD"/>
    <w:rsid w:val="00340825"/>
    <w:rsid w:val="003411AA"/>
    <w:rsid w:val="0034168C"/>
    <w:rsid w:val="003417DA"/>
    <w:rsid w:val="00341940"/>
    <w:rsid w:val="00341F5F"/>
    <w:rsid w:val="00343BFA"/>
    <w:rsid w:val="0034509D"/>
    <w:rsid w:val="00345618"/>
    <w:rsid w:val="003466A6"/>
    <w:rsid w:val="0035045C"/>
    <w:rsid w:val="00352453"/>
    <w:rsid w:val="0035544D"/>
    <w:rsid w:val="00356B07"/>
    <w:rsid w:val="003576D4"/>
    <w:rsid w:val="0036177D"/>
    <w:rsid w:val="00363769"/>
    <w:rsid w:val="00363CC3"/>
    <w:rsid w:val="0036401A"/>
    <w:rsid w:val="00364A8D"/>
    <w:rsid w:val="00366889"/>
    <w:rsid w:val="003675D1"/>
    <w:rsid w:val="00371BBF"/>
    <w:rsid w:val="00372427"/>
    <w:rsid w:val="00373948"/>
    <w:rsid w:val="0037445B"/>
    <w:rsid w:val="003750D0"/>
    <w:rsid w:val="003755DF"/>
    <w:rsid w:val="003756C3"/>
    <w:rsid w:val="00377508"/>
    <w:rsid w:val="00381A30"/>
    <w:rsid w:val="00383548"/>
    <w:rsid w:val="00385F2E"/>
    <w:rsid w:val="0039027F"/>
    <w:rsid w:val="003919B2"/>
    <w:rsid w:val="003935A5"/>
    <w:rsid w:val="0039618C"/>
    <w:rsid w:val="003963A7"/>
    <w:rsid w:val="003A022D"/>
    <w:rsid w:val="003A3A62"/>
    <w:rsid w:val="003A453B"/>
    <w:rsid w:val="003A48F7"/>
    <w:rsid w:val="003A499B"/>
    <w:rsid w:val="003A6A34"/>
    <w:rsid w:val="003B05E0"/>
    <w:rsid w:val="003B293D"/>
    <w:rsid w:val="003B42CB"/>
    <w:rsid w:val="003B479D"/>
    <w:rsid w:val="003B7AA8"/>
    <w:rsid w:val="003B7CA6"/>
    <w:rsid w:val="003C0A1A"/>
    <w:rsid w:val="003C0EE1"/>
    <w:rsid w:val="003C1503"/>
    <w:rsid w:val="003C4202"/>
    <w:rsid w:val="003C7B06"/>
    <w:rsid w:val="003D09FA"/>
    <w:rsid w:val="003D142E"/>
    <w:rsid w:val="003D1A41"/>
    <w:rsid w:val="003D1CB1"/>
    <w:rsid w:val="003D36FE"/>
    <w:rsid w:val="003D51DC"/>
    <w:rsid w:val="003D5F07"/>
    <w:rsid w:val="003D6CDB"/>
    <w:rsid w:val="003E10B1"/>
    <w:rsid w:val="003E1663"/>
    <w:rsid w:val="003F0327"/>
    <w:rsid w:val="003F2210"/>
    <w:rsid w:val="003F4949"/>
    <w:rsid w:val="003F4EF1"/>
    <w:rsid w:val="003F674C"/>
    <w:rsid w:val="00400233"/>
    <w:rsid w:val="00401B6E"/>
    <w:rsid w:val="004024E3"/>
    <w:rsid w:val="00402926"/>
    <w:rsid w:val="00402FB3"/>
    <w:rsid w:val="00406A8D"/>
    <w:rsid w:val="00414F56"/>
    <w:rsid w:val="0041585D"/>
    <w:rsid w:val="00416B01"/>
    <w:rsid w:val="00424E98"/>
    <w:rsid w:val="00427104"/>
    <w:rsid w:val="0043089B"/>
    <w:rsid w:val="004314F7"/>
    <w:rsid w:val="0043183E"/>
    <w:rsid w:val="00431D05"/>
    <w:rsid w:val="00432DD6"/>
    <w:rsid w:val="00435FB8"/>
    <w:rsid w:val="004363E7"/>
    <w:rsid w:val="0043756F"/>
    <w:rsid w:val="00441C5E"/>
    <w:rsid w:val="00442487"/>
    <w:rsid w:val="00442C4E"/>
    <w:rsid w:val="00444E69"/>
    <w:rsid w:val="00447AAC"/>
    <w:rsid w:val="00447ADD"/>
    <w:rsid w:val="0045081D"/>
    <w:rsid w:val="00450ABA"/>
    <w:rsid w:val="00454385"/>
    <w:rsid w:val="00455886"/>
    <w:rsid w:val="00457CF0"/>
    <w:rsid w:val="0046050F"/>
    <w:rsid w:val="0046165E"/>
    <w:rsid w:val="00461976"/>
    <w:rsid w:val="00464979"/>
    <w:rsid w:val="004664F0"/>
    <w:rsid w:val="00466670"/>
    <w:rsid w:val="004705E2"/>
    <w:rsid w:val="00471E27"/>
    <w:rsid w:val="00474EBA"/>
    <w:rsid w:val="004773CA"/>
    <w:rsid w:val="00477801"/>
    <w:rsid w:val="00477D10"/>
    <w:rsid w:val="00480934"/>
    <w:rsid w:val="00482615"/>
    <w:rsid w:val="004826A6"/>
    <w:rsid w:val="004828EB"/>
    <w:rsid w:val="00483BA5"/>
    <w:rsid w:val="0048466F"/>
    <w:rsid w:val="00484BA4"/>
    <w:rsid w:val="00484CA4"/>
    <w:rsid w:val="00484D02"/>
    <w:rsid w:val="004851DA"/>
    <w:rsid w:val="00485A6B"/>
    <w:rsid w:val="00485BCA"/>
    <w:rsid w:val="0048721B"/>
    <w:rsid w:val="00492E73"/>
    <w:rsid w:val="00492F9D"/>
    <w:rsid w:val="004930D3"/>
    <w:rsid w:val="00493666"/>
    <w:rsid w:val="00495F00"/>
    <w:rsid w:val="00496939"/>
    <w:rsid w:val="00496B49"/>
    <w:rsid w:val="00496B83"/>
    <w:rsid w:val="00497C81"/>
    <w:rsid w:val="00497CDE"/>
    <w:rsid w:val="004A067C"/>
    <w:rsid w:val="004A07E9"/>
    <w:rsid w:val="004A0FE7"/>
    <w:rsid w:val="004A12A6"/>
    <w:rsid w:val="004A1BA8"/>
    <w:rsid w:val="004A30AB"/>
    <w:rsid w:val="004A4C6A"/>
    <w:rsid w:val="004A6EA5"/>
    <w:rsid w:val="004A7003"/>
    <w:rsid w:val="004A70D0"/>
    <w:rsid w:val="004A7BF8"/>
    <w:rsid w:val="004B02CE"/>
    <w:rsid w:val="004B22B3"/>
    <w:rsid w:val="004B2643"/>
    <w:rsid w:val="004B2C1E"/>
    <w:rsid w:val="004B3C4A"/>
    <w:rsid w:val="004B62F3"/>
    <w:rsid w:val="004D0066"/>
    <w:rsid w:val="004D08E9"/>
    <w:rsid w:val="004D0D15"/>
    <w:rsid w:val="004D5217"/>
    <w:rsid w:val="004D5F3B"/>
    <w:rsid w:val="004D6397"/>
    <w:rsid w:val="004D7F0B"/>
    <w:rsid w:val="004E0C9B"/>
    <w:rsid w:val="004E0DD3"/>
    <w:rsid w:val="004E2AD5"/>
    <w:rsid w:val="004E5C3A"/>
    <w:rsid w:val="004F0911"/>
    <w:rsid w:val="004F37E4"/>
    <w:rsid w:val="004F67E0"/>
    <w:rsid w:val="004F684C"/>
    <w:rsid w:val="004F6DAC"/>
    <w:rsid w:val="00500881"/>
    <w:rsid w:val="005026B3"/>
    <w:rsid w:val="0050334D"/>
    <w:rsid w:val="00505172"/>
    <w:rsid w:val="00505551"/>
    <w:rsid w:val="00505A11"/>
    <w:rsid w:val="00506375"/>
    <w:rsid w:val="00506828"/>
    <w:rsid w:val="0051003E"/>
    <w:rsid w:val="00512DB2"/>
    <w:rsid w:val="005132F2"/>
    <w:rsid w:val="005136B8"/>
    <w:rsid w:val="00515B8F"/>
    <w:rsid w:val="005164B0"/>
    <w:rsid w:val="00517633"/>
    <w:rsid w:val="00523052"/>
    <w:rsid w:val="00523090"/>
    <w:rsid w:val="00524BA1"/>
    <w:rsid w:val="00526314"/>
    <w:rsid w:val="00526FDF"/>
    <w:rsid w:val="00532290"/>
    <w:rsid w:val="00532506"/>
    <w:rsid w:val="0053295B"/>
    <w:rsid w:val="00534B77"/>
    <w:rsid w:val="00537C14"/>
    <w:rsid w:val="005404F3"/>
    <w:rsid w:val="00540528"/>
    <w:rsid w:val="00541BF2"/>
    <w:rsid w:val="00541D06"/>
    <w:rsid w:val="00542E9F"/>
    <w:rsid w:val="00544D9C"/>
    <w:rsid w:val="00546181"/>
    <w:rsid w:val="00547F0F"/>
    <w:rsid w:val="00551097"/>
    <w:rsid w:val="005519CE"/>
    <w:rsid w:val="00552A96"/>
    <w:rsid w:val="00555E2E"/>
    <w:rsid w:val="00556A0A"/>
    <w:rsid w:val="00556F35"/>
    <w:rsid w:val="0055711D"/>
    <w:rsid w:val="005617F6"/>
    <w:rsid w:val="00562007"/>
    <w:rsid w:val="00562DBE"/>
    <w:rsid w:val="005630AF"/>
    <w:rsid w:val="00563FB9"/>
    <w:rsid w:val="00565E46"/>
    <w:rsid w:val="005664C1"/>
    <w:rsid w:val="0056729E"/>
    <w:rsid w:val="005679A2"/>
    <w:rsid w:val="00567E29"/>
    <w:rsid w:val="005705CA"/>
    <w:rsid w:val="00571EA5"/>
    <w:rsid w:val="00573993"/>
    <w:rsid w:val="00573EE8"/>
    <w:rsid w:val="00574013"/>
    <w:rsid w:val="005754CA"/>
    <w:rsid w:val="005756E7"/>
    <w:rsid w:val="00576172"/>
    <w:rsid w:val="00576215"/>
    <w:rsid w:val="005841D4"/>
    <w:rsid w:val="005852F0"/>
    <w:rsid w:val="0058575E"/>
    <w:rsid w:val="00585CBB"/>
    <w:rsid w:val="00590731"/>
    <w:rsid w:val="00591CF5"/>
    <w:rsid w:val="005924DB"/>
    <w:rsid w:val="00592B66"/>
    <w:rsid w:val="00593D10"/>
    <w:rsid w:val="0059469A"/>
    <w:rsid w:val="005954A2"/>
    <w:rsid w:val="0059587A"/>
    <w:rsid w:val="00595F46"/>
    <w:rsid w:val="00595FDF"/>
    <w:rsid w:val="005A0405"/>
    <w:rsid w:val="005A160B"/>
    <w:rsid w:val="005A179B"/>
    <w:rsid w:val="005A4D6A"/>
    <w:rsid w:val="005A66A5"/>
    <w:rsid w:val="005B046F"/>
    <w:rsid w:val="005B16DE"/>
    <w:rsid w:val="005B1C8E"/>
    <w:rsid w:val="005B31DF"/>
    <w:rsid w:val="005B395D"/>
    <w:rsid w:val="005B3D70"/>
    <w:rsid w:val="005B500A"/>
    <w:rsid w:val="005B565F"/>
    <w:rsid w:val="005B5685"/>
    <w:rsid w:val="005B59A8"/>
    <w:rsid w:val="005C043B"/>
    <w:rsid w:val="005C131D"/>
    <w:rsid w:val="005C4005"/>
    <w:rsid w:val="005C5566"/>
    <w:rsid w:val="005C765A"/>
    <w:rsid w:val="005C78B1"/>
    <w:rsid w:val="005D172B"/>
    <w:rsid w:val="005D7369"/>
    <w:rsid w:val="005E1B04"/>
    <w:rsid w:val="005E1C94"/>
    <w:rsid w:val="005E2E45"/>
    <w:rsid w:val="005E3284"/>
    <w:rsid w:val="005E42CE"/>
    <w:rsid w:val="005E61D9"/>
    <w:rsid w:val="005F6030"/>
    <w:rsid w:val="006060E7"/>
    <w:rsid w:val="00607C4E"/>
    <w:rsid w:val="00611F25"/>
    <w:rsid w:val="00613396"/>
    <w:rsid w:val="00616693"/>
    <w:rsid w:val="00616F01"/>
    <w:rsid w:val="0062019F"/>
    <w:rsid w:val="00621113"/>
    <w:rsid w:val="006217F4"/>
    <w:rsid w:val="006222BC"/>
    <w:rsid w:val="0062376E"/>
    <w:rsid w:val="0062745E"/>
    <w:rsid w:val="00627C51"/>
    <w:rsid w:val="006300E4"/>
    <w:rsid w:val="006317E7"/>
    <w:rsid w:val="006319A5"/>
    <w:rsid w:val="00631AC7"/>
    <w:rsid w:val="00631C75"/>
    <w:rsid w:val="00633C97"/>
    <w:rsid w:val="0063463A"/>
    <w:rsid w:val="00634800"/>
    <w:rsid w:val="00635F77"/>
    <w:rsid w:val="00636B82"/>
    <w:rsid w:val="0064017E"/>
    <w:rsid w:val="006418B1"/>
    <w:rsid w:val="006438F2"/>
    <w:rsid w:val="00652267"/>
    <w:rsid w:val="00653FC7"/>
    <w:rsid w:val="00654AB2"/>
    <w:rsid w:val="0065543E"/>
    <w:rsid w:val="00662167"/>
    <w:rsid w:val="00662CD3"/>
    <w:rsid w:val="006631C8"/>
    <w:rsid w:val="00665470"/>
    <w:rsid w:val="00666F1D"/>
    <w:rsid w:val="00667E2B"/>
    <w:rsid w:val="006708E4"/>
    <w:rsid w:val="006720DF"/>
    <w:rsid w:val="0067224F"/>
    <w:rsid w:val="00672AE1"/>
    <w:rsid w:val="00672B0A"/>
    <w:rsid w:val="00674C7B"/>
    <w:rsid w:val="00675D99"/>
    <w:rsid w:val="00676830"/>
    <w:rsid w:val="00680F01"/>
    <w:rsid w:val="00681618"/>
    <w:rsid w:val="00681F8F"/>
    <w:rsid w:val="00683382"/>
    <w:rsid w:val="006836AE"/>
    <w:rsid w:val="00684128"/>
    <w:rsid w:val="006846CC"/>
    <w:rsid w:val="00684A24"/>
    <w:rsid w:val="006852A7"/>
    <w:rsid w:val="006864CC"/>
    <w:rsid w:val="006867D0"/>
    <w:rsid w:val="006912CB"/>
    <w:rsid w:val="00693133"/>
    <w:rsid w:val="0069745C"/>
    <w:rsid w:val="00697859"/>
    <w:rsid w:val="006A01C6"/>
    <w:rsid w:val="006A04EF"/>
    <w:rsid w:val="006A4470"/>
    <w:rsid w:val="006A555B"/>
    <w:rsid w:val="006A7E90"/>
    <w:rsid w:val="006B0B75"/>
    <w:rsid w:val="006B6A8C"/>
    <w:rsid w:val="006B6B85"/>
    <w:rsid w:val="006B7E85"/>
    <w:rsid w:val="006C49F2"/>
    <w:rsid w:val="006C4C0B"/>
    <w:rsid w:val="006C5EAD"/>
    <w:rsid w:val="006D01BC"/>
    <w:rsid w:val="006D1483"/>
    <w:rsid w:val="006D235C"/>
    <w:rsid w:val="006D55A0"/>
    <w:rsid w:val="006E4978"/>
    <w:rsid w:val="006E4CD1"/>
    <w:rsid w:val="006E4E86"/>
    <w:rsid w:val="006E5084"/>
    <w:rsid w:val="006E5EB1"/>
    <w:rsid w:val="006E5F6E"/>
    <w:rsid w:val="006E642E"/>
    <w:rsid w:val="006E75F7"/>
    <w:rsid w:val="006F0F22"/>
    <w:rsid w:val="006F2503"/>
    <w:rsid w:val="006F2990"/>
    <w:rsid w:val="006F37F8"/>
    <w:rsid w:val="006F6645"/>
    <w:rsid w:val="006F6D76"/>
    <w:rsid w:val="006F6E43"/>
    <w:rsid w:val="00703346"/>
    <w:rsid w:val="00704712"/>
    <w:rsid w:val="00711DBF"/>
    <w:rsid w:val="00712467"/>
    <w:rsid w:val="0071665C"/>
    <w:rsid w:val="00717BB3"/>
    <w:rsid w:val="00723991"/>
    <w:rsid w:val="00726460"/>
    <w:rsid w:val="00726DC6"/>
    <w:rsid w:val="00726ED3"/>
    <w:rsid w:val="00730127"/>
    <w:rsid w:val="007303C8"/>
    <w:rsid w:val="00730608"/>
    <w:rsid w:val="0073138E"/>
    <w:rsid w:val="00732F85"/>
    <w:rsid w:val="00734514"/>
    <w:rsid w:val="00734606"/>
    <w:rsid w:val="007366D5"/>
    <w:rsid w:val="00740B6F"/>
    <w:rsid w:val="007423D3"/>
    <w:rsid w:val="00744338"/>
    <w:rsid w:val="0074483C"/>
    <w:rsid w:val="0074590E"/>
    <w:rsid w:val="00745C40"/>
    <w:rsid w:val="007500A0"/>
    <w:rsid w:val="007513EC"/>
    <w:rsid w:val="00751B6B"/>
    <w:rsid w:val="00753BC0"/>
    <w:rsid w:val="00756110"/>
    <w:rsid w:val="007562BB"/>
    <w:rsid w:val="0075631B"/>
    <w:rsid w:val="00756D52"/>
    <w:rsid w:val="007619F8"/>
    <w:rsid w:val="007650D3"/>
    <w:rsid w:val="0076556E"/>
    <w:rsid w:val="00765E84"/>
    <w:rsid w:val="007672A2"/>
    <w:rsid w:val="00767845"/>
    <w:rsid w:val="00772705"/>
    <w:rsid w:val="007758E5"/>
    <w:rsid w:val="0077640D"/>
    <w:rsid w:val="00777242"/>
    <w:rsid w:val="00777CF6"/>
    <w:rsid w:val="0078034B"/>
    <w:rsid w:val="00781B70"/>
    <w:rsid w:val="007829ED"/>
    <w:rsid w:val="00782D83"/>
    <w:rsid w:val="00783B30"/>
    <w:rsid w:val="00787237"/>
    <w:rsid w:val="0079290A"/>
    <w:rsid w:val="007930F8"/>
    <w:rsid w:val="00795106"/>
    <w:rsid w:val="0079729D"/>
    <w:rsid w:val="00797C1C"/>
    <w:rsid w:val="007A3D6E"/>
    <w:rsid w:val="007A4159"/>
    <w:rsid w:val="007A468B"/>
    <w:rsid w:val="007B0EA0"/>
    <w:rsid w:val="007B1790"/>
    <w:rsid w:val="007B421C"/>
    <w:rsid w:val="007B7083"/>
    <w:rsid w:val="007B7628"/>
    <w:rsid w:val="007B7AC1"/>
    <w:rsid w:val="007C00ED"/>
    <w:rsid w:val="007C3717"/>
    <w:rsid w:val="007C3FA9"/>
    <w:rsid w:val="007C4296"/>
    <w:rsid w:val="007C4571"/>
    <w:rsid w:val="007C7B46"/>
    <w:rsid w:val="007D2380"/>
    <w:rsid w:val="007D28B4"/>
    <w:rsid w:val="007D6192"/>
    <w:rsid w:val="007E1FF4"/>
    <w:rsid w:val="007E3D24"/>
    <w:rsid w:val="007E403E"/>
    <w:rsid w:val="007E4561"/>
    <w:rsid w:val="007E6999"/>
    <w:rsid w:val="007E6E87"/>
    <w:rsid w:val="007E711F"/>
    <w:rsid w:val="007F09EB"/>
    <w:rsid w:val="007F0A8B"/>
    <w:rsid w:val="007F0EC9"/>
    <w:rsid w:val="007F2D0C"/>
    <w:rsid w:val="007F2F28"/>
    <w:rsid w:val="007F471C"/>
    <w:rsid w:val="007F69FB"/>
    <w:rsid w:val="007F75EC"/>
    <w:rsid w:val="00803796"/>
    <w:rsid w:val="008039DC"/>
    <w:rsid w:val="00803C0C"/>
    <w:rsid w:val="0080565E"/>
    <w:rsid w:val="0080659B"/>
    <w:rsid w:val="00807F53"/>
    <w:rsid w:val="008100DF"/>
    <w:rsid w:val="00810CB8"/>
    <w:rsid w:val="0081185D"/>
    <w:rsid w:val="00813307"/>
    <w:rsid w:val="008138B7"/>
    <w:rsid w:val="00814576"/>
    <w:rsid w:val="00814EFA"/>
    <w:rsid w:val="00816641"/>
    <w:rsid w:val="00816699"/>
    <w:rsid w:val="00817E1E"/>
    <w:rsid w:val="0082093B"/>
    <w:rsid w:val="00821A8C"/>
    <w:rsid w:val="00822E6E"/>
    <w:rsid w:val="00824BD6"/>
    <w:rsid w:val="00826958"/>
    <w:rsid w:val="0082744A"/>
    <w:rsid w:val="00834077"/>
    <w:rsid w:val="00834427"/>
    <w:rsid w:val="008344D0"/>
    <w:rsid w:val="00834EE3"/>
    <w:rsid w:val="00835038"/>
    <w:rsid w:val="00837A65"/>
    <w:rsid w:val="008439AA"/>
    <w:rsid w:val="00843FA2"/>
    <w:rsid w:val="00845CB8"/>
    <w:rsid w:val="00847EC0"/>
    <w:rsid w:val="00850000"/>
    <w:rsid w:val="0085032D"/>
    <w:rsid w:val="008521BF"/>
    <w:rsid w:val="0085240E"/>
    <w:rsid w:val="008529D5"/>
    <w:rsid w:val="00857D14"/>
    <w:rsid w:val="00863685"/>
    <w:rsid w:val="00863783"/>
    <w:rsid w:val="0086559F"/>
    <w:rsid w:val="00865CFB"/>
    <w:rsid w:val="00866A92"/>
    <w:rsid w:val="00867690"/>
    <w:rsid w:val="00873373"/>
    <w:rsid w:val="00874F30"/>
    <w:rsid w:val="00875B24"/>
    <w:rsid w:val="0087639A"/>
    <w:rsid w:val="00880467"/>
    <w:rsid w:val="00883DEF"/>
    <w:rsid w:val="00884F0F"/>
    <w:rsid w:val="008852DC"/>
    <w:rsid w:val="008907D0"/>
    <w:rsid w:val="008914EB"/>
    <w:rsid w:val="00892DD0"/>
    <w:rsid w:val="008952F7"/>
    <w:rsid w:val="00897709"/>
    <w:rsid w:val="008A6C15"/>
    <w:rsid w:val="008B0D3F"/>
    <w:rsid w:val="008B1401"/>
    <w:rsid w:val="008B1CB1"/>
    <w:rsid w:val="008B23FF"/>
    <w:rsid w:val="008B2A18"/>
    <w:rsid w:val="008B37AF"/>
    <w:rsid w:val="008B6107"/>
    <w:rsid w:val="008B69D6"/>
    <w:rsid w:val="008B6CE0"/>
    <w:rsid w:val="008B6CFC"/>
    <w:rsid w:val="008C0AD4"/>
    <w:rsid w:val="008C1389"/>
    <w:rsid w:val="008C23F4"/>
    <w:rsid w:val="008C494D"/>
    <w:rsid w:val="008C6D7F"/>
    <w:rsid w:val="008D03FA"/>
    <w:rsid w:val="008D0DF0"/>
    <w:rsid w:val="008D28DA"/>
    <w:rsid w:val="008D3E10"/>
    <w:rsid w:val="008D6185"/>
    <w:rsid w:val="008D6665"/>
    <w:rsid w:val="008E08F3"/>
    <w:rsid w:val="008E149D"/>
    <w:rsid w:val="008E3F67"/>
    <w:rsid w:val="008E6FC1"/>
    <w:rsid w:val="008E73E8"/>
    <w:rsid w:val="008E7511"/>
    <w:rsid w:val="008F139A"/>
    <w:rsid w:val="008F2C35"/>
    <w:rsid w:val="008F3BDD"/>
    <w:rsid w:val="008F4467"/>
    <w:rsid w:val="008F4E00"/>
    <w:rsid w:val="008F5E9D"/>
    <w:rsid w:val="008F7D11"/>
    <w:rsid w:val="008F7DDF"/>
    <w:rsid w:val="009011F2"/>
    <w:rsid w:val="00901FA4"/>
    <w:rsid w:val="0090224F"/>
    <w:rsid w:val="0090249E"/>
    <w:rsid w:val="00903A4F"/>
    <w:rsid w:val="00903C74"/>
    <w:rsid w:val="00903D9A"/>
    <w:rsid w:val="00904CAA"/>
    <w:rsid w:val="00905C1C"/>
    <w:rsid w:val="0091041A"/>
    <w:rsid w:val="009111EE"/>
    <w:rsid w:val="009114D0"/>
    <w:rsid w:val="00911616"/>
    <w:rsid w:val="00911A83"/>
    <w:rsid w:val="009160C4"/>
    <w:rsid w:val="009160ED"/>
    <w:rsid w:val="00921249"/>
    <w:rsid w:val="009241D5"/>
    <w:rsid w:val="0092664A"/>
    <w:rsid w:val="009267DF"/>
    <w:rsid w:val="00926B47"/>
    <w:rsid w:val="00927659"/>
    <w:rsid w:val="00930214"/>
    <w:rsid w:val="009305F5"/>
    <w:rsid w:val="00930814"/>
    <w:rsid w:val="00930DF5"/>
    <w:rsid w:val="00933B7C"/>
    <w:rsid w:val="00934BB8"/>
    <w:rsid w:val="00935ABA"/>
    <w:rsid w:val="00935C32"/>
    <w:rsid w:val="0093636E"/>
    <w:rsid w:val="009376AD"/>
    <w:rsid w:val="009376B6"/>
    <w:rsid w:val="00940414"/>
    <w:rsid w:val="009436A9"/>
    <w:rsid w:val="00945D84"/>
    <w:rsid w:val="0094658A"/>
    <w:rsid w:val="00951022"/>
    <w:rsid w:val="009518A9"/>
    <w:rsid w:val="00954086"/>
    <w:rsid w:val="00954432"/>
    <w:rsid w:val="009550D3"/>
    <w:rsid w:val="0095584C"/>
    <w:rsid w:val="0095587B"/>
    <w:rsid w:val="00955E93"/>
    <w:rsid w:val="00957E0B"/>
    <w:rsid w:val="00960146"/>
    <w:rsid w:val="00960937"/>
    <w:rsid w:val="009647A3"/>
    <w:rsid w:val="0096766D"/>
    <w:rsid w:val="00967E55"/>
    <w:rsid w:val="00972EDE"/>
    <w:rsid w:val="00976479"/>
    <w:rsid w:val="00976770"/>
    <w:rsid w:val="0097678C"/>
    <w:rsid w:val="00976EE5"/>
    <w:rsid w:val="009777A8"/>
    <w:rsid w:val="00980A8B"/>
    <w:rsid w:val="009810BA"/>
    <w:rsid w:val="00982D29"/>
    <w:rsid w:val="0098331B"/>
    <w:rsid w:val="00983647"/>
    <w:rsid w:val="00983DDE"/>
    <w:rsid w:val="00984B9F"/>
    <w:rsid w:val="00986407"/>
    <w:rsid w:val="0098693C"/>
    <w:rsid w:val="00990686"/>
    <w:rsid w:val="00992245"/>
    <w:rsid w:val="00993033"/>
    <w:rsid w:val="009937B5"/>
    <w:rsid w:val="00994974"/>
    <w:rsid w:val="00994DF3"/>
    <w:rsid w:val="00994E33"/>
    <w:rsid w:val="00995C27"/>
    <w:rsid w:val="00996060"/>
    <w:rsid w:val="009978E6"/>
    <w:rsid w:val="00997FEC"/>
    <w:rsid w:val="009A0D10"/>
    <w:rsid w:val="009A19C5"/>
    <w:rsid w:val="009A2E8B"/>
    <w:rsid w:val="009A5279"/>
    <w:rsid w:val="009A531C"/>
    <w:rsid w:val="009A58D7"/>
    <w:rsid w:val="009A648C"/>
    <w:rsid w:val="009A7291"/>
    <w:rsid w:val="009B1CA8"/>
    <w:rsid w:val="009B3527"/>
    <w:rsid w:val="009B37C7"/>
    <w:rsid w:val="009B53F1"/>
    <w:rsid w:val="009B5D88"/>
    <w:rsid w:val="009B72C8"/>
    <w:rsid w:val="009B7A1F"/>
    <w:rsid w:val="009C14AB"/>
    <w:rsid w:val="009C1518"/>
    <w:rsid w:val="009C185E"/>
    <w:rsid w:val="009C4036"/>
    <w:rsid w:val="009C4309"/>
    <w:rsid w:val="009C465D"/>
    <w:rsid w:val="009C56D4"/>
    <w:rsid w:val="009C5B67"/>
    <w:rsid w:val="009C6DFD"/>
    <w:rsid w:val="009D043E"/>
    <w:rsid w:val="009D119A"/>
    <w:rsid w:val="009D2E6A"/>
    <w:rsid w:val="009D3641"/>
    <w:rsid w:val="009D520F"/>
    <w:rsid w:val="009D6C50"/>
    <w:rsid w:val="009D7970"/>
    <w:rsid w:val="009E050A"/>
    <w:rsid w:val="009E11F8"/>
    <w:rsid w:val="009E42B9"/>
    <w:rsid w:val="009E49C8"/>
    <w:rsid w:val="009F1D62"/>
    <w:rsid w:val="009F57E7"/>
    <w:rsid w:val="009F5F0D"/>
    <w:rsid w:val="009F6421"/>
    <w:rsid w:val="009F7071"/>
    <w:rsid w:val="009F7CBE"/>
    <w:rsid w:val="00A00C8E"/>
    <w:rsid w:val="00A00E4A"/>
    <w:rsid w:val="00A03367"/>
    <w:rsid w:val="00A03ED4"/>
    <w:rsid w:val="00A04C84"/>
    <w:rsid w:val="00A05051"/>
    <w:rsid w:val="00A05447"/>
    <w:rsid w:val="00A06CC2"/>
    <w:rsid w:val="00A07F26"/>
    <w:rsid w:val="00A1036C"/>
    <w:rsid w:val="00A13D8D"/>
    <w:rsid w:val="00A14A20"/>
    <w:rsid w:val="00A167F9"/>
    <w:rsid w:val="00A24DAA"/>
    <w:rsid w:val="00A257ED"/>
    <w:rsid w:val="00A26987"/>
    <w:rsid w:val="00A26FAA"/>
    <w:rsid w:val="00A3149A"/>
    <w:rsid w:val="00A31753"/>
    <w:rsid w:val="00A32B6E"/>
    <w:rsid w:val="00A3442A"/>
    <w:rsid w:val="00A349A1"/>
    <w:rsid w:val="00A35546"/>
    <w:rsid w:val="00A35D17"/>
    <w:rsid w:val="00A367A8"/>
    <w:rsid w:val="00A37DF6"/>
    <w:rsid w:val="00A429D7"/>
    <w:rsid w:val="00A43094"/>
    <w:rsid w:val="00A4344C"/>
    <w:rsid w:val="00A44552"/>
    <w:rsid w:val="00A44AEE"/>
    <w:rsid w:val="00A46A33"/>
    <w:rsid w:val="00A4783D"/>
    <w:rsid w:val="00A501F4"/>
    <w:rsid w:val="00A5021A"/>
    <w:rsid w:val="00A502E6"/>
    <w:rsid w:val="00A5130C"/>
    <w:rsid w:val="00A52589"/>
    <w:rsid w:val="00A53143"/>
    <w:rsid w:val="00A53482"/>
    <w:rsid w:val="00A535F4"/>
    <w:rsid w:val="00A538B9"/>
    <w:rsid w:val="00A54EB6"/>
    <w:rsid w:val="00A552C0"/>
    <w:rsid w:val="00A56631"/>
    <w:rsid w:val="00A56E1A"/>
    <w:rsid w:val="00A57896"/>
    <w:rsid w:val="00A604E7"/>
    <w:rsid w:val="00A61535"/>
    <w:rsid w:val="00A61C99"/>
    <w:rsid w:val="00A62065"/>
    <w:rsid w:val="00A6245B"/>
    <w:rsid w:val="00A6246D"/>
    <w:rsid w:val="00A65FE8"/>
    <w:rsid w:val="00A673FE"/>
    <w:rsid w:val="00A674CD"/>
    <w:rsid w:val="00A714FB"/>
    <w:rsid w:val="00A719AA"/>
    <w:rsid w:val="00A72496"/>
    <w:rsid w:val="00A72822"/>
    <w:rsid w:val="00A72FBE"/>
    <w:rsid w:val="00A73EBC"/>
    <w:rsid w:val="00A74D44"/>
    <w:rsid w:val="00A76A06"/>
    <w:rsid w:val="00A76BC8"/>
    <w:rsid w:val="00A77CB3"/>
    <w:rsid w:val="00A8044F"/>
    <w:rsid w:val="00A809C3"/>
    <w:rsid w:val="00A809F3"/>
    <w:rsid w:val="00A80E2C"/>
    <w:rsid w:val="00A83E74"/>
    <w:rsid w:val="00A83EC6"/>
    <w:rsid w:val="00A863BE"/>
    <w:rsid w:val="00A868DD"/>
    <w:rsid w:val="00A90C9C"/>
    <w:rsid w:val="00A926DE"/>
    <w:rsid w:val="00A92B4D"/>
    <w:rsid w:val="00A92BD9"/>
    <w:rsid w:val="00A94A0F"/>
    <w:rsid w:val="00A95592"/>
    <w:rsid w:val="00A95FBA"/>
    <w:rsid w:val="00A963D3"/>
    <w:rsid w:val="00A966F8"/>
    <w:rsid w:val="00A96B31"/>
    <w:rsid w:val="00A9779E"/>
    <w:rsid w:val="00AA0D02"/>
    <w:rsid w:val="00AA1285"/>
    <w:rsid w:val="00AA3048"/>
    <w:rsid w:val="00AA41B0"/>
    <w:rsid w:val="00AA6C3D"/>
    <w:rsid w:val="00AA7078"/>
    <w:rsid w:val="00AB0FCB"/>
    <w:rsid w:val="00AB1CFD"/>
    <w:rsid w:val="00AB2EE4"/>
    <w:rsid w:val="00AB3721"/>
    <w:rsid w:val="00AC11C8"/>
    <w:rsid w:val="00AC5491"/>
    <w:rsid w:val="00AD1AFC"/>
    <w:rsid w:val="00AD23FE"/>
    <w:rsid w:val="00AD4CEA"/>
    <w:rsid w:val="00AD566D"/>
    <w:rsid w:val="00AD7EBB"/>
    <w:rsid w:val="00AD7FC7"/>
    <w:rsid w:val="00AE1CE8"/>
    <w:rsid w:val="00AE426E"/>
    <w:rsid w:val="00AE76BB"/>
    <w:rsid w:val="00AF4A7A"/>
    <w:rsid w:val="00AF5775"/>
    <w:rsid w:val="00AF5AA3"/>
    <w:rsid w:val="00AF729A"/>
    <w:rsid w:val="00B01A5D"/>
    <w:rsid w:val="00B0728A"/>
    <w:rsid w:val="00B11E18"/>
    <w:rsid w:val="00B134B8"/>
    <w:rsid w:val="00B165BB"/>
    <w:rsid w:val="00B17581"/>
    <w:rsid w:val="00B200DA"/>
    <w:rsid w:val="00B20767"/>
    <w:rsid w:val="00B20EFD"/>
    <w:rsid w:val="00B221E2"/>
    <w:rsid w:val="00B232AF"/>
    <w:rsid w:val="00B24A1B"/>
    <w:rsid w:val="00B2597F"/>
    <w:rsid w:val="00B30262"/>
    <w:rsid w:val="00B3155D"/>
    <w:rsid w:val="00B3164F"/>
    <w:rsid w:val="00B32D2B"/>
    <w:rsid w:val="00B341F8"/>
    <w:rsid w:val="00B34BEB"/>
    <w:rsid w:val="00B3636D"/>
    <w:rsid w:val="00B36B1D"/>
    <w:rsid w:val="00B37199"/>
    <w:rsid w:val="00B37770"/>
    <w:rsid w:val="00B37983"/>
    <w:rsid w:val="00B45F29"/>
    <w:rsid w:val="00B51072"/>
    <w:rsid w:val="00B5383A"/>
    <w:rsid w:val="00B56963"/>
    <w:rsid w:val="00B577B7"/>
    <w:rsid w:val="00B60680"/>
    <w:rsid w:val="00B62403"/>
    <w:rsid w:val="00B653FC"/>
    <w:rsid w:val="00B66EB5"/>
    <w:rsid w:val="00B67254"/>
    <w:rsid w:val="00B6729D"/>
    <w:rsid w:val="00B7084E"/>
    <w:rsid w:val="00B7086A"/>
    <w:rsid w:val="00B712F7"/>
    <w:rsid w:val="00B71ACC"/>
    <w:rsid w:val="00B72649"/>
    <w:rsid w:val="00B7388E"/>
    <w:rsid w:val="00B83DCF"/>
    <w:rsid w:val="00B8428C"/>
    <w:rsid w:val="00B846FC"/>
    <w:rsid w:val="00B86F9D"/>
    <w:rsid w:val="00B90806"/>
    <w:rsid w:val="00B90E2B"/>
    <w:rsid w:val="00B9246B"/>
    <w:rsid w:val="00B94EC5"/>
    <w:rsid w:val="00B96BD9"/>
    <w:rsid w:val="00B97AC5"/>
    <w:rsid w:val="00BA3784"/>
    <w:rsid w:val="00BA7038"/>
    <w:rsid w:val="00BA71B8"/>
    <w:rsid w:val="00BA7492"/>
    <w:rsid w:val="00BB128B"/>
    <w:rsid w:val="00BB1380"/>
    <w:rsid w:val="00BB28AB"/>
    <w:rsid w:val="00BB455A"/>
    <w:rsid w:val="00BB4947"/>
    <w:rsid w:val="00BB520F"/>
    <w:rsid w:val="00BC4E17"/>
    <w:rsid w:val="00BC5038"/>
    <w:rsid w:val="00BC6DA9"/>
    <w:rsid w:val="00BC7D08"/>
    <w:rsid w:val="00BC7D22"/>
    <w:rsid w:val="00BD1FA8"/>
    <w:rsid w:val="00BD4192"/>
    <w:rsid w:val="00BD4599"/>
    <w:rsid w:val="00BD6A2A"/>
    <w:rsid w:val="00BD7B67"/>
    <w:rsid w:val="00BE0A73"/>
    <w:rsid w:val="00BE169A"/>
    <w:rsid w:val="00BE38CB"/>
    <w:rsid w:val="00BE4B39"/>
    <w:rsid w:val="00BE792E"/>
    <w:rsid w:val="00BF0127"/>
    <w:rsid w:val="00BF2CDD"/>
    <w:rsid w:val="00BF347F"/>
    <w:rsid w:val="00BF51E2"/>
    <w:rsid w:val="00BF600E"/>
    <w:rsid w:val="00BF638B"/>
    <w:rsid w:val="00BF66D5"/>
    <w:rsid w:val="00BF6BC2"/>
    <w:rsid w:val="00BF71DE"/>
    <w:rsid w:val="00C02295"/>
    <w:rsid w:val="00C04677"/>
    <w:rsid w:val="00C04EAC"/>
    <w:rsid w:val="00C0796B"/>
    <w:rsid w:val="00C07A91"/>
    <w:rsid w:val="00C10230"/>
    <w:rsid w:val="00C10768"/>
    <w:rsid w:val="00C11B6D"/>
    <w:rsid w:val="00C12AE1"/>
    <w:rsid w:val="00C134B0"/>
    <w:rsid w:val="00C14400"/>
    <w:rsid w:val="00C166F7"/>
    <w:rsid w:val="00C16A79"/>
    <w:rsid w:val="00C20E1E"/>
    <w:rsid w:val="00C21C0B"/>
    <w:rsid w:val="00C23528"/>
    <w:rsid w:val="00C242F9"/>
    <w:rsid w:val="00C24353"/>
    <w:rsid w:val="00C24FC7"/>
    <w:rsid w:val="00C25660"/>
    <w:rsid w:val="00C25876"/>
    <w:rsid w:val="00C26E98"/>
    <w:rsid w:val="00C318B3"/>
    <w:rsid w:val="00C32820"/>
    <w:rsid w:val="00C32CEE"/>
    <w:rsid w:val="00C3389F"/>
    <w:rsid w:val="00C33909"/>
    <w:rsid w:val="00C34C7D"/>
    <w:rsid w:val="00C37CDC"/>
    <w:rsid w:val="00C37FA6"/>
    <w:rsid w:val="00C44771"/>
    <w:rsid w:val="00C44C00"/>
    <w:rsid w:val="00C4757B"/>
    <w:rsid w:val="00C51BF8"/>
    <w:rsid w:val="00C53286"/>
    <w:rsid w:val="00C5330E"/>
    <w:rsid w:val="00C5407B"/>
    <w:rsid w:val="00C55B4F"/>
    <w:rsid w:val="00C55D70"/>
    <w:rsid w:val="00C55DAA"/>
    <w:rsid w:val="00C55FF8"/>
    <w:rsid w:val="00C568B6"/>
    <w:rsid w:val="00C56DD3"/>
    <w:rsid w:val="00C57D8A"/>
    <w:rsid w:val="00C6251B"/>
    <w:rsid w:val="00C62C1A"/>
    <w:rsid w:val="00C64AA3"/>
    <w:rsid w:val="00C672C0"/>
    <w:rsid w:val="00C706BA"/>
    <w:rsid w:val="00C70F01"/>
    <w:rsid w:val="00C742CF"/>
    <w:rsid w:val="00C75483"/>
    <w:rsid w:val="00C75BA4"/>
    <w:rsid w:val="00C761BB"/>
    <w:rsid w:val="00C821EE"/>
    <w:rsid w:val="00C840AE"/>
    <w:rsid w:val="00C859A3"/>
    <w:rsid w:val="00C86F67"/>
    <w:rsid w:val="00C90E18"/>
    <w:rsid w:val="00C914FF"/>
    <w:rsid w:val="00C93484"/>
    <w:rsid w:val="00C9559F"/>
    <w:rsid w:val="00C955BB"/>
    <w:rsid w:val="00CA0FE7"/>
    <w:rsid w:val="00CA1994"/>
    <w:rsid w:val="00CA1E82"/>
    <w:rsid w:val="00CA2426"/>
    <w:rsid w:val="00CA486C"/>
    <w:rsid w:val="00CA7D4B"/>
    <w:rsid w:val="00CB0438"/>
    <w:rsid w:val="00CB1CC4"/>
    <w:rsid w:val="00CB2992"/>
    <w:rsid w:val="00CB428A"/>
    <w:rsid w:val="00CB4A27"/>
    <w:rsid w:val="00CB5761"/>
    <w:rsid w:val="00CC01D5"/>
    <w:rsid w:val="00CC18E0"/>
    <w:rsid w:val="00CC3613"/>
    <w:rsid w:val="00CC74EE"/>
    <w:rsid w:val="00CD09E2"/>
    <w:rsid w:val="00CD0E20"/>
    <w:rsid w:val="00CD20CD"/>
    <w:rsid w:val="00CD24C0"/>
    <w:rsid w:val="00CD2ECA"/>
    <w:rsid w:val="00CD44F8"/>
    <w:rsid w:val="00CD4F03"/>
    <w:rsid w:val="00CD4F14"/>
    <w:rsid w:val="00CD6F9C"/>
    <w:rsid w:val="00CD71D0"/>
    <w:rsid w:val="00CD75E5"/>
    <w:rsid w:val="00CD76EB"/>
    <w:rsid w:val="00CD77D9"/>
    <w:rsid w:val="00CE0438"/>
    <w:rsid w:val="00CE106A"/>
    <w:rsid w:val="00CE1E62"/>
    <w:rsid w:val="00CE25BF"/>
    <w:rsid w:val="00CE4C3A"/>
    <w:rsid w:val="00CE546F"/>
    <w:rsid w:val="00CE65A0"/>
    <w:rsid w:val="00CE739F"/>
    <w:rsid w:val="00CF09BD"/>
    <w:rsid w:val="00CF6330"/>
    <w:rsid w:val="00CF7827"/>
    <w:rsid w:val="00D011B8"/>
    <w:rsid w:val="00D01F5A"/>
    <w:rsid w:val="00D03B56"/>
    <w:rsid w:val="00D03D1B"/>
    <w:rsid w:val="00D05CFD"/>
    <w:rsid w:val="00D05D4E"/>
    <w:rsid w:val="00D06472"/>
    <w:rsid w:val="00D07266"/>
    <w:rsid w:val="00D076A5"/>
    <w:rsid w:val="00D1300E"/>
    <w:rsid w:val="00D1408D"/>
    <w:rsid w:val="00D1428F"/>
    <w:rsid w:val="00D16EB3"/>
    <w:rsid w:val="00D2196C"/>
    <w:rsid w:val="00D30AF9"/>
    <w:rsid w:val="00D31589"/>
    <w:rsid w:val="00D34FBD"/>
    <w:rsid w:val="00D361A1"/>
    <w:rsid w:val="00D374E6"/>
    <w:rsid w:val="00D414FD"/>
    <w:rsid w:val="00D41B02"/>
    <w:rsid w:val="00D434A9"/>
    <w:rsid w:val="00D437FE"/>
    <w:rsid w:val="00D446EE"/>
    <w:rsid w:val="00D451B0"/>
    <w:rsid w:val="00D456F6"/>
    <w:rsid w:val="00D52059"/>
    <w:rsid w:val="00D52678"/>
    <w:rsid w:val="00D53003"/>
    <w:rsid w:val="00D55F5E"/>
    <w:rsid w:val="00D5621C"/>
    <w:rsid w:val="00D57C2B"/>
    <w:rsid w:val="00D619A9"/>
    <w:rsid w:val="00D62E67"/>
    <w:rsid w:val="00D65468"/>
    <w:rsid w:val="00D6555F"/>
    <w:rsid w:val="00D656E6"/>
    <w:rsid w:val="00D65D65"/>
    <w:rsid w:val="00D65D6E"/>
    <w:rsid w:val="00D7074C"/>
    <w:rsid w:val="00D72043"/>
    <w:rsid w:val="00D73251"/>
    <w:rsid w:val="00D76744"/>
    <w:rsid w:val="00D76812"/>
    <w:rsid w:val="00D77550"/>
    <w:rsid w:val="00D77E33"/>
    <w:rsid w:val="00D80442"/>
    <w:rsid w:val="00D80EBB"/>
    <w:rsid w:val="00D83580"/>
    <w:rsid w:val="00D84637"/>
    <w:rsid w:val="00D877BD"/>
    <w:rsid w:val="00D90441"/>
    <w:rsid w:val="00D910DF"/>
    <w:rsid w:val="00D96984"/>
    <w:rsid w:val="00D96B7B"/>
    <w:rsid w:val="00D9790F"/>
    <w:rsid w:val="00DA03F1"/>
    <w:rsid w:val="00DA07CE"/>
    <w:rsid w:val="00DA40AF"/>
    <w:rsid w:val="00DA5161"/>
    <w:rsid w:val="00DB126F"/>
    <w:rsid w:val="00DB1C8B"/>
    <w:rsid w:val="00DB23AD"/>
    <w:rsid w:val="00DB261F"/>
    <w:rsid w:val="00DB63F4"/>
    <w:rsid w:val="00DC12F4"/>
    <w:rsid w:val="00DC1ED5"/>
    <w:rsid w:val="00DC217D"/>
    <w:rsid w:val="00DC3C93"/>
    <w:rsid w:val="00DC4474"/>
    <w:rsid w:val="00DC60B2"/>
    <w:rsid w:val="00DC63C0"/>
    <w:rsid w:val="00DC7D8A"/>
    <w:rsid w:val="00DD06BE"/>
    <w:rsid w:val="00DD2841"/>
    <w:rsid w:val="00DD32D0"/>
    <w:rsid w:val="00DD372F"/>
    <w:rsid w:val="00DD3B20"/>
    <w:rsid w:val="00DD4DA2"/>
    <w:rsid w:val="00DD7131"/>
    <w:rsid w:val="00DE0B5B"/>
    <w:rsid w:val="00DE118A"/>
    <w:rsid w:val="00DE3A61"/>
    <w:rsid w:val="00DE6CFA"/>
    <w:rsid w:val="00DE7F0C"/>
    <w:rsid w:val="00DF0E7E"/>
    <w:rsid w:val="00DF17EB"/>
    <w:rsid w:val="00DF1888"/>
    <w:rsid w:val="00DF18C9"/>
    <w:rsid w:val="00DF32FA"/>
    <w:rsid w:val="00DF33FE"/>
    <w:rsid w:val="00DF3D18"/>
    <w:rsid w:val="00DF4BE6"/>
    <w:rsid w:val="00DF57D3"/>
    <w:rsid w:val="00DF793C"/>
    <w:rsid w:val="00E00445"/>
    <w:rsid w:val="00E009BB"/>
    <w:rsid w:val="00E03863"/>
    <w:rsid w:val="00E044EA"/>
    <w:rsid w:val="00E048AD"/>
    <w:rsid w:val="00E0587F"/>
    <w:rsid w:val="00E05D69"/>
    <w:rsid w:val="00E06598"/>
    <w:rsid w:val="00E11A36"/>
    <w:rsid w:val="00E12FA6"/>
    <w:rsid w:val="00E144B0"/>
    <w:rsid w:val="00E15DFB"/>
    <w:rsid w:val="00E16B50"/>
    <w:rsid w:val="00E16C25"/>
    <w:rsid w:val="00E175E2"/>
    <w:rsid w:val="00E17EAE"/>
    <w:rsid w:val="00E2176E"/>
    <w:rsid w:val="00E22B94"/>
    <w:rsid w:val="00E235B3"/>
    <w:rsid w:val="00E23959"/>
    <w:rsid w:val="00E24B54"/>
    <w:rsid w:val="00E25268"/>
    <w:rsid w:val="00E26DB9"/>
    <w:rsid w:val="00E26F90"/>
    <w:rsid w:val="00E30BC5"/>
    <w:rsid w:val="00E3341C"/>
    <w:rsid w:val="00E34DAE"/>
    <w:rsid w:val="00E35107"/>
    <w:rsid w:val="00E37098"/>
    <w:rsid w:val="00E4164A"/>
    <w:rsid w:val="00E4234D"/>
    <w:rsid w:val="00E46A07"/>
    <w:rsid w:val="00E46B5E"/>
    <w:rsid w:val="00E46B69"/>
    <w:rsid w:val="00E47604"/>
    <w:rsid w:val="00E479B9"/>
    <w:rsid w:val="00E47D35"/>
    <w:rsid w:val="00E5149E"/>
    <w:rsid w:val="00E51E3D"/>
    <w:rsid w:val="00E53343"/>
    <w:rsid w:val="00E534F3"/>
    <w:rsid w:val="00E53E15"/>
    <w:rsid w:val="00E551A3"/>
    <w:rsid w:val="00E5570A"/>
    <w:rsid w:val="00E56B3D"/>
    <w:rsid w:val="00E57D7B"/>
    <w:rsid w:val="00E63628"/>
    <w:rsid w:val="00E63C22"/>
    <w:rsid w:val="00E645B5"/>
    <w:rsid w:val="00E65847"/>
    <w:rsid w:val="00E65CE6"/>
    <w:rsid w:val="00E6676D"/>
    <w:rsid w:val="00E700AE"/>
    <w:rsid w:val="00E70261"/>
    <w:rsid w:val="00E704DC"/>
    <w:rsid w:val="00E73016"/>
    <w:rsid w:val="00E734A1"/>
    <w:rsid w:val="00E7373D"/>
    <w:rsid w:val="00E73A2B"/>
    <w:rsid w:val="00E73ABC"/>
    <w:rsid w:val="00E758CB"/>
    <w:rsid w:val="00E761F6"/>
    <w:rsid w:val="00E765EF"/>
    <w:rsid w:val="00E76DB7"/>
    <w:rsid w:val="00E809DF"/>
    <w:rsid w:val="00E8587D"/>
    <w:rsid w:val="00E85E76"/>
    <w:rsid w:val="00E90DFC"/>
    <w:rsid w:val="00E914C9"/>
    <w:rsid w:val="00E91548"/>
    <w:rsid w:val="00E9210B"/>
    <w:rsid w:val="00E92487"/>
    <w:rsid w:val="00E92A3D"/>
    <w:rsid w:val="00E92A82"/>
    <w:rsid w:val="00E93153"/>
    <w:rsid w:val="00E95273"/>
    <w:rsid w:val="00E96D3E"/>
    <w:rsid w:val="00E974A7"/>
    <w:rsid w:val="00E97EF7"/>
    <w:rsid w:val="00EA026B"/>
    <w:rsid w:val="00EA1B05"/>
    <w:rsid w:val="00EA1F64"/>
    <w:rsid w:val="00EA4FF8"/>
    <w:rsid w:val="00EA570F"/>
    <w:rsid w:val="00EA5975"/>
    <w:rsid w:val="00EA611A"/>
    <w:rsid w:val="00EB24C4"/>
    <w:rsid w:val="00EB348E"/>
    <w:rsid w:val="00EB58F3"/>
    <w:rsid w:val="00EB61DC"/>
    <w:rsid w:val="00EC1319"/>
    <w:rsid w:val="00EC292C"/>
    <w:rsid w:val="00EC60A3"/>
    <w:rsid w:val="00EC7A46"/>
    <w:rsid w:val="00EC7AC6"/>
    <w:rsid w:val="00ED0452"/>
    <w:rsid w:val="00ED093A"/>
    <w:rsid w:val="00ED0BB3"/>
    <w:rsid w:val="00ED1512"/>
    <w:rsid w:val="00ED305B"/>
    <w:rsid w:val="00ED34E9"/>
    <w:rsid w:val="00ED4981"/>
    <w:rsid w:val="00ED591D"/>
    <w:rsid w:val="00ED5937"/>
    <w:rsid w:val="00ED5B09"/>
    <w:rsid w:val="00ED5D2B"/>
    <w:rsid w:val="00ED6499"/>
    <w:rsid w:val="00EE0975"/>
    <w:rsid w:val="00EE324A"/>
    <w:rsid w:val="00EE46F0"/>
    <w:rsid w:val="00EE52A4"/>
    <w:rsid w:val="00EE787B"/>
    <w:rsid w:val="00EF1BD1"/>
    <w:rsid w:val="00EF23E2"/>
    <w:rsid w:val="00EF2A49"/>
    <w:rsid w:val="00EF32C6"/>
    <w:rsid w:val="00EF34B7"/>
    <w:rsid w:val="00EF3529"/>
    <w:rsid w:val="00EF4CC3"/>
    <w:rsid w:val="00EF6B47"/>
    <w:rsid w:val="00F008A9"/>
    <w:rsid w:val="00F031C2"/>
    <w:rsid w:val="00F04673"/>
    <w:rsid w:val="00F06560"/>
    <w:rsid w:val="00F06702"/>
    <w:rsid w:val="00F076D1"/>
    <w:rsid w:val="00F07FA7"/>
    <w:rsid w:val="00F10C79"/>
    <w:rsid w:val="00F13499"/>
    <w:rsid w:val="00F14A3B"/>
    <w:rsid w:val="00F16453"/>
    <w:rsid w:val="00F16588"/>
    <w:rsid w:val="00F16BDB"/>
    <w:rsid w:val="00F17E5B"/>
    <w:rsid w:val="00F206D9"/>
    <w:rsid w:val="00F219F0"/>
    <w:rsid w:val="00F24B7C"/>
    <w:rsid w:val="00F25CAD"/>
    <w:rsid w:val="00F267FA"/>
    <w:rsid w:val="00F302CE"/>
    <w:rsid w:val="00F304AE"/>
    <w:rsid w:val="00F32B03"/>
    <w:rsid w:val="00F34BAF"/>
    <w:rsid w:val="00F4055A"/>
    <w:rsid w:val="00F407F8"/>
    <w:rsid w:val="00F40FE9"/>
    <w:rsid w:val="00F41C3D"/>
    <w:rsid w:val="00F41DD2"/>
    <w:rsid w:val="00F42175"/>
    <w:rsid w:val="00F442DC"/>
    <w:rsid w:val="00F448E7"/>
    <w:rsid w:val="00F455BC"/>
    <w:rsid w:val="00F45858"/>
    <w:rsid w:val="00F506FA"/>
    <w:rsid w:val="00F51345"/>
    <w:rsid w:val="00F522FD"/>
    <w:rsid w:val="00F52932"/>
    <w:rsid w:val="00F551EC"/>
    <w:rsid w:val="00F55511"/>
    <w:rsid w:val="00F566CF"/>
    <w:rsid w:val="00F5798C"/>
    <w:rsid w:val="00F62CFC"/>
    <w:rsid w:val="00F63370"/>
    <w:rsid w:val="00F63F64"/>
    <w:rsid w:val="00F65BF9"/>
    <w:rsid w:val="00F718FD"/>
    <w:rsid w:val="00F72C11"/>
    <w:rsid w:val="00F74449"/>
    <w:rsid w:val="00F77036"/>
    <w:rsid w:val="00F77678"/>
    <w:rsid w:val="00F77A14"/>
    <w:rsid w:val="00F80123"/>
    <w:rsid w:val="00F80398"/>
    <w:rsid w:val="00F80D93"/>
    <w:rsid w:val="00F8434C"/>
    <w:rsid w:val="00F8712D"/>
    <w:rsid w:val="00F93C9B"/>
    <w:rsid w:val="00F9556F"/>
    <w:rsid w:val="00F967EF"/>
    <w:rsid w:val="00F96E93"/>
    <w:rsid w:val="00F97F01"/>
    <w:rsid w:val="00FA0F25"/>
    <w:rsid w:val="00FA237B"/>
    <w:rsid w:val="00FA42F3"/>
    <w:rsid w:val="00FA6451"/>
    <w:rsid w:val="00FA72CB"/>
    <w:rsid w:val="00FA786F"/>
    <w:rsid w:val="00FA7BD2"/>
    <w:rsid w:val="00FB1D5B"/>
    <w:rsid w:val="00FB3432"/>
    <w:rsid w:val="00FB447C"/>
    <w:rsid w:val="00FB44D2"/>
    <w:rsid w:val="00FB60F2"/>
    <w:rsid w:val="00FC1EAF"/>
    <w:rsid w:val="00FC3FA8"/>
    <w:rsid w:val="00FC50EE"/>
    <w:rsid w:val="00FC7592"/>
    <w:rsid w:val="00FC7CB0"/>
    <w:rsid w:val="00FD0C93"/>
    <w:rsid w:val="00FD0E03"/>
    <w:rsid w:val="00FD2CB0"/>
    <w:rsid w:val="00FD2E7C"/>
    <w:rsid w:val="00FD536E"/>
    <w:rsid w:val="00FE18FB"/>
    <w:rsid w:val="00FE62A0"/>
    <w:rsid w:val="00FE6582"/>
    <w:rsid w:val="00FF016E"/>
    <w:rsid w:val="00FF03F1"/>
    <w:rsid w:val="00FF2079"/>
    <w:rsid w:val="00FF3539"/>
    <w:rsid w:val="00FF571D"/>
    <w:rsid w:val="00FF64F2"/>
    <w:rsid w:val="00FF6CF7"/>
    <w:rsid w:val="00FF6EA4"/>
    <w:rsid w:val="00FF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18"/>
    <w:pPr>
      <w:spacing w:before="100" w:beforeAutospacing="1" w:after="100" w:afterAutospacing="1"/>
    </w:pPr>
    <w:rPr>
      <w:sz w:val="24"/>
      <w:szCs w:val="24"/>
      <w:lang w:val="en-US" w:eastAsia="en-US"/>
    </w:rPr>
  </w:style>
  <w:style w:type="paragraph" w:styleId="1">
    <w:name w:val="heading 1"/>
    <w:basedOn w:val="a"/>
    <w:link w:val="10"/>
    <w:uiPriority w:val="99"/>
    <w:qFormat/>
    <w:rsid w:val="00576215"/>
    <w:pPr>
      <w:spacing w:before="150" w:beforeAutospacing="0"/>
      <w:outlineLvl w:val="0"/>
    </w:pPr>
    <w:rPr>
      <w:b/>
      <w:bCs/>
      <w:kern w:val="36"/>
      <w:sz w:val="36"/>
      <w:szCs w:val="36"/>
    </w:rPr>
  </w:style>
  <w:style w:type="paragraph" w:styleId="2">
    <w:name w:val="heading 2"/>
    <w:basedOn w:val="a"/>
    <w:link w:val="20"/>
    <w:uiPriority w:val="99"/>
    <w:qFormat/>
    <w:rsid w:val="00576215"/>
    <w:pPr>
      <w:spacing w:before="225" w:beforeAutospacing="0" w:after="150" w:afterAutospacing="0"/>
      <w:outlineLvl w:val="1"/>
    </w:pPr>
    <w:rPr>
      <w:b/>
      <w:bCs/>
      <w:sz w:val="34"/>
      <w:szCs w:val="34"/>
    </w:rPr>
  </w:style>
  <w:style w:type="paragraph" w:styleId="3">
    <w:name w:val="heading 3"/>
    <w:basedOn w:val="a"/>
    <w:link w:val="30"/>
    <w:uiPriority w:val="99"/>
    <w:qFormat/>
    <w:rsid w:val="00576215"/>
    <w:pPr>
      <w:spacing w:before="225" w:beforeAutospacing="0" w:after="150" w:afterAutospacing="0"/>
      <w:outlineLvl w:val="2"/>
    </w:pPr>
    <w:rPr>
      <w:b/>
      <w:bCs/>
      <w:sz w:val="32"/>
      <w:szCs w:val="32"/>
    </w:rPr>
  </w:style>
  <w:style w:type="paragraph" w:styleId="4">
    <w:name w:val="heading 4"/>
    <w:basedOn w:val="a"/>
    <w:link w:val="40"/>
    <w:uiPriority w:val="99"/>
    <w:qFormat/>
    <w:rsid w:val="00576215"/>
    <w:pPr>
      <w:spacing w:before="225" w:beforeAutospacing="0" w:after="150" w:afterAutospacing="0"/>
      <w:outlineLvl w:val="3"/>
    </w:pPr>
    <w:rPr>
      <w:b/>
      <w:bCs/>
      <w:sz w:val="30"/>
      <w:szCs w:val="30"/>
    </w:rPr>
  </w:style>
  <w:style w:type="paragraph" w:styleId="5">
    <w:name w:val="heading 5"/>
    <w:basedOn w:val="a"/>
    <w:link w:val="50"/>
    <w:uiPriority w:val="99"/>
    <w:qFormat/>
    <w:rsid w:val="00576215"/>
    <w:pPr>
      <w:spacing w:before="225" w:beforeAutospacing="0" w:after="150" w:afterAutospacing="0"/>
      <w:outlineLvl w:val="4"/>
    </w:pPr>
    <w:rPr>
      <w:b/>
      <w:bCs/>
      <w:sz w:val="28"/>
      <w:szCs w:val="28"/>
    </w:rPr>
  </w:style>
  <w:style w:type="paragraph" w:styleId="6">
    <w:name w:val="heading 6"/>
    <w:basedOn w:val="a"/>
    <w:link w:val="60"/>
    <w:uiPriority w:val="99"/>
    <w:qFormat/>
    <w:rsid w:val="00576215"/>
    <w:pPr>
      <w:spacing w:before="225" w:beforeAutospacing="0" w:after="150" w:afterAutospacing="0"/>
      <w:outlineLvl w:val="5"/>
    </w:pPr>
    <w:rPr>
      <w:b/>
      <w:bCs/>
      <w:sz w:val="26"/>
      <w:szCs w:val="26"/>
    </w:rPr>
  </w:style>
  <w:style w:type="paragraph" w:styleId="7">
    <w:name w:val="heading 7"/>
    <w:basedOn w:val="a"/>
    <w:next w:val="a"/>
    <w:link w:val="70"/>
    <w:uiPriority w:val="99"/>
    <w:qFormat/>
    <w:rsid w:val="00576215"/>
    <w:pPr>
      <w:keepNext/>
      <w:jc w:val="center"/>
      <w:outlineLvl w:val="6"/>
    </w:pPr>
    <w:rPr>
      <w:rFonts w:ascii="Arial" w:hAnsi="Arial" w:cs="Arial"/>
      <w:b/>
      <w:sz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215"/>
    <w:rPr>
      <w:rFonts w:cs="Times New Roman"/>
      <w:b/>
      <w:bCs/>
      <w:kern w:val="36"/>
      <w:sz w:val="36"/>
      <w:szCs w:val="36"/>
      <w:lang w:val="en-US" w:eastAsia="en-US" w:bidi="ar-SA"/>
    </w:rPr>
  </w:style>
  <w:style w:type="character" w:customStyle="1" w:styleId="20">
    <w:name w:val="Заголовок 2 Знак"/>
    <w:link w:val="2"/>
    <w:uiPriority w:val="99"/>
    <w:locked/>
    <w:rsid w:val="00576215"/>
    <w:rPr>
      <w:rFonts w:cs="Times New Roman"/>
      <w:b/>
      <w:bCs/>
      <w:sz w:val="34"/>
      <w:szCs w:val="34"/>
      <w:lang w:val="en-US" w:eastAsia="en-US" w:bidi="ar-SA"/>
    </w:rPr>
  </w:style>
  <w:style w:type="character" w:customStyle="1" w:styleId="30">
    <w:name w:val="Заголовок 3 Знак"/>
    <w:link w:val="3"/>
    <w:uiPriority w:val="99"/>
    <w:locked/>
    <w:rsid w:val="00576215"/>
    <w:rPr>
      <w:rFonts w:cs="Times New Roman"/>
      <w:b/>
      <w:bCs/>
      <w:sz w:val="32"/>
      <w:szCs w:val="32"/>
      <w:lang w:val="en-US" w:eastAsia="en-US" w:bidi="ar-SA"/>
    </w:rPr>
  </w:style>
  <w:style w:type="character" w:customStyle="1" w:styleId="40">
    <w:name w:val="Заголовок 4 Знак"/>
    <w:link w:val="4"/>
    <w:uiPriority w:val="99"/>
    <w:locked/>
    <w:rsid w:val="007513EC"/>
    <w:rPr>
      <w:rFonts w:ascii="Calibri" w:hAnsi="Calibri" w:cs="Times New Roman"/>
      <w:b/>
      <w:bCs/>
      <w:sz w:val="28"/>
      <w:szCs w:val="28"/>
      <w:lang w:val="en-US" w:eastAsia="en-US"/>
    </w:rPr>
  </w:style>
  <w:style w:type="character" w:customStyle="1" w:styleId="50">
    <w:name w:val="Заголовок 5 Знак"/>
    <w:link w:val="5"/>
    <w:uiPriority w:val="99"/>
    <w:locked/>
    <w:rsid w:val="007513EC"/>
    <w:rPr>
      <w:rFonts w:ascii="Calibri" w:hAnsi="Calibri" w:cs="Times New Roman"/>
      <w:b/>
      <w:bCs/>
      <w:i/>
      <w:iCs/>
      <w:sz w:val="26"/>
      <w:szCs w:val="26"/>
      <w:lang w:val="en-US" w:eastAsia="en-US"/>
    </w:rPr>
  </w:style>
  <w:style w:type="character" w:customStyle="1" w:styleId="60">
    <w:name w:val="Заголовок 6 Знак"/>
    <w:link w:val="6"/>
    <w:uiPriority w:val="99"/>
    <w:locked/>
    <w:rsid w:val="007513EC"/>
    <w:rPr>
      <w:rFonts w:ascii="Calibri" w:hAnsi="Calibri" w:cs="Times New Roman"/>
      <w:b/>
      <w:bCs/>
      <w:lang w:val="en-US" w:eastAsia="en-US"/>
    </w:rPr>
  </w:style>
  <w:style w:type="character" w:customStyle="1" w:styleId="70">
    <w:name w:val="Заголовок 7 Знак"/>
    <w:link w:val="7"/>
    <w:uiPriority w:val="99"/>
    <w:locked/>
    <w:rsid w:val="007513EC"/>
    <w:rPr>
      <w:rFonts w:ascii="Calibri" w:hAnsi="Calibri" w:cs="Times New Roman"/>
      <w:sz w:val="24"/>
      <w:szCs w:val="24"/>
      <w:lang w:val="en-US" w:eastAsia="en-US"/>
    </w:rPr>
  </w:style>
  <w:style w:type="character" w:styleId="a3">
    <w:name w:val="Hyperlink"/>
    <w:uiPriority w:val="99"/>
    <w:rsid w:val="00576215"/>
    <w:rPr>
      <w:rFonts w:cs="Times New Roman"/>
      <w:color w:val="0000FF"/>
      <w:u w:val="single"/>
    </w:rPr>
  </w:style>
  <w:style w:type="character" w:styleId="a4">
    <w:name w:val="FollowedHyperlink"/>
    <w:uiPriority w:val="99"/>
    <w:rsid w:val="00576215"/>
    <w:rPr>
      <w:rFonts w:cs="Times New Roman"/>
      <w:color w:val="0000FF"/>
      <w:u w:val="single"/>
    </w:rPr>
  </w:style>
  <w:style w:type="paragraph" w:customStyle="1" w:styleId="pitd">
    <w:name w:val="pitd"/>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1">
    <w:name w:val="pitd1"/>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21">
    <w:name w:val="pitd21"/>
    <w:basedOn w:val="a"/>
    <w:uiPriority w:val="99"/>
    <w:rsid w:val="00576215"/>
    <w:pPr>
      <w:pBdr>
        <w:top w:val="single" w:sz="6" w:space="0" w:color="000000"/>
        <w:left w:val="single" w:sz="2" w:space="0" w:color="000000"/>
        <w:bottom w:val="single" w:sz="6" w:space="0" w:color="000000"/>
        <w:right w:val="single" w:sz="2" w:space="0" w:color="000000"/>
      </w:pBdr>
      <w:textAlignment w:val="top"/>
    </w:pPr>
  </w:style>
  <w:style w:type="paragraph" w:customStyle="1" w:styleId="pitd2">
    <w:name w:val="pitd2"/>
    <w:basedOn w:val="a"/>
    <w:uiPriority w:val="99"/>
    <w:rsid w:val="00576215"/>
    <w:pPr>
      <w:pBdr>
        <w:top w:val="single" w:sz="6" w:space="0" w:color="000000"/>
        <w:left w:val="single" w:sz="6" w:space="0" w:color="000000"/>
        <w:bottom w:val="single" w:sz="6" w:space="0" w:color="000000"/>
        <w:right w:val="single" w:sz="2" w:space="0" w:color="000000"/>
      </w:pBdr>
      <w:textAlignment w:val="top"/>
    </w:pPr>
  </w:style>
  <w:style w:type="paragraph" w:customStyle="1" w:styleId="ppr">
    <w:name w:val="ppr"/>
    <w:basedOn w:val="a"/>
    <w:uiPriority w:val="99"/>
    <w:rsid w:val="00576215"/>
    <w:pPr>
      <w:pBdr>
        <w:top w:val="single" w:sz="2" w:space="0" w:color="000000"/>
        <w:left w:val="single" w:sz="2" w:space="0" w:color="000000"/>
        <w:bottom w:val="single" w:sz="2" w:space="0" w:color="000000"/>
        <w:right w:val="single" w:sz="2" w:space="0" w:color="000000"/>
      </w:pBdr>
    </w:pPr>
  </w:style>
  <w:style w:type="paragraph" w:customStyle="1" w:styleId="tableinpi">
    <w:name w:val="tableinpi"/>
    <w:basedOn w:val="a"/>
    <w:uiPriority w:val="99"/>
    <w:rsid w:val="00576215"/>
    <w:pPr>
      <w:pBdr>
        <w:top w:val="single" w:sz="2" w:space="0" w:color="000000"/>
        <w:left w:val="single" w:sz="2" w:space="0" w:color="000000"/>
        <w:bottom w:val="single" w:sz="2" w:space="0" w:color="000000"/>
        <w:right w:val="single" w:sz="2" w:space="0" w:color="000000"/>
      </w:pBdr>
    </w:pPr>
  </w:style>
  <w:style w:type="paragraph" w:customStyle="1" w:styleId="theadppr">
    <w:name w:val="theadppr"/>
    <w:basedOn w:val="a"/>
    <w:uiPriority w:val="99"/>
    <w:rsid w:val="00576215"/>
    <w:pPr>
      <w:shd w:val="clear" w:color="auto" w:fill="FFFF99"/>
    </w:pPr>
    <w:rPr>
      <w:color w:val="000000"/>
    </w:rPr>
  </w:style>
  <w:style w:type="paragraph" w:customStyle="1" w:styleId="th">
    <w:name w:val="th"/>
    <w:basedOn w:val="a"/>
    <w:uiPriority w:val="99"/>
    <w:rsid w:val="00576215"/>
    <w:pPr>
      <w:shd w:val="clear" w:color="auto" w:fill="EFEFEF"/>
    </w:pPr>
    <w:rPr>
      <w:color w:val="000000"/>
    </w:rPr>
  </w:style>
  <w:style w:type="paragraph" w:customStyle="1" w:styleId="qandas">
    <w:name w:val="qandas"/>
    <w:basedOn w:val="a"/>
    <w:uiPriority w:val="99"/>
    <w:rsid w:val="00576215"/>
    <w:pPr>
      <w:spacing w:before="140" w:beforeAutospacing="0" w:after="140" w:afterAutospacing="0"/>
      <w:ind w:left="375"/>
    </w:pPr>
  </w:style>
  <w:style w:type="paragraph" w:customStyle="1" w:styleId="qandainqandas">
    <w:name w:val="qandainqandas"/>
    <w:basedOn w:val="a"/>
    <w:uiPriority w:val="99"/>
    <w:rsid w:val="00576215"/>
    <w:pPr>
      <w:spacing w:before="140" w:beforeAutospacing="0" w:after="140" w:afterAutospacing="0"/>
    </w:pPr>
  </w:style>
  <w:style w:type="paragraph" w:customStyle="1" w:styleId="question1">
    <w:name w:val="question1"/>
    <w:basedOn w:val="a"/>
    <w:uiPriority w:val="99"/>
    <w:rsid w:val="00576215"/>
    <w:pPr>
      <w:ind w:hanging="300"/>
    </w:pPr>
    <w:rPr>
      <w:b/>
      <w:bCs/>
    </w:rPr>
  </w:style>
  <w:style w:type="paragraph" w:customStyle="1" w:styleId="question">
    <w:name w:val="question"/>
    <w:basedOn w:val="a"/>
    <w:uiPriority w:val="99"/>
    <w:rsid w:val="00576215"/>
    <w:rPr>
      <w:b/>
      <w:bCs/>
    </w:rPr>
  </w:style>
  <w:style w:type="paragraph" w:customStyle="1" w:styleId="subquestion">
    <w:name w:val="subquestion"/>
    <w:basedOn w:val="a"/>
    <w:uiPriority w:val="99"/>
    <w:rsid w:val="00576215"/>
    <w:rPr>
      <w:b/>
      <w:bCs/>
    </w:rPr>
  </w:style>
  <w:style w:type="paragraph" w:customStyle="1" w:styleId="answer">
    <w:name w:val="answer"/>
    <w:basedOn w:val="a"/>
    <w:uiPriority w:val="99"/>
    <w:rsid w:val="00576215"/>
    <w:pPr>
      <w:spacing w:before="75" w:beforeAutospacing="0" w:after="75" w:afterAutospacing="0"/>
      <w:jc w:val="both"/>
    </w:pPr>
  </w:style>
  <w:style w:type="paragraph" w:customStyle="1" w:styleId="stepheading">
    <w:name w:val="stepheading"/>
    <w:basedOn w:val="a"/>
    <w:uiPriority w:val="99"/>
    <w:rsid w:val="00576215"/>
    <w:rPr>
      <w:b/>
      <w:bCs/>
    </w:rPr>
  </w:style>
  <w:style w:type="paragraph" w:customStyle="1" w:styleId="listlbl">
    <w:name w:val="listlbl"/>
    <w:basedOn w:val="a"/>
    <w:uiPriority w:val="99"/>
    <w:rsid w:val="00576215"/>
    <w:rPr>
      <w:b/>
      <w:bCs/>
    </w:rPr>
  </w:style>
  <w:style w:type="paragraph" w:customStyle="1" w:styleId="listlblm">
    <w:name w:val="listlblm"/>
    <w:basedOn w:val="a"/>
    <w:uiPriority w:val="99"/>
    <w:rsid w:val="00576215"/>
    <w:rPr>
      <w:b/>
      <w:bCs/>
    </w:rPr>
  </w:style>
  <w:style w:type="paragraph" w:customStyle="1" w:styleId="listlbla">
    <w:name w:val="listlbla"/>
    <w:basedOn w:val="a"/>
    <w:uiPriority w:val="99"/>
    <w:rsid w:val="00576215"/>
  </w:style>
  <w:style w:type="paragraph" w:customStyle="1" w:styleId="listlblma">
    <w:name w:val="listlblma"/>
    <w:basedOn w:val="a"/>
    <w:uiPriority w:val="99"/>
    <w:rsid w:val="00576215"/>
  </w:style>
  <w:style w:type="paragraph" w:customStyle="1" w:styleId="olist">
    <w:name w:val="olist"/>
    <w:basedOn w:val="a"/>
    <w:uiPriority w:val="99"/>
    <w:rsid w:val="00576215"/>
    <w:pPr>
      <w:spacing w:before="150" w:beforeAutospacing="0"/>
      <w:ind w:left="300"/>
    </w:pPr>
  </w:style>
  <w:style w:type="paragraph" w:customStyle="1" w:styleId="ulist">
    <w:name w:val="ulist"/>
    <w:basedOn w:val="a"/>
    <w:uiPriority w:val="99"/>
    <w:rsid w:val="00576215"/>
    <w:pPr>
      <w:spacing w:before="150" w:beforeAutospacing="0"/>
      <w:ind w:left="300"/>
    </w:pPr>
  </w:style>
  <w:style w:type="paragraph" w:customStyle="1" w:styleId="ulist-ulistitem">
    <w:name w:val="ulist-ulistitem"/>
    <w:basedOn w:val="a"/>
    <w:uiPriority w:val="99"/>
    <w:rsid w:val="00576215"/>
    <w:pPr>
      <w:spacing w:before="150" w:beforeAutospacing="0"/>
      <w:ind w:left="300" w:hanging="300"/>
    </w:pPr>
  </w:style>
  <w:style w:type="paragraph" w:customStyle="1" w:styleId="dlistitem">
    <w:name w:val="dlistitem"/>
    <w:basedOn w:val="a"/>
    <w:uiPriority w:val="99"/>
    <w:rsid w:val="00576215"/>
    <w:pPr>
      <w:spacing w:before="150" w:beforeAutospacing="0"/>
      <w:ind w:left="300"/>
    </w:pPr>
  </w:style>
  <w:style w:type="paragraph" w:customStyle="1" w:styleId="dlistheading">
    <w:name w:val="dlistheading"/>
    <w:basedOn w:val="a"/>
    <w:uiPriority w:val="99"/>
    <w:rsid w:val="00576215"/>
    <w:pPr>
      <w:spacing w:before="150" w:beforeAutospacing="0" w:after="150" w:afterAutospacing="0"/>
      <w:ind w:left="300"/>
    </w:pPr>
  </w:style>
  <w:style w:type="paragraph" w:customStyle="1" w:styleId="ulist-olistitem">
    <w:name w:val="ulist-olistitem"/>
    <w:basedOn w:val="a"/>
    <w:uiPriority w:val="99"/>
    <w:rsid w:val="00576215"/>
    <w:pPr>
      <w:spacing w:before="150" w:beforeAutospacing="0"/>
      <w:ind w:left="300" w:hanging="300"/>
    </w:pPr>
  </w:style>
  <w:style w:type="paragraph" w:customStyle="1" w:styleId="list-heading">
    <w:name w:val="list-heading"/>
    <w:basedOn w:val="a"/>
    <w:uiPriority w:val="99"/>
    <w:rsid w:val="00576215"/>
    <w:rPr>
      <w:b/>
      <w:bCs/>
    </w:rPr>
  </w:style>
  <w:style w:type="paragraph" w:customStyle="1" w:styleId="list-item-none">
    <w:name w:val="list-item-none"/>
    <w:basedOn w:val="a"/>
    <w:uiPriority w:val="99"/>
    <w:rsid w:val="00576215"/>
    <w:pPr>
      <w:spacing w:before="150" w:beforeAutospacing="0"/>
      <w:jc w:val="both"/>
    </w:pPr>
  </w:style>
  <w:style w:type="paragraph" w:customStyle="1" w:styleId="listsubitem">
    <w:name w:val="listsubitem"/>
    <w:basedOn w:val="a"/>
    <w:uiPriority w:val="99"/>
    <w:rsid w:val="00576215"/>
    <w:pPr>
      <w:spacing w:before="150" w:beforeAutospacing="0"/>
      <w:ind w:left="300"/>
    </w:pPr>
  </w:style>
  <w:style w:type="paragraph" w:customStyle="1" w:styleId="list-item-mdash">
    <w:name w:val="list-item-mdash"/>
    <w:basedOn w:val="a"/>
    <w:uiPriority w:val="99"/>
    <w:rsid w:val="00576215"/>
    <w:pPr>
      <w:spacing w:before="150" w:beforeAutospacing="0"/>
      <w:ind w:left="375" w:hanging="375"/>
      <w:jc w:val="both"/>
    </w:pPr>
  </w:style>
  <w:style w:type="paragraph" w:customStyle="1" w:styleId="list-item">
    <w:name w:val="list-item"/>
    <w:basedOn w:val="a"/>
    <w:uiPriority w:val="99"/>
    <w:rsid w:val="00576215"/>
    <w:pPr>
      <w:spacing w:before="150" w:beforeAutospacing="0"/>
      <w:ind w:left="300" w:hanging="300"/>
      <w:jc w:val="both"/>
    </w:pPr>
  </w:style>
  <w:style w:type="paragraph" w:customStyle="1" w:styleId="simplepara">
    <w:name w:val="simplepara"/>
    <w:basedOn w:val="a"/>
    <w:uiPriority w:val="99"/>
    <w:rsid w:val="00576215"/>
    <w:pPr>
      <w:spacing w:before="150" w:beforeAutospacing="0"/>
      <w:jc w:val="both"/>
    </w:pPr>
  </w:style>
  <w:style w:type="paragraph" w:customStyle="1" w:styleId="list-item-alphabetical">
    <w:name w:val="list-item-alphabetical"/>
    <w:basedOn w:val="a"/>
    <w:uiPriority w:val="99"/>
    <w:rsid w:val="00576215"/>
    <w:pPr>
      <w:spacing w:before="150" w:beforeAutospacing="0"/>
      <w:ind w:left="600" w:hanging="600"/>
      <w:jc w:val="both"/>
    </w:pPr>
  </w:style>
  <w:style w:type="paragraph" w:customStyle="1" w:styleId="list-item-upper-roman">
    <w:name w:val="list-item-upper-roman"/>
    <w:basedOn w:val="a"/>
    <w:uiPriority w:val="99"/>
    <w:rsid w:val="00576215"/>
    <w:pPr>
      <w:spacing w:before="150" w:beforeAutospacing="0"/>
      <w:ind w:left="600" w:hanging="600"/>
      <w:jc w:val="both"/>
    </w:pPr>
  </w:style>
  <w:style w:type="paragraph" w:customStyle="1" w:styleId="list-item-lower-roman">
    <w:name w:val="list-item-lower-roman"/>
    <w:basedOn w:val="a"/>
    <w:uiPriority w:val="99"/>
    <w:rsid w:val="00576215"/>
    <w:pPr>
      <w:ind w:left="900" w:hanging="900"/>
      <w:jc w:val="both"/>
    </w:pPr>
  </w:style>
  <w:style w:type="paragraph" w:customStyle="1" w:styleId="list-item-numerical">
    <w:name w:val="list-item-numerical"/>
    <w:basedOn w:val="a"/>
    <w:uiPriority w:val="99"/>
    <w:rsid w:val="00576215"/>
    <w:pPr>
      <w:ind w:left="450" w:hanging="450"/>
      <w:jc w:val="both"/>
    </w:pPr>
  </w:style>
  <w:style w:type="paragraph" w:customStyle="1" w:styleId="list-sub-item">
    <w:name w:val="list-sub-item"/>
    <w:basedOn w:val="a"/>
    <w:uiPriority w:val="99"/>
    <w:rsid w:val="00576215"/>
    <w:pPr>
      <w:ind w:left="300" w:hanging="300"/>
      <w:jc w:val="both"/>
    </w:pPr>
  </w:style>
  <w:style w:type="paragraph" w:customStyle="1" w:styleId="list-sub-item-numerical">
    <w:name w:val="list-sub-item-numerical"/>
    <w:basedOn w:val="a"/>
    <w:uiPriority w:val="99"/>
    <w:rsid w:val="00576215"/>
    <w:pPr>
      <w:ind w:left="300" w:hanging="300"/>
      <w:jc w:val="both"/>
    </w:pPr>
  </w:style>
  <w:style w:type="paragraph" w:customStyle="1" w:styleId="list-sub-item-alphabetical">
    <w:name w:val="list-sub-item-alphabetical"/>
    <w:basedOn w:val="a"/>
    <w:uiPriority w:val="99"/>
    <w:rsid w:val="00576215"/>
    <w:pPr>
      <w:ind w:left="300" w:hanging="300"/>
      <w:jc w:val="both"/>
    </w:pPr>
  </w:style>
  <w:style w:type="paragraph" w:customStyle="1" w:styleId="list-sub-item-lower-roman">
    <w:name w:val="list-sub-item-lower-roman"/>
    <w:basedOn w:val="a"/>
    <w:uiPriority w:val="99"/>
    <w:rsid w:val="00576215"/>
    <w:pPr>
      <w:ind w:left="300" w:hanging="300"/>
      <w:jc w:val="both"/>
    </w:pPr>
  </w:style>
  <w:style w:type="paragraph" w:customStyle="1" w:styleId="list-sub-item-upper-roman">
    <w:name w:val="list-sub-item-upper-roman"/>
    <w:basedOn w:val="a"/>
    <w:uiPriority w:val="99"/>
    <w:rsid w:val="00576215"/>
    <w:pPr>
      <w:ind w:left="300" w:hanging="300"/>
      <w:jc w:val="both"/>
    </w:pPr>
  </w:style>
  <w:style w:type="paragraph" w:customStyle="1" w:styleId="answerlbl">
    <w:name w:val="answerlbl"/>
    <w:basedOn w:val="a"/>
    <w:uiPriority w:val="99"/>
    <w:rsid w:val="00576215"/>
    <w:pPr>
      <w:spacing w:before="225" w:beforeAutospacing="0" w:after="75" w:afterAutospacing="0"/>
      <w:jc w:val="both"/>
    </w:pPr>
  </w:style>
  <w:style w:type="paragraph" w:customStyle="1" w:styleId="answersee">
    <w:name w:val="answersee"/>
    <w:basedOn w:val="a"/>
    <w:uiPriority w:val="99"/>
    <w:rsid w:val="00576215"/>
    <w:pPr>
      <w:spacing w:before="75" w:beforeAutospacing="0" w:after="225" w:afterAutospacing="0"/>
      <w:jc w:val="both"/>
    </w:pPr>
  </w:style>
  <w:style w:type="paragraph" w:customStyle="1" w:styleId="para">
    <w:name w:val="para"/>
    <w:basedOn w:val="a"/>
    <w:uiPriority w:val="99"/>
    <w:rsid w:val="00576215"/>
    <w:pPr>
      <w:spacing w:before="150" w:beforeAutospacing="0" w:after="75" w:afterAutospacing="0"/>
      <w:jc w:val="both"/>
    </w:pPr>
  </w:style>
  <w:style w:type="paragraph" w:customStyle="1" w:styleId="parapi1">
    <w:name w:val="parapi1"/>
    <w:basedOn w:val="a"/>
    <w:uiPriority w:val="99"/>
    <w:rsid w:val="00576215"/>
    <w:pPr>
      <w:spacing w:before="450" w:beforeAutospacing="0" w:after="75" w:afterAutospacing="0"/>
    </w:pPr>
  </w:style>
  <w:style w:type="paragraph" w:customStyle="1" w:styleId="parapi">
    <w:name w:val="parapi"/>
    <w:basedOn w:val="a"/>
    <w:uiPriority w:val="99"/>
    <w:rsid w:val="00576215"/>
    <w:pPr>
      <w:spacing w:before="150" w:beforeAutospacing="0" w:after="75" w:afterAutospacing="0"/>
      <w:jc w:val="both"/>
    </w:pPr>
  </w:style>
  <w:style w:type="paragraph" w:customStyle="1" w:styleId="paranote">
    <w:name w:val="paranote"/>
    <w:basedOn w:val="a"/>
    <w:uiPriority w:val="99"/>
    <w:rsid w:val="00576215"/>
    <w:pPr>
      <w:spacing w:after="75" w:afterAutospacing="0"/>
      <w:jc w:val="both"/>
    </w:pPr>
    <w:rPr>
      <w:i/>
      <w:iCs/>
    </w:rPr>
  </w:style>
  <w:style w:type="paragraph" w:customStyle="1" w:styleId="paranoteindented">
    <w:name w:val="paranoteindented"/>
    <w:basedOn w:val="a"/>
    <w:uiPriority w:val="99"/>
    <w:rsid w:val="00576215"/>
    <w:pPr>
      <w:spacing w:after="75" w:afterAutospacing="0"/>
      <w:ind w:left="300" w:hanging="300"/>
      <w:jc w:val="both"/>
    </w:pPr>
    <w:rPr>
      <w:i/>
      <w:iCs/>
    </w:rPr>
  </w:style>
  <w:style w:type="paragraph" w:customStyle="1" w:styleId="cite">
    <w:name w:val="cite"/>
    <w:basedOn w:val="a"/>
    <w:uiPriority w:val="99"/>
    <w:rsid w:val="00576215"/>
    <w:rPr>
      <w:i/>
      <w:iCs/>
    </w:rPr>
  </w:style>
  <w:style w:type="paragraph" w:customStyle="1" w:styleId="bibiographyentry">
    <w:name w:val="bibiographyentry"/>
    <w:basedOn w:val="a"/>
    <w:uiPriority w:val="99"/>
    <w:rsid w:val="00576215"/>
    <w:pPr>
      <w:spacing w:before="225" w:beforeAutospacing="0" w:after="30" w:afterAutospacing="0"/>
    </w:pPr>
    <w:rPr>
      <w:i/>
      <w:iCs/>
    </w:rPr>
  </w:style>
  <w:style w:type="paragraph" w:customStyle="1" w:styleId="iatalogo">
    <w:name w:val="iatalogo"/>
    <w:basedOn w:val="a"/>
    <w:uiPriority w:val="99"/>
    <w:rsid w:val="00576215"/>
    <w:rPr>
      <w:rFonts w:ascii="IATA Unicode Based" w:hAnsi="IATA Unicode Based"/>
      <w:color w:val="FFFFFF"/>
      <w:sz w:val="90"/>
      <w:szCs w:val="90"/>
    </w:rPr>
  </w:style>
  <w:style w:type="paragraph" w:customStyle="1" w:styleId="iatalogopi">
    <w:name w:val="iatalogopi"/>
    <w:basedOn w:val="a"/>
    <w:uiPriority w:val="99"/>
    <w:rsid w:val="00576215"/>
    <w:rPr>
      <w:rFonts w:ascii="IATA Unicode Based" w:hAnsi="IATA Unicode Based"/>
      <w:color w:val="000000"/>
      <w:sz w:val="90"/>
      <w:szCs w:val="90"/>
    </w:rPr>
  </w:style>
  <w:style w:type="paragraph" w:customStyle="1" w:styleId="piclassname">
    <w:name w:val="piclassname"/>
    <w:basedOn w:val="a"/>
    <w:uiPriority w:val="99"/>
    <w:rsid w:val="00576215"/>
    <w:pPr>
      <w:pBdr>
        <w:top w:val="single" w:sz="2" w:space="0" w:color="000000"/>
        <w:left w:val="single" w:sz="2" w:space="0" w:color="000000"/>
        <w:bottom w:val="single" w:sz="12" w:space="0" w:color="000000"/>
        <w:right w:val="single" w:sz="2" w:space="0" w:color="000000"/>
      </w:pBdr>
    </w:pPr>
  </w:style>
  <w:style w:type="paragraph" w:customStyle="1" w:styleId="piclassnamefont">
    <w:name w:val="piclassnamefont"/>
    <w:basedOn w:val="a"/>
    <w:uiPriority w:val="99"/>
    <w:rsid w:val="00576215"/>
    <w:rPr>
      <w:sz w:val="30"/>
      <w:szCs w:val="30"/>
    </w:rPr>
  </w:style>
  <w:style w:type="paragraph" w:customStyle="1" w:styleId="flagchanged">
    <w:name w:val="flagchanged"/>
    <w:basedOn w:val="a"/>
    <w:uiPriority w:val="99"/>
    <w:rsid w:val="00576215"/>
    <w:pPr>
      <w:spacing w:line="300" w:lineRule="atLeast"/>
    </w:pPr>
    <w:rPr>
      <w:rFonts w:ascii="IATA Unicode Based" w:hAnsi="IATA Unicode Based"/>
      <w:sz w:val="30"/>
      <w:szCs w:val="30"/>
    </w:rPr>
  </w:style>
  <w:style w:type="paragraph" w:customStyle="1" w:styleId="flaginserted">
    <w:name w:val="flaginserted"/>
    <w:basedOn w:val="a"/>
    <w:uiPriority w:val="99"/>
    <w:rsid w:val="00576215"/>
    <w:pPr>
      <w:spacing w:line="300" w:lineRule="atLeast"/>
    </w:pPr>
    <w:rPr>
      <w:rFonts w:ascii="IATA Unicode Based" w:hAnsi="IATA Unicode Based"/>
      <w:sz w:val="30"/>
      <w:szCs w:val="30"/>
    </w:rPr>
  </w:style>
  <w:style w:type="paragraph" w:customStyle="1" w:styleId="flagchangedc">
    <w:name w:val="flagchangedc"/>
    <w:basedOn w:val="a"/>
    <w:uiPriority w:val="99"/>
    <w:rsid w:val="00576215"/>
    <w:pPr>
      <w:spacing w:line="300" w:lineRule="atLeast"/>
    </w:pPr>
    <w:rPr>
      <w:rFonts w:ascii="IATA Unicode Based" w:hAnsi="IATA Unicode Based"/>
      <w:sz w:val="30"/>
      <w:szCs w:val="30"/>
    </w:rPr>
  </w:style>
  <w:style w:type="paragraph" w:customStyle="1" w:styleId="flaginsertedc">
    <w:name w:val="flaginsertedc"/>
    <w:basedOn w:val="a"/>
    <w:uiPriority w:val="99"/>
    <w:rsid w:val="00576215"/>
    <w:pPr>
      <w:spacing w:line="300" w:lineRule="atLeast"/>
    </w:pPr>
    <w:rPr>
      <w:rFonts w:ascii="IATA Unicode Based" w:hAnsi="IATA Unicode Based"/>
      <w:sz w:val="30"/>
      <w:szCs w:val="30"/>
    </w:rPr>
  </w:style>
  <w:style w:type="paragraph" w:customStyle="1" w:styleId="flagdeleted">
    <w:name w:val="flagdeleted"/>
    <w:basedOn w:val="a"/>
    <w:uiPriority w:val="99"/>
    <w:rsid w:val="00576215"/>
    <w:pPr>
      <w:spacing w:line="300" w:lineRule="atLeast"/>
    </w:pPr>
    <w:rPr>
      <w:rFonts w:ascii="IATA Unicode Based" w:hAnsi="IATA Unicode Based"/>
      <w:sz w:val="30"/>
      <w:szCs w:val="30"/>
    </w:rPr>
  </w:style>
  <w:style w:type="paragraph" w:customStyle="1" w:styleId="flagdeletedc">
    <w:name w:val="flagdeletedc"/>
    <w:basedOn w:val="a"/>
    <w:uiPriority w:val="99"/>
    <w:rsid w:val="00576215"/>
    <w:pPr>
      <w:spacing w:line="300" w:lineRule="atLeast"/>
    </w:pPr>
    <w:rPr>
      <w:rFonts w:ascii="IATA Unicode Based" w:hAnsi="IATA Unicode Based"/>
      <w:sz w:val="30"/>
      <w:szCs w:val="30"/>
    </w:rPr>
  </w:style>
  <w:style w:type="paragraph" w:customStyle="1" w:styleId="flagrequired">
    <w:name w:val="flagrequired"/>
    <w:basedOn w:val="a"/>
    <w:uiPriority w:val="99"/>
    <w:rsid w:val="00576215"/>
    <w:pPr>
      <w:spacing w:line="300" w:lineRule="atLeast"/>
    </w:pPr>
    <w:rPr>
      <w:rFonts w:ascii="IATA Unicode Based" w:hAnsi="IATA Unicode Based"/>
      <w:sz w:val="30"/>
      <w:szCs w:val="30"/>
    </w:rPr>
  </w:style>
  <w:style w:type="paragraph" w:customStyle="1" w:styleId="flagrad">
    <w:name w:val="flagrad"/>
    <w:basedOn w:val="a"/>
    <w:uiPriority w:val="99"/>
    <w:rsid w:val="00576215"/>
    <w:pPr>
      <w:spacing w:line="300" w:lineRule="atLeast"/>
    </w:pPr>
    <w:rPr>
      <w:rFonts w:ascii="IATA Unicode Based" w:hAnsi="IATA Unicode Based"/>
      <w:sz w:val="30"/>
      <w:szCs w:val="30"/>
    </w:rPr>
  </w:style>
  <w:style w:type="paragraph" w:customStyle="1" w:styleId="flagchangedt">
    <w:name w:val="flagchangedt"/>
    <w:basedOn w:val="a"/>
    <w:uiPriority w:val="99"/>
    <w:rsid w:val="00576215"/>
    <w:pPr>
      <w:spacing w:line="240" w:lineRule="atLeast"/>
    </w:pPr>
    <w:rPr>
      <w:rFonts w:ascii="IATA Unicode Based" w:hAnsi="IATA Unicode Based"/>
    </w:rPr>
  </w:style>
  <w:style w:type="paragraph" w:customStyle="1" w:styleId="flaginsertedt">
    <w:name w:val="flaginsertedt"/>
    <w:basedOn w:val="a"/>
    <w:uiPriority w:val="99"/>
    <w:rsid w:val="00576215"/>
    <w:pPr>
      <w:spacing w:line="240" w:lineRule="atLeast"/>
    </w:pPr>
    <w:rPr>
      <w:rFonts w:ascii="IATA Unicode Based" w:hAnsi="IATA Unicode Based"/>
    </w:rPr>
  </w:style>
  <w:style w:type="paragraph" w:customStyle="1" w:styleId="flagdeletedt">
    <w:name w:val="flagdeletedt"/>
    <w:basedOn w:val="a"/>
    <w:uiPriority w:val="99"/>
    <w:rsid w:val="00576215"/>
    <w:pPr>
      <w:spacing w:line="280" w:lineRule="atLeast"/>
    </w:pPr>
    <w:rPr>
      <w:rFonts w:ascii="IATA Unicode Based" w:hAnsi="IATA Unicode Based"/>
      <w:sz w:val="28"/>
      <w:szCs w:val="28"/>
    </w:rPr>
  </w:style>
  <w:style w:type="paragraph" w:customStyle="1" w:styleId="flagrequiredt">
    <w:name w:val="flagrequiredt"/>
    <w:basedOn w:val="a"/>
    <w:uiPriority w:val="99"/>
    <w:rsid w:val="00576215"/>
    <w:pPr>
      <w:spacing w:line="240" w:lineRule="atLeast"/>
    </w:pPr>
    <w:rPr>
      <w:rFonts w:ascii="IATA Unicode Based" w:hAnsi="IATA Unicode Based"/>
    </w:rPr>
  </w:style>
  <w:style w:type="paragraph" w:customStyle="1" w:styleId="flagradt">
    <w:name w:val="flagradt"/>
    <w:basedOn w:val="a"/>
    <w:uiPriority w:val="99"/>
    <w:rsid w:val="00576215"/>
    <w:pPr>
      <w:spacing w:line="240" w:lineRule="atLeast"/>
    </w:pPr>
    <w:rPr>
      <w:rFonts w:ascii="IATA Unicode Based" w:hAnsi="IATA Unicode Based"/>
    </w:rPr>
  </w:style>
  <w:style w:type="paragraph" w:customStyle="1" w:styleId="iataunicode">
    <w:name w:val="iataunicode"/>
    <w:basedOn w:val="a"/>
    <w:uiPriority w:val="99"/>
    <w:rsid w:val="00576215"/>
    <w:rPr>
      <w:rFonts w:ascii="IATA Unicode Based" w:hAnsi="IATA Unicode Based"/>
    </w:rPr>
  </w:style>
  <w:style w:type="paragraph" w:customStyle="1" w:styleId="h1pi">
    <w:name w:val="h1pi"/>
    <w:basedOn w:val="a"/>
    <w:uiPriority w:val="99"/>
    <w:rsid w:val="00576215"/>
    <w:pPr>
      <w:spacing w:before="200" w:beforeAutospacing="0" w:after="150" w:afterAutospacing="0"/>
    </w:pPr>
    <w:rPr>
      <w:b/>
      <w:bCs/>
      <w:sz w:val="36"/>
      <w:szCs w:val="36"/>
    </w:rPr>
  </w:style>
  <w:style w:type="paragraph" w:customStyle="1" w:styleId="acknowledgement">
    <w:name w:val="acknowledgement"/>
    <w:basedOn w:val="a"/>
    <w:uiPriority w:val="99"/>
    <w:rsid w:val="00576215"/>
  </w:style>
  <w:style w:type="paragraph" w:customStyle="1" w:styleId="appendix">
    <w:name w:val="appendix"/>
    <w:basedOn w:val="a"/>
    <w:uiPriority w:val="99"/>
    <w:rsid w:val="00576215"/>
  </w:style>
  <w:style w:type="paragraph" w:customStyle="1" w:styleId="11">
    <w:name w:val="Список литературы1"/>
    <w:basedOn w:val="a"/>
    <w:uiPriority w:val="99"/>
    <w:rsid w:val="00576215"/>
  </w:style>
  <w:style w:type="paragraph" w:customStyle="1" w:styleId="bibliotitle">
    <w:name w:val="bibliotitle"/>
    <w:basedOn w:val="a"/>
    <w:uiPriority w:val="99"/>
    <w:rsid w:val="00576215"/>
    <w:rPr>
      <w:b/>
      <w:bCs/>
      <w:i/>
      <w:iCs/>
    </w:rPr>
  </w:style>
  <w:style w:type="paragraph" w:customStyle="1" w:styleId="copyright">
    <w:name w:val="copyright"/>
    <w:basedOn w:val="a"/>
    <w:uiPriority w:val="99"/>
    <w:rsid w:val="00576215"/>
  </w:style>
  <w:style w:type="paragraph" w:customStyle="1" w:styleId="copyrightgroup">
    <w:name w:val="copyrightgroup"/>
    <w:basedOn w:val="a"/>
    <w:uiPriority w:val="99"/>
    <w:rsid w:val="00576215"/>
  </w:style>
  <w:style w:type="paragraph" w:customStyle="1" w:styleId="copyrightpage">
    <w:name w:val="copyrightpage"/>
    <w:basedOn w:val="a"/>
    <w:uiPriority w:val="99"/>
    <w:rsid w:val="00576215"/>
  </w:style>
  <w:style w:type="paragraph" w:customStyle="1" w:styleId="cpyrtclr">
    <w:name w:val="cpyrtclr"/>
    <w:basedOn w:val="a"/>
    <w:uiPriority w:val="99"/>
    <w:rsid w:val="00576215"/>
  </w:style>
  <w:style w:type="paragraph" w:customStyle="1" w:styleId="disclaimer">
    <w:name w:val="disclaimer"/>
    <w:basedOn w:val="a"/>
    <w:uiPriority w:val="99"/>
    <w:rsid w:val="00576215"/>
  </w:style>
  <w:style w:type="paragraph" w:customStyle="1" w:styleId="dlist">
    <w:name w:val="dlist"/>
    <w:basedOn w:val="a"/>
    <w:uiPriority w:val="99"/>
    <w:rsid w:val="00576215"/>
  </w:style>
  <w:style w:type="paragraph" w:customStyle="1" w:styleId="example">
    <w:name w:val="example"/>
    <w:basedOn w:val="a"/>
    <w:uiPriority w:val="99"/>
    <w:rsid w:val="00576215"/>
    <w:pPr>
      <w:spacing w:before="150" w:beforeAutospacing="0"/>
    </w:pPr>
  </w:style>
  <w:style w:type="paragraph" w:customStyle="1" w:styleId="flysheet">
    <w:name w:val="flysheet"/>
    <w:basedOn w:val="a"/>
    <w:uiPriority w:val="99"/>
    <w:rsid w:val="00576215"/>
  </w:style>
  <w:style w:type="paragraph" w:customStyle="1" w:styleId="glossary">
    <w:name w:val="glossary"/>
    <w:basedOn w:val="a"/>
    <w:uiPriority w:val="99"/>
    <w:rsid w:val="00576215"/>
  </w:style>
  <w:style w:type="paragraph" w:customStyle="1" w:styleId="glossdesc">
    <w:name w:val="glossdesc"/>
    <w:basedOn w:val="a"/>
    <w:uiPriority w:val="99"/>
    <w:rsid w:val="00576215"/>
  </w:style>
  <w:style w:type="paragraph" w:customStyle="1" w:styleId="glosstitle">
    <w:name w:val="glosstitle"/>
    <w:basedOn w:val="a"/>
    <w:uiPriority w:val="99"/>
    <w:rsid w:val="00576215"/>
    <w:rPr>
      <w:sz w:val="36"/>
      <w:szCs w:val="36"/>
    </w:rPr>
  </w:style>
  <w:style w:type="paragraph" w:customStyle="1" w:styleId="glosstitleinapp">
    <w:name w:val="glosstitleinapp"/>
    <w:basedOn w:val="a"/>
    <w:uiPriority w:val="99"/>
    <w:rsid w:val="00576215"/>
    <w:pPr>
      <w:spacing w:before="300" w:beforeAutospacing="0"/>
    </w:pPr>
    <w:rPr>
      <w:sz w:val="36"/>
      <w:szCs w:val="36"/>
    </w:rPr>
  </w:style>
  <w:style w:type="paragraph" w:customStyle="1" w:styleId="howtouse">
    <w:name w:val="howtouse"/>
    <w:basedOn w:val="a"/>
    <w:uiPriority w:val="99"/>
    <w:rsid w:val="00576215"/>
  </w:style>
  <w:style w:type="paragraph" w:customStyle="1" w:styleId="intro">
    <w:name w:val="intro"/>
    <w:basedOn w:val="a"/>
    <w:uiPriority w:val="99"/>
    <w:rsid w:val="00576215"/>
  </w:style>
  <w:style w:type="paragraph" w:customStyle="1" w:styleId="preface">
    <w:name w:val="preface"/>
    <w:basedOn w:val="a"/>
    <w:uiPriority w:val="99"/>
    <w:rsid w:val="00576215"/>
  </w:style>
  <w:style w:type="paragraph" w:customStyle="1" w:styleId="prnhist">
    <w:name w:val="prnhist"/>
    <w:basedOn w:val="a"/>
    <w:uiPriority w:val="99"/>
    <w:rsid w:val="00576215"/>
  </w:style>
  <w:style w:type="paragraph" w:customStyle="1" w:styleId="section1">
    <w:name w:val="section1"/>
    <w:basedOn w:val="a"/>
    <w:uiPriority w:val="99"/>
    <w:rsid w:val="00576215"/>
  </w:style>
  <w:style w:type="paragraph" w:customStyle="1" w:styleId="section2">
    <w:name w:val="section2"/>
    <w:basedOn w:val="a"/>
    <w:uiPriority w:val="99"/>
    <w:rsid w:val="00576215"/>
  </w:style>
  <w:style w:type="paragraph" w:customStyle="1" w:styleId="section3">
    <w:name w:val="section3"/>
    <w:basedOn w:val="a"/>
    <w:uiPriority w:val="99"/>
    <w:rsid w:val="00576215"/>
  </w:style>
  <w:style w:type="paragraph" w:customStyle="1" w:styleId="section4">
    <w:name w:val="section4"/>
    <w:basedOn w:val="a"/>
    <w:uiPriority w:val="99"/>
    <w:rsid w:val="00576215"/>
  </w:style>
  <w:style w:type="paragraph" w:customStyle="1" w:styleId="section5">
    <w:name w:val="section5"/>
    <w:basedOn w:val="a"/>
    <w:uiPriority w:val="99"/>
    <w:rsid w:val="00576215"/>
  </w:style>
  <w:style w:type="paragraph" w:customStyle="1" w:styleId="section6">
    <w:name w:val="section6"/>
    <w:basedOn w:val="a"/>
    <w:uiPriority w:val="99"/>
    <w:rsid w:val="00576215"/>
  </w:style>
  <w:style w:type="paragraph" w:customStyle="1" w:styleId="specialprovision">
    <w:name w:val="specialprovision"/>
    <w:basedOn w:val="a"/>
    <w:uiPriority w:val="99"/>
    <w:rsid w:val="00576215"/>
  </w:style>
  <w:style w:type="paragraph" w:customStyle="1" w:styleId="step">
    <w:name w:val="step"/>
    <w:basedOn w:val="a"/>
    <w:uiPriority w:val="99"/>
    <w:rsid w:val="00576215"/>
    <w:pPr>
      <w:spacing w:before="150" w:beforeAutospacing="0"/>
    </w:pPr>
  </w:style>
  <w:style w:type="paragraph" w:customStyle="1" w:styleId="titlebar">
    <w:name w:val="titlebar"/>
    <w:basedOn w:val="a"/>
    <w:uiPriority w:val="99"/>
    <w:rsid w:val="00576215"/>
    <w:pPr>
      <w:spacing w:line="900" w:lineRule="atLeast"/>
      <w:ind w:left="75"/>
    </w:pPr>
    <w:rPr>
      <w:rFonts w:ascii="Arial Black" w:hAnsi="Arial Black"/>
      <w:color w:val="DCE8F5"/>
      <w:sz w:val="90"/>
      <w:szCs w:val="90"/>
    </w:rPr>
  </w:style>
  <w:style w:type="paragraph" w:customStyle="1" w:styleId="titlebartable">
    <w:name w:val="titlebartable"/>
    <w:basedOn w:val="a"/>
    <w:uiPriority w:val="99"/>
    <w:rsid w:val="00576215"/>
    <w:pPr>
      <w:shd w:val="clear" w:color="auto" w:fill="A6C3E9"/>
    </w:pPr>
    <w:rPr>
      <w:color w:val="FFFFFF"/>
    </w:rPr>
  </w:style>
  <w:style w:type="paragraph" w:customStyle="1" w:styleId="tablegroup">
    <w:name w:val="tablegroup"/>
    <w:basedOn w:val="a"/>
    <w:uiPriority w:val="99"/>
    <w:rsid w:val="00576215"/>
  </w:style>
  <w:style w:type="paragraph" w:customStyle="1" w:styleId="titlepage">
    <w:name w:val="titlepage"/>
    <w:basedOn w:val="a"/>
    <w:uiPriority w:val="99"/>
    <w:rsid w:val="00576215"/>
  </w:style>
  <w:style w:type="paragraph" w:customStyle="1" w:styleId="address">
    <w:name w:val="address"/>
    <w:basedOn w:val="a"/>
    <w:uiPriority w:val="99"/>
    <w:rsid w:val="00576215"/>
  </w:style>
  <w:style w:type="paragraph" w:customStyle="1" w:styleId="orgaddress">
    <w:name w:val="orgaddress"/>
    <w:basedOn w:val="a"/>
    <w:uiPriority w:val="99"/>
    <w:rsid w:val="00576215"/>
    <w:pPr>
      <w:spacing w:before="225" w:beforeAutospacing="0"/>
    </w:pPr>
  </w:style>
  <w:style w:type="paragraph" w:customStyle="1" w:styleId="paraorgaddress">
    <w:name w:val="paraorgaddress"/>
    <w:basedOn w:val="a"/>
    <w:uiPriority w:val="99"/>
    <w:rsid w:val="00576215"/>
    <w:pPr>
      <w:ind w:left="300"/>
    </w:pPr>
  </w:style>
  <w:style w:type="paragraph" w:customStyle="1" w:styleId="author">
    <w:name w:val="author"/>
    <w:basedOn w:val="a"/>
    <w:uiPriority w:val="99"/>
    <w:rsid w:val="00576215"/>
  </w:style>
  <w:style w:type="paragraph" w:customStyle="1" w:styleId="authorgroup">
    <w:name w:val="authorgroup"/>
    <w:basedOn w:val="a"/>
    <w:uiPriority w:val="99"/>
    <w:rsid w:val="00576215"/>
  </w:style>
  <w:style w:type="paragraph" w:customStyle="1" w:styleId="catalog">
    <w:name w:val="catalog"/>
    <w:basedOn w:val="a"/>
    <w:uiPriority w:val="99"/>
    <w:rsid w:val="00576215"/>
  </w:style>
  <w:style w:type="paragraph" w:customStyle="1" w:styleId="corpauthor">
    <w:name w:val="corpauthor"/>
    <w:basedOn w:val="a"/>
    <w:uiPriority w:val="99"/>
    <w:rsid w:val="00576215"/>
  </w:style>
  <w:style w:type="paragraph" w:customStyle="1" w:styleId="cpyrtnme">
    <w:name w:val="cpyrtnme"/>
    <w:basedOn w:val="a"/>
    <w:uiPriority w:val="99"/>
    <w:rsid w:val="00576215"/>
  </w:style>
  <w:style w:type="paragraph" w:customStyle="1" w:styleId="12">
    <w:name w:val="Дата1"/>
    <w:basedOn w:val="a"/>
    <w:uiPriority w:val="99"/>
    <w:rsid w:val="00576215"/>
  </w:style>
  <w:style w:type="paragraph" w:customStyle="1" w:styleId="defheading">
    <w:name w:val="defheading"/>
    <w:basedOn w:val="a"/>
    <w:uiPriority w:val="99"/>
    <w:rsid w:val="00576215"/>
    <w:rPr>
      <w:b/>
      <w:bCs/>
    </w:rPr>
  </w:style>
  <w:style w:type="paragraph" w:customStyle="1" w:styleId="definition">
    <w:name w:val="definition"/>
    <w:basedOn w:val="a"/>
    <w:uiPriority w:val="99"/>
    <w:rsid w:val="00576215"/>
  </w:style>
  <w:style w:type="paragraph" w:customStyle="1" w:styleId="dest">
    <w:name w:val="dest"/>
    <w:basedOn w:val="a"/>
    <w:uiPriority w:val="99"/>
    <w:rsid w:val="00576215"/>
  </w:style>
  <w:style w:type="paragraph" w:customStyle="1" w:styleId="edition">
    <w:name w:val="edition"/>
    <w:basedOn w:val="a"/>
    <w:uiPriority w:val="99"/>
    <w:rsid w:val="00576215"/>
  </w:style>
  <w:style w:type="paragraph" w:customStyle="1" w:styleId="effdate">
    <w:name w:val="effdate"/>
    <w:basedOn w:val="a"/>
    <w:uiPriority w:val="99"/>
    <w:rsid w:val="00576215"/>
  </w:style>
  <w:style w:type="paragraph" w:customStyle="1" w:styleId="effgrp">
    <w:name w:val="effgrp"/>
    <w:basedOn w:val="a"/>
    <w:uiPriority w:val="99"/>
    <w:rsid w:val="00576215"/>
  </w:style>
  <w:style w:type="paragraph" w:customStyle="1" w:styleId="figure">
    <w:name w:val="figure"/>
    <w:basedOn w:val="a"/>
    <w:uiPriority w:val="99"/>
    <w:rsid w:val="00576215"/>
    <w:rPr>
      <w:b/>
      <w:bCs/>
    </w:rPr>
  </w:style>
  <w:style w:type="paragraph" w:customStyle="1" w:styleId="block">
    <w:name w:val="block"/>
    <w:basedOn w:val="a"/>
    <w:uiPriority w:val="99"/>
    <w:rsid w:val="00576215"/>
  </w:style>
  <w:style w:type="paragraph" w:customStyle="1" w:styleId="figurebody">
    <w:name w:val="figurebody"/>
    <w:basedOn w:val="a"/>
    <w:uiPriority w:val="99"/>
    <w:rsid w:val="00576215"/>
  </w:style>
  <w:style w:type="paragraph" w:customStyle="1" w:styleId="figurecaption">
    <w:name w:val="figurecaption"/>
    <w:basedOn w:val="a"/>
    <w:uiPriority w:val="99"/>
    <w:rsid w:val="00576215"/>
  </w:style>
  <w:style w:type="paragraph" w:customStyle="1" w:styleId="figurecaptions">
    <w:name w:val="figurecaptions"/>
    <w:basedOn w:val="a"/>
    <w:uiPriority w:val="99"/>
    <w:rsid w:val="00576215"/>
  </w:style>
  <w:style w:type="paragraph" w:customStyle="1" w:styleId="footnotebody">
    <w:name w:val="footnotebody"/>
    <w:basedOn w:val="a"/>
    <w:uiPriority w:val="99"/>
    <w:rsid w:val="00576215"/>
  </w:style>
  <w:style w:type="paragraph" w:customStyle="1" w:styleId="fromdate">
    <w:name w:val="fromdate"/>
    <w:basedOn w:val="a"/>
    <w:uiPriority w:val="99"/>
    <w:rsid w:val="00576215"/>
  </w:style>
  <w:style w:type="paragraph" w:customStyle="1" w:styleId="glossterm">
    <w:name w:val="glossterm"/>
    <w:basedOn w:val="a"/>
    <w:uiPriority w:val="99"/>
    <w:rsid w:val="00576215"/>
    <w:rPr>
      <w:b/>
      <w:bCs/>
    </w:rPr>
  </w:style>
  <w:style w:type="paragraph" w:customStyle="1" w:styleId="isbn">
    <w:name w:val="isbn"/>
    <w:basedOn w:val="a"/>
    <w:uiPriority w:val="99"/>
    <w:rsid w:val="00576215"/>
  </w:style>
  <w:style w:type="paragraph" w:customStyle="1" w:styleId="issn">
    <w:name w:val="issn"/>
    <w:basedOn w:val="a"/>
    <w:uiPriority w:val="99"/>
    <w:rsid w:val="00576215"/>
  </w:style>
  <w:style w:type="paragraph" w:customStyle="1" w:styleId="modus">
    <w:name w:val="modus"/>
    <w:basedOn w:val="a"/>
    <w:uiPriority w:val="99"/>
    <w:rsid w:val="00576215"/>
  </w:style>
  <w:style w:type="paragraph" w:customStyle="1" w:styleId="names">
    <w:name w:val="names"/>
    <w:basedOn w:val="a"/>
    <w:uiPriority w:val="99"/>
    <w:rsid w:val="00576215"/>
  </w:style>
  <w:style w:type="paragraph" w:customStyle="1" w:styleId="orgdiv">
    <w:name w:val="orgdiv"/>
    <w:basedOn w:val="a"/>
    <w:uiPriority w:val="99"/>
    <w:rsid w:val="00576215"/>
  </w:style>
  <w:style w:type="paragraph" w:customStyle="1" w:styleId="orgtitle">
    <w:name w:val="orgtitle"/>
    <w:basedOn w:val="a"/>
    <w:uiPriority w:val="99"/>
    <w:rsid w:val="00576215"/>
  </w:style>
  <w:style w:type="paragraph" w:customStyle="1" w:styleId="photocr">
    <w:name w:val="photocr"/>
    <w:basedOn w:val="a"/>
    <w:uiPriority w:val="99"/>
    <w:rsid w:val="00576215"/>
  </w:style>
  <w:style w:type="paragraph" w:customStyle="1" w:styleId="pubgrp">
    <w:name w:val="pubgrp"/>
    <w:basedOn w:val="a"/>
    <w:uiPriority w:val="99"/>
    <w:rsid w:val="00576215"/>
  </w:style>
  <w:style w:type="paragraph" w:customStyle="1" w:styleId="publication">
    <w:name w:val="publication"/>
    <w:basedOn w:val="a"/>
    <w:uiPriority w:val="99"/>
    <w:rsid w:val="00576215"/>
  </w:style>
  <w:style w:type="paragraph" w:customStyle="1" w:styleId="publisher">
    <w:name w:val="publisher"/>
    <w:basedOn w:val="a"/>
    <w:uiPriority w:val="99"/>
    <w:rsid w:val="00576215"/>
  </w:style>
  <w:style w:type="paragraph" w:customStyle="1" w:styleId="publoc">
    <w:name w:val="publoc"/>
    <w:basedOn w:val="a"/>
    <w:uiPriority w:val="99"/>
    <w:rsid w:val="00576215"/>
  </w:style>
  <w:style w:type="paragraph" w:customStyle="1" w:styleId="pubname">
    <w:name w:val="pubname"/>
    <w:basedOn w:val="a"/>
    <w:uiPriority w:val="99"/>
    <w:rsid w:val="00576215"/>
  </w:style>
  <w:style w:type="paragraph" w:customStyle="1" w:styleId="pubright">
    <w:name w:val="pubright"/>
    <w:basedOn w:val="a"/>
    <w:uiPriority w:val="99"/>
    <w:rsid w:val="00576215"/>
  </w:style>
  <w:style w:type="paragraph" w:customStyle="1" w:styleId="pubyear">
    <w:name w:val="pubyear"/>
    <w:basedOn w:val="a"/>
    <w:uiPriority w:val="99"/>
    <w:rsid w:val="00576215"/>
  </w:style>
  <w:style w:type="paragraph" w:customStyle="1" w:styleId="21">
    <w:name w:val="Цитата 21"/>
    <w:basedOn w:val="a"/>
    <w:uiPriority w:val="99"/>
    <w:rsid w:val="00576215"/>
  </w:style>
  <w:style w:type="paragraph" w:customStyle="1" w:styleId="reportid">
    <w:name w:val="reportid"/>
    <w:basedOn w:val="a"/>
    <w:uiPriority w:val="99"/>
    <w:rsid w:val="00576215"/>
  </w:style>
  <w:style w:type="paragraph" w:customStyle="1" w:styleId="route">
    <w:name w:val="route"/>
    <w:basedOn w:val="a"/>
    <w:uiPriority w:val="99"/>
    <w:rsid w:val="00576215"/>
  </w:style>
  <w:style w:type="paragraph" w:customStyle="1" w:styleId="simpletext">
    <w:name w:val="simpletext"/>
    <w:basedOn w:val="a"/>
    <w:uiPriority w:val="99"/>
    <w:rsid w:val="00576215"/>
  </w:style>
  <w:style w:type="paragraph" w:customStyle="1" w:styleId="street">
    <w:name w:val="street"/>
    <w:basedOn w:val="a"/>
    <w:uiPriority w:val="99"/>
    <w:rsid w:val="00576215"/>
  </w:style>
  <w:style w:type="paragraph" w:customStyle="1" w:styleId="13">
    <w:name w:val="Подзаголовок1"/>
    <w:basedOn w:val="a"/>
    <w:uiPriority w:val="99"/>
    <w:rsid w:val="00576215"/>
  </w:style>
  <w:style w:type="paragraph" w:customStyle="1" w:styleId="term">
    <w:name w:val="term"/>
    <w:basedOn w:val="a"/>
    <w:uiPriority w:val="99"/>
    <w:rsid w:val="00576215"/>
  </w:style>
  <w:style w:type="paragraph" w:customStyle="1" w:styleId="termheading">
    <w:name w:val="termheading"/>
    <w:basedOn w:val="a"/>
    <w:uiPriority w:val="99"/>
    <w:rsid w:val="00576215"/>
    <w:rPr>
      <w:b/>
      <w:bCs/>
    </w:rPr>
  </w:style>
  <w:style w:type="paragraph" w:customStyle="1" w:styleId="territory">
    <w:name w:val="territory"/>
    <w:basedOn w:val="a"/>
    <w:uiPriority w:val="99"/>
    <w:rsid w:val="00576215"/>
  </w:style>
  <w:style w:type="paragraph" w:customStyle="1" w:styleId="14">
    <w:name w:val="Название1"/>
    <w:basedOn w:val="a"/>
    <w:uiPriority w:val="99"/>
    <w:rsid w:val="00576215"/>
  </w:style>
  <w:style w:type="paragraph" w:customStyle="1" w:styleId="flytitle">
    <w:name w:val="flytitle"/>
    <w:basedOn w:val="a"/>
    <w:uiPriority w:val="99"/>
    <w:rsid w:val="00576215"/>
    <w:pPr>
      <w:spacing w:before="225" w:beforeAutospacing="0" w:after="150" w:afterAutospacing="0"/>
    </w:pPr>
    <w:rPr>
      <w:sz w:val="34"/>
      <w:szCs w:val="34"/>
    </w:rPr>
  </w:style>
  <w:style w:type="paragraph" w:customStyle="1" w:styleId="titlegrp">
    <w:name w:val="titlegrp"/>
    <w:basedOn w:val="a"/>
    <w:uiPriority w:val="99"/>
    <w:rsid w:val="00576215"/>
  </w:style>
  <w:style w:type="paragraph" w:customStyle="1" w:styleId="todate">
    <w:name w:val="todate"/>
    <w:basedOn w:val="a"/>
    <w:uiPriority w:val="99"/>
    <w:rsid w:val="00576215"/>
  </w:style>
  <w:style w:type="paragraph" w:customStyle="1" w:styleId="vaddr">
    <w:name w:val="vaddr"/>
    <w:basedOn w:val="a"/>
    <w:uiPriority w:val="99"/>
    <w:rsid w:val="00576215"/>
  </w:style>
  <w:style w:type="paragraph" w:customStyle="1" w:styleId="volumeid">
    <w:name w:val="volumeid"/>
    <w:basedOn w:val="a"/>
    <w:uiPriority w:val="99"/>
    <w:rsid w:val="00576215"/>
  </w:style>
  <w:style w:type="character" w:customStyle="1" w:styleId="extracts">
    <w:name w:val="extracts"/>
    <w:uiPriority w:val="99"/>
    <w:rsid w:val="00576215"/>
    <w:rPr>
      <w:rFonts w:cs="Times New Roman"/>
      <w:color w:val="FFFFFF"/>
      <w:shd w:val="clear" w:color="auto" w:fill="000000"/>
    </w:rPr>
  </w:style>
  <w:style w:type="character" w:customStyle="1" w:styleId="variationspi">
    <w:name w:val="variationspi"/>
    <w:uiPriority w:val="99"/>
    <w:rsid w:val="00576215"/>
    <w:rPr>
      <w:rFonts w:cs="Times New Roman"/>
      <w:sz w:val="24"/>
      <w:szCs w:val="24"/>
    </w:rPr>
  </w:style>
  <w:style w:type="character" w:customStyle="1" w:styleId="variations">
    <w:name w:val="variations"/>
    <w:uiPriority w:val="99"/>
    <w:rsid w:val="00576215"/>
    <w:rPr>
      <w:rFonts w:cs="Times New Roman"/>
    </w:rPr>
  </w:style>
  <w:style w:type="character" w:customStyle="1" w:styleId="sidenote">
    <w:name w:val="sidenote"/>
    <w:uiPriority w:val="99"/>
    <w:rsid w:val="00576215"/>
    <w:rPr>
      <w:rFonts w:cs="Times New Roman"/>
    </w:rPr>
  </w:style>
  <w:style w:type="character" w:customStyle="1" w:styleId="fixwidthfont">
    <w:name w:val="fixwidthfont"/>
    <w:uiPriority w:val="99"/>
    <w:rsid w:val="00576215"/>
    <w:rPr>
      <w:rFonts w:ascii="Courier New" w:hAnsi="Courier New" w:cs="Courier New"/>
      <w:sz w:val="20"/>
      <w:szCs w:val="20"/>
    </w:rPr>
  </w:style>
  <w:style w:type="character" w:customStyle="1" w:styleId="h2">
    <w:name w:val="h2"/>
    <w:uiPriority w:val="99"/>
    <w:rsid w:val="00576215"/>
    <w:rPr>
      <w:rFonts w:cs="Times New Roman"/>
      <w:b/>
      <w:bCs/>
      <w:sz w:val="34"/>
      <w:szCs w:val="34"/>
    </w:rPr>
  </w:style>
  <w:style w:type="character" w:customStyle="1" w:styleId="listlbl1">
    <w:name w:val="listlbl1"/>
    <w:uiPriority w:val="99"/>
    <w:rsid w:val="00576215"/>
    <w:rPr>
      <w:rFonts w:cs="Times New Roman"/>
      <w:b/>
      <w:bCs/>
    </w:rPr>
  </w:style>
  <w:style w:type="character" w:customStyle="1" w:styleId="simplepara1">
    <w:name w:val="simplepara1"/>
    <w:uiPriority w:val="99"/>
    <w:rsid w:val="00576215"/>
    <w:rPr>
      <w:rFonts w:cs="Times New Roman"/>
    </w:rPr>
  </w:style>
  <w:style w:type="paragraph" w:customStyle="1" w:styleId="StyleHeading2ArialJustifiedLeft023Right005">
    <w:name w:val="Style Heading 2 + Arial Justified Left:  0.23&quot; Right:  0.05&quot;"/>
    <w:basedOn w:val="2"/>
    <w:uiPriority w:val="99"/>
    <w:rsid w:val="00576215"/>
    <w:pPr>
      <w:keepNext/>
      <w:ind w:left="331" w:right="72"/>
    </w:pPr>
    <w:rPr>
      <w:rFonts w:ascii="Arial" w:hAnsi="Arial"/>
      <w:sz w:val="28"/>
      <w:szCs w:val="20"/>
    </w:rPr>
  </w:style>
  <w:style w:type="paragraph" w:customStyle="1" w:styleId="StyleHeading2Arial">
    <w:name w:val="Style Heading 2 + Arial"/>
    <w:basedOn w:val="2"/>
    <w:uiPriority w:val="99"/>
    <w:rsid w:val="00576215"/>
    <w:rPr>
      <w:rFonts w:ascii="Arial" w:hAnsi="Arial"/>
      <w:sz w:val="28"/>
    </w:rPr>
  </w:style>
  <w:style w:type="character" w:customStyle="1" w:styleId="StyleHeading2ArialChar">
    <w:name w:val="Style Heading 2 + Arial Char"/>
    <w:uiPriority w:val="99"/>
    <w:rsid w:val="00576215"/>
    <w:rPr>
      <w:rFonts w:ascii="Arial" w:hAnsi="Arial" w:cs="Times New Roman"/>
      <w:b/>
      <w:bCs/>
      <w:sz w:val="34"/>
      <w:szCs w:val="34"/>
      <w:lang w:val="en-US" w:eastAsia="en-US" w:bidi="ar-SA"/>
    </w:rPr>
  </w:style>
  <w:style w:type="paragraph" w:customStyle="1" w:styleId="StyleHeading1ArialJustifiedLeft023Right005">
    <w:name w:val="Style Heading 1 + Arial Justified Left:  0.23&quot; Right:  0.05&quot;"/>
    <w:basedOn w:val="1"/>
    <w:uiPriority w:val="99"/>
    <w:rsid w:val="00576215"/>
    <w:pPr>
      <w:ind w:left="330" w:right="75"/>
      <w:jc w:val="both"/>
    </w:pPr>
    <w:rPr>
      <w:rFonts w:ascii="Arial" w:hAnsi="Arial"/>
      <w:sz w:val="28"/>
      <w:szCs w:val="20"/>
    </w:rPr>
  </w:style>
  <w:style w:type="paragraph" w:customStyle="1" w:styleId="StyleHeading1Arial">
    <w:name w:val="Style Heading 1 + Arial"/>
    <w:basedOn w:val="1"/>
    <w:uiPriority w:val="99"/>
    <w:rsid w:val="00576215"/>
    <w:rPr>
      <w:rFonts w:ascii="Arial" w:hAnsi="Arial"/>
      <w:sz w:val="28"/>
    </w:rPr>
  </w:style>
  <w:style w:type="character" w:customStyle="1" w:styleId="StyleHeading1ArialChar">
    <w:name w:val="Style Heading 1 + Arial Char"/>
    <w:uiPriority w:val="99"/>
    <w:rsid w:val="00576215"/>
    <w:rPr>
      <w:rFonts w:ascii="Arial" w:hAnsi="Arial" w:cs="Times New Roman"/>
      <w:b/>
      <w:bCs/>
      <w:kern w:val="36"/>
      <w:sz w:val="36"/>
      <w:szCs w:val="36"/>
      <w:lang w:val="en-US" w:eastAsia="en-US" w:bidi="ar-SA"/>
    </w:rPr>
  </w:style>
  <w:style w:type="paragraph" w:customStyle="1" w:styleId="StyleHeading3ArialJustifiedLeft023Right005">
    <w:name w:val="Style Heading 3 + Arial Justified Left:  0.23&quot; Right:  0.05&quot;"/>
    <w:basedOn w:val="3"/>
    <w:uiPriority w:val="99"/>
    <w:rsid w:val="00576215"/>
    <w:pPr>
      <w:keepNext/>
      <w:keepLines/>
      <w:ind w:left="331" w:right="72"/>
    </w:pPr>
    <w:rPr>
      <w:rFonts w:ascii="Arial" w:hAnsi="Arial"/>
      <w:sz w:val="28"/>
      <w:szCs w:val="20"/>
    </w:rPr>
  </w:style>
  <w:style w:type="paragraph" w:customStyle="1" w:styleId="StyleHeading3Arial">
    <w:name w:val="Style Heading 3 + Arial"/>
    <w:basedOn w:val="3"/>
    <w:uiPriority w:val="99"/>
    <w:rsid w:val="00576215"/>
    <w:rPr>
      <w:rFonts w:ascii="Arial" w:hAnsi="Arial"/>
      <w:sz w:val="28"/>
    </w:rPr>
  </w:style>
  <w:style w:type="character" w:customStyle="1" w:styleId="StyleHeading3ArialChar">
    <w:name w:val="Style Heading 3 + Arial Char"/>
    <w:uiPriority w:val="99"/>
    <w:rsid w:val="00576215"/>
    <w:rPr>
      <w:rFonts w:ascii="Arial" w:hAnsi="Arial" w:cs="Times New Roman"/>
      <w:b/>
      <w:bCs/>
      <w:sz w:val="32"/>
      <w:szCs w:val="32"/>
      <w:lang w:val="en-US" w:eastAsia="en-US" w:bidi="ar-SA"/>
    </w:rPr>
  </w:style>
  <w:style w:type="paragraph" w:customStyle="1" w:styleId="StyleHeading1Arial14ptJustifiedRight005">
    <w:name w:val="Style Heading 1 + Arial 14 pt Justified Right:  0.05&quot;"/>
    <w:basedOn w:val="1"/>
    <w:uiPriority w:val="99"/>
    <w:rsid w:val="00576215"/>
    <w:pPr>
      <w:ind w:right="72"/>
    </w:pPr>
    <w:rPr>
      <w:rFonts w:ascii="Arial" w:hAnsi="Arial"/>
      <w:sz w:val="28"/>
      <w:szCs w:val="20"/>
    </w:rPr>
  </w:style>
  <w:style w:type="character" w:styleId="a5">
    <w:name w:val="annotation reference"/>
    <w:uiPriority w:val="99"/>
    <w:semiHidden/>
    <w:rsid w:val="00576215"/>
    <w:rPr>
      <w:rFonts w:cs="Times New Roman"/>
      <w:sz w:val="16"/>
      <w:szCs w:val="16"/>
    </w:rPr>
  </w:style>
  <w:style w:type="paragraph" w:styleId="a6">
    <w:name w:val="annotation text"/>
    <w:basedOn w:val="a"/>
    <w:link w:val="a7"/>
    <w:uiPriority w:val="99"/>
    <w:semiHidden/>
    <w:rsid w:val="00576215"/>
    <w:rPr>
      <w:sz w:val="20"/>
      <w:szCs w:val="20"/>
    </w:rPr>
  </w:style>
  <w:style w:type="character" w:customStyle="1" w:styleId="a7">
    <w:name w:val="Текст примечания Знак"/>
    <w:link w:val="a6"/>
    <w:uiPriority w:val="99"/>
    <w:semiHidden/>
    <w:locked/>
    <w:rsid w:val="007513EC"/>
    <w:rPr>
      <w:rFonts w:cs="Times New Roman"/>
      <w:sz w:val="20"/>
      <w:szCs w:val="20"/>
      <w:lang w:val="en-US" w:eastAsia="en-US"/>
    </w:rPr>
  </w:style>
  <w:style w:type="paragraph" w:customStyle="1" w:styleId="CommentSubject1">
    <w:name w:val="Comment Subject1"/>
    <w:basedOn w:val="a6"/>
    <w:next w:val="a6"/>
    <w:uiPriority w:val="99"/>
    <w:semiHidden/>
    <w:rsid w:val="00576215"/>
    <w:rPr>
      <w:b/>
      <w:bCs/>
    </w:rPr>
  </w:style>
  <w:style w:type="paragraph" w:customStyle="1" w:styleId="BalloonText1">
    <w:name w:val="Balloon Text1"/>
    <w:basedOn w:val="a"/>
    <w:uiPriority w:val="99"/>
    <w:semiHidden/>
    <w:rsid w:val="00576215"/>
    <w:rPr>
      <w:rFonts w:ascii="Tahoma" w:hAnsi="Tahoma" w:cs="Tahoma"/>
      <w:sz w:val="16"/>
      <w:szCs w:val="16"/>
    </w:rPr>
  </w:style>
  <w:style w:type="paragraph" w:styleId="a8">
    <w:name w:val="Document Map"/>
    <w:basedOn w:val="a"/>
    <w:link w:val="a9"/>
    <w:uiPriority w:val="99"/>
    <w:semiHidden/>
    <w:rsid w:val="00576215"/>
    <w:pPr>
      <w:shd w:val="clear" w:color="auto" w:fill="000080"/>
    </w:pPr>
    <w:rPr>
      <w:rFonts w:ascii="Tahoma" w:hAnsi="Tahoma" w:cs="Tahoma"/>
    </w:rPr>
  </w:style>
  <w:style w:type="character" w:customStyle="1" w:styleId="a9">
    <w:name w:val="Схема документа Знак"/>
    <w:link w:val="a8"/>
    <w:uiPriority w:val="99"/>
    <w:semiHidden/>
    <w:locked/>
    <w:rsid w:val="007513EC"/>
    <w:rPr>
      <w:rFonts w:cs="Times New Roman"/>
      <w:sz w:val="2"/>
      <w:lang w:val="en-US" w:eastAsia="en-US"/>
    </w:rPr>
  </w:style>
  <w:style w:type="paragraph" w:styleId="aa">
    <w:name w:val="Block Text"/>
    <w:basedOn w:val="a"/>
    <w:uiPriority w:val="99"/>
    <w:rsid w:val="00576215"/>
    <w:pPr>
      <w:spacing w:before="0" w:beforeAutospacing="0" w:after="0" w:afterAutospacing="0"/>
      <w:ind w:left="330" w:right="75"/>
      <w:jc w:val="both"/>
    </w:pPr>
    <w:rPr>
      <w:bCs/>
    </w:rPr>
  </w:style>
  <w:style w:type="paragraph" w:customStyle="1" w:styleId="ArialJustifiedRight005Before">
    <w:name w:val="Arial Justified Right 0.05&quot; Before"/>
    <w:basedOn w:val="a"/>
    <w:autoRedefine/>
    <w:uiPriority w:val="99"/>
    <w:rsid w:val="00051FF5"/>
    <w:pPr>
      <w:tabs>
        <w:tab w:val="left" w:pos="360"/>
      </w:tabs>
      <w:spacing w:before="220" w:beforeAutospacing="0" w:after="160" w:afterAutospacing="0"/>
      <w:ind w:right="74"/>
      <w:jc w:val="both"/>
    </w:pPr>
    <w:rPr>
      <w:rFonts w:ascii="Arial" w:hAnsi="Arial" w:cs="Arial"/>
      <w:bCs/>
      <w:sz w:val="18"/>
      <w:lang w:val="ru-RU"/>
    </w:rPr>
  </w:style>
  <w:style w:type="paragraph" w:customStyle="1" w:styleId="Definitions">
    <w:name w:val="Definitions"/>
    <w:basedOn w:val="a"/>
    <w:uiPriority w:val="99"/>
    <w:rsid w:val="00576215"/>
    <w:pPr>
      <w:spacing w:before="120" w:beforeAutospacing="0" w:after="0" w:afterAutospacing="0"/>
      <w:ind w:left="331" w:right="72"/>
      <w:jc w:val="both"/>
    </w:pPr>
    <w:rPr>
      <w:rFonts w:ascii="Arial" w:hAnsi="Arial" w:cs="Arial"/>
    </w:rPr>
  </w:style>
  <w:style w:type="character" w:customStyle="1" w:styleId="ArialItalic">
    <w:name w:val="Arial Italic"/>
    <w:uiPriority w:val="99"/>
    <w:rsid w:val="00576215"/>
    <w:rPr>
      <w:rFonts w:ascii="Arial" w:hAnsi="Arial" w:cs="Times New Roman"/>
      <w:bCs/>
      <w:i/>
      <w:iCs/>
      <w:sz w:val="24"/>
    </w:rPr>
  </w:style>
  <w:style w:type="character" w:customStyle="1" w:styleId="ArialBold">
    <w:name w:val="Arial Bold"/>
    <w:uiPriority w:val="99"/>
    <w:rsid w:val="00576215"/>
    <w:rPr>
      <w:rFonts w:ascii="Arial" w:hAnsi="Arial" w:cs="Times New Roman"/>
      <w:b/>
      <w:sz w:val="24"/>
    </w:rPr>
  </w:style>
  <w:style w:type="paragraph" w:styleId="ab">
    <w:name w:val="header"/>
    <w:basedOn w:val="a"/>
    <w:link w:val="ac"/>
    <w:uiPriority w:val="99"/>
    <w:rsid w:val="00576215"/>
    <w:pPr>
      <w:tabs>
        <w:tab w:val="center" w:pos="4320"/>
        <w:tab w:val="right" w:pos="8640"/>
      </w:tabs>
    </w:pPr>
  </w:style>
  <w:style w:type="character" w:customStyle="1" w:styleId="ac">
    <w:name w:val="Верхний колонтитул Знак"/>
    <w:link w:val="ab"/>
    <w:uiPriority w:val="99"/>
    <w:locked/>
    <w:rsid w:val="007513EC"/>
    <w:rPr>
      <w:rFonts w:cs="Times New Roman"/>
      <w:sz w:val="24"/>
      <w:szCs w:val="24"/>
      <w:lang w:val="en-US" w:eastAsia="en-US"/>
    </w:rPr>
  </w:style>
  <w:style w:type="paragraph" w:customStyle="1" w:styleId="ArialList1">
    <w:name w:val="Arial List 1"/>
    <w:basedOn w:val="ArialJustifiedRight005Before"/>
    <w:uiPriority w:val="99"/>
    <w:rsid w:val="00576215"/>
    <w:pPr>
      <w:tabs>
        <w:tab w:val="left" w:pos="1080"/>
      </w:tabs>
      <w:ind w:left="1080" w:hanging="360"/>
    </w:pPr>
  </w:style>
  <w:style w:type="paragraph" w:customStyle="1" w:styleId="ArialList1alpha">
    <w:name w:val="Arial List 1 alpha"/>
    <w:basedOn w:val="ArialList1"/>
    <w:uiPriority w:val="99"/>
    <w:rsid w:val="00576215"/>
    <w:pPr>
      <w:tabs>
        <w:tab w:val="clear" w:pos="1080"/>
        <w:tab w:val="left" w:pos="1267"/>
      </w:tabs>
      <w:spacing w:before="40"/>
      <w:ind w:left="1267" w:hanging="547"/>
    </w:pPr>
  </w:style>
  <w:style w:type="paragraph" w:customStyle="1" w:styleId="ArialList2">
    <w:name w:val="Arial List 2"/>
    <w:basedOn w:val="ArialList1"/>
    <w:uiPriority w:val="99"/>
    <w:rsid w:val="00576215"/>
    <w:pPr>
      <w:tabs>
        <w:tab w:val="clear" w:pos="1080"/>
        <w:tab w:val="left" w:pos="1620"/>
      </w:tabs>
      <w:spacing w:before="40"/>
      <w:ind w:left="1627"/>
    </w:pPr>
  </w:style>
  <w:style w:type="paragraph" w:customStyle="1" w:styleId="ArialList1alpha6">
    <w:name w:val="Arial List 1 alpha +6"/>
    <w:basedOn w:val="ArialList1alpha"/>
    <w:uiPriority w:val="99"/>
    <w:rsid w:val="00576215"/>
    <w:pPr>
      <w:spacing w:before="120"/>
    </w:pPr>
  </w:style>
  <w:style w:type="paragraph" w:styleId="ad">
    <w:name w:val="footer"/>
    <w:basedOn w:val="a"/>
    <w:link w:val="ae"/>
    <w:uiPriority w:val="99"/>
    <w:rsid w:val="00576215"/>
    <w:pPr>
      <w:tabs>
        <w:tab w:val="center" w:pos="4320"/>
        <w:tab w:val="right" w:pos="8640"/>
      </w:tabs>
    </w:pPr>
  </w:style>
  <w:style w:type="character" w:customStyle="1" w:styleId="ae">
    <w:name w:val="Нижний колонтитул Знак"/>
    <w:link w:val="ad"/>
    <w:uiPriority w:val="99"/>
    <w:locked/>
    <w:rsid w:val="007513EC"/>
    <w:rPr>
      <w:rFonts w:cs="Times New Roman"/>
      <w:sz w:val="24"/>
      <w:szCs w:val="24"/>
      <w:lang w:val="en-US" w:eastAsia="en-US"/>
    </w:rPr>
  </w:style>
  <w:style w:type="character" w:styleId="af">
    <w:name w:val="page number"/>
    <w:uiPriority w:val="99"/>
    <w:rsid w:val="00576215"/>
    <w:rPr>
      <w:rFonts w:cs="Times New Roman"/>
    </w:rPr>
  </w:style>
  <w:style w:type="paragraph" w:styleId="31">
    <w:name w:val="Body Text Indent 3"/>
    <w:basedOn w:val="a"/>
    <w:link w:val="32"/>
    <w:uiPriority w:val="99"/>
    <w:rsid w:val="005754CA"/>
    <w:pPr>
      <w:spacing w:before="0" w:beforeAutospacing="0" w:after="0" w:afterAutospacing="0"/>
      <w:ind w:left="567" w:firstLine="284"/>
      <w:jc w:val="both"/>
    </w:pPr>
    <w:rPr>
      <w:sz w:val="25"/>
      <w:szCs w:val="20"/>
      <w:lang w:val="ru-RU" w:eastAsia="ru-RU"/>
    </w:rPr>
  </w:style>
  <w:style w:type="character" w:customStyle="1" w:styleId="32">
    <w:name w:val="Основной текст с отступом 3 Знак"/>
    <w:link w:val="31"/>
    <w:uiPriority w:val="99"/>
    <w:locked/>
    <w:rsid w:val="007513EC"/>
    <w:rPr>
      <w:rFonts w:cs="Times New Roman"/>
      <w:sz w:val="16"/>
      <w:szCs w:val="16"/>
      <w:lang w:val="en-US" w:eastAsia="en-US"/>
    </w:rPr>
  </w:style>
  <w:style w:type="paragraph" w:styleId="af0">
    <w:name w:val="List"/>
    <w:basedOn w:val="a"/>
    <w:uiPriority w:val="99"/>
    <w:rsid w:val="005754CA"/>
    <w:pPr>
      <w:widowControl w:val="0"/>
      <w:spacing w:before="0" w:beforeAutospacing="0" w:after="0" w:afterAutospacing="0"/>
      <w:ind w:left="283" w:hanging="283"/>
    </w:pPr>
    <w:rPr>
      <w:b/>
      <w:sz w:val="20"/>
      <w:szCs w:val="20"/>
      <w:lang w:val="ru-RU" w:eastAsia="ru-RU"/>
    </w:rPr>
  </w:style>
  <w:style w:type="table" w:styleId="af1">
    <w:name w:val="Table Grid"/>
    <w:basedOn w:val="a1"/>
    <w:uiPriority w:val="59"/>
    <w:rsid w:val="0013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_2"/>
    <w:basedOn w:val="a"/>
    <w:autoRedefine/>
    <w:uiPriority w:val="99"/>
    <w:rsid w:val="004851DA"/>
    <w:pPr>
      <w:spacing w:before="0" w:beforeAutospacing="0" w:after="0" w:afterAutospacing="0"/>
      <w:jc w:val="both"/>
    </w:pPr>
    <w:rPr>
      <w:bCs/>
      <w:sz w:val="22"/>
      <w:szCs w:val="22"/>
      <w:lang w:val="ru-RU" w:eastAsia="ru-RU"/>
    </w:rPr>
  </w:style>
  <w:style w:type="paragraph" w:customStyle="1" w:styleId="Style5">
    <w:name w:val="Style5"/>
    <w:basedOn w:val="a"/>
    <w:uiPriority w:val="99"/>
    <w:rsid w:val="00E4234D"/>
    <w:pPr>
      <w:widowControl w:val="0"/>
      <w:autoSpaceDE w:val="0"/>
      <w:autoSpaceDN w:val="0"/>
      <w:adjustRightInd w:val="0"/>
      <w:spacing w:before="0" w:beforeAutospacing="0" w:after="0" w:afterAutospacing="0" w:line="259" w:lineRule="exact"/>
    </w:pPr>
    <w:rPr>
      <w:lang w:val="ru-RU" w:eastAsia="ru-RU"/>
    </w:rPr>
  </w:style>
  <w:style w:type="character" w:customStyle="1" w:styleId="FontStyle13">
    <w:name w:val="Font Style13"/>
    <w:uiPriority w:val="99"/>
    <w:rsid w:val="00E4234D"/>
    <w:rPr>
      <w:rFonts w:ascii="Times New Roman" w:hAnsi="Times New Roman"/>
      <w:b/>
      <w:sz w:val="20"/>
    </w:rPr>
  </w:style>
  <w:style w:type="paragraph" w:customStyle="1" w:styleId="CharChar">
    <w:name w:val="Знак Знак Char Char"/>
    <w:basedOn w:val="a"/>
    <w:uiPriority w:val="99"/>
    <w:rsid w:val="0018792A"/>
    <w:pPr>
      <w:spacing w:before="0" w:beforeAutospacing="0" w:after="160" w:afterAutospacing="0"/>
    </w:pPr>
    <w:rPr>
      <w:rFonts w:ascii="Arial" w:hAnsi="Arial"/>
      <w:b/>
      <w:color w:val="FFFFFF"/>
      <w:sz w:val="32"/>
      <w:szCs w:val="20"/>
    </w:rPr>
  </w:style>
  <w:style w:type="paragraph" w:customStyle="1" w:styleId="DefaultText">
    <w:name w:val="Default Text"/>
    <w:basedOn w:val="a"/>
    <w:uiPriority w:val="99"/>
    <w:rsid w:val="00251DEA"/>
    <w:pPr>
      <w:spacing w:before="0" w:beforeAutospacing="0" w:after="0" w:afterAutospacing="0"/>
    </w:pPr>
    <w:rPr>
      <w:lang w:val="ru-RU" w:eastAsia="ru-RU"/>
    </w:rPr>
  </w:style>
  <w:style w:type="paragraph" w:customStyle="1" w:styleId="Style6">
    <w:name w:val="Style6"/>
    <w:basedOn w:val="a"/>
    <w:uiPriority w:val="99"/>
    <w:rsid w:val="00477801"/>
    <w:pPr>
      <w:widowControl w:val="0"/>
      <w:autoSpaceDE w:val="0"/>
      <w:autoSpaceDN w:val="0"/>
      <w:adjustRightInd w:val="0"/>
      <w:spacing w:before="0" w:beforeAutospacing="0" w:after="0" w:afterAutospacing="0" w:line="274" w:lineRule="exact"/>
      <w:jc w:val="both"/>
    </w:pPr>
    <w:rPr>
      <w:lang w:val="ru-RU" w:eastAsia="ru-RU"/>
    </w:rPr>
  </w:style>
  <w:style w:type="character" w:customStyle="1" w:styleId="FontStyle37">
    <w:name w:val="Font Style37"/>
    <w:uiPriority w:val="99"/>
    <w:rsid w:val="00477801"/>
    <w:rPr>
      <w:rFonts w:ascii="Times New Roman" w:hAnsi="Times New Roman" w:cs="Times New Roman"/>
      <w:sz w:val="22"/>
      <w:szCs w:val="22"/>
    </w:rPr>
  </w:style>
  <w:style w:type="paragraph" w:styleId="af2">
    <w:name w:val="Balloon Text"/>
    <w:basedOn w:val="a"/>
    <w:link w:val="af3"/>
    <w:uiPriority w:val="99"/>
    <w:semiHidden/>
    <w:rsid w:val="00BB4947"/>
    <w:rPr>
      <w:rFonts w:ascii="Tahoma" w:hAnsi="Tahoma" w:cs="Tahoma"/>
      <w:sz w:val="16"/>
      <w:szCs w:val="16"/>
    </w:rPr>
  </w:style>
  <w:style w:type="character" w:customStyle="1" w:styleId="af3">
    <w:name w:val="Текст выноски Знак"/>
    <w:link w:val="af2"/>
    <w:uiPriority w:val="99"/>
    <w:semiHidden/>
    <w:locked/>
    <w:rsid w:val="007513EC"/>
    <w:rPr>
      <w:rFonts w:cs="Times New Roman"/>
      <w:sz w:val="2"/>
      <w:lang w:val="en-US" w:eastAsia="en-US"/>
    </w:rPr>
  </w:style>
  <w:style w:type="paragraph" w:styleId="af4">
    <w:name w:val="annotation subject"/>
    <w:basedOn w:val="a6"/>
    <w:next w:val="a6"/>
    <w:link w:val="af5"/>
    <w:uiPriority w:val="99"/>
    <w:semiHidden/>
    <w:rsid w:val="00954432"/>
    <w:rPr>
      <w:b/>
      <w:bCs/>
    </w:rPr>
  </w:style>
  <w:style w:type="character" w:customStyle="1" w:styleId="af5">
    <w:name w:val="Тема примечания Знак"/>
    <w:link w:val="af4"/>
    <w:uiPriority w:val="99"/>
    <w:semiHidden/>
    <w:locked/>
    <w:rsid w:val="00954432"/>
    <w:rPr>
      <w:rFonts w:cs="Times New Roman"/>
      <w:b/>
      <w:bCs/>
      <w:sz w:val="20"/>
      <w:szCs w:val="20"/>
      <w:lang w:val="en-US" w:eastAsia="en-US"/>
    </w:rPr>
  </w:style>
  <w:style w:type="paragraph" w:styleId="af6">
    <w:name w:val="Revision"/>
    <w:hidden/>
    <w:uiPriority w:val="99"/>
    <w:semiHidden/>
    <w:rsid w:val="00AB2EE4"/>
    <w:rPr>
      <w:sz w:val="24"/>
      <w:szCs w:val="24"/>
      <w:lang w:val="en-US" w:eastAsia="en-US"/>
    </w:rPr>
  </w:style>
  <w:style w:type="character" w:customStyle="1" w:styleId="itemtext1">
    <w:name w:val="itemtext1"/>
    <w:rsid w:val="00500881"/>
    <w:rPr>
      <w:rFonts w:ascii="Tahoma" w:hAnsi="Tahoma" w:cs="Tahoma" w:hint="default"/>
      <w:color w:val="000000"/>
      <w:sz w:val="20"/>
      <w:szCs w:val="20"/>
    </w:rPr>
  </w:style>
  <w:style w:type="paragraph" w:styleId="af7">
    <w:name w:val="List Paragraph"/>
    <w:basedOn w:val="a"/>
    <w:uiPriority w:val="34"/>
    <w:qFormat/>
    <w:rsid w:val="00272B12"/>
    <w:pPr>
      <w:ind w:left="720"/>
      <w:contextualSpacing/>
    </w:pPr>
  </w:style>
  <w:style w:type="numbering" w:customStyle="1" w:styleId="15">
    <w:name w:val="Нет списка1"/>
    <w:next w:val="a2"/>
    <w:uiPriority w:val="99"/>
    <w:semiHidden/>
    <w:unhideWhenUsed/>
    <w:rsid w:val="00E235B3"/>
  </w:style>
  <w:style w:type="table" w:customStyle="1" w:styleId="16">
    <w:name w:val="Сетка таблицы1"/>
    <w:basedOn w:val="a1"/>
    <w:next w:val="af1"/>
    <w:uiPriority w:val="99"/>
    <w:rsid w:val="00E2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basedOn w:val="a0"/>
    <w:rsid w:val="00E235B3"/>
  </w:style>
  <w:style w:type="character" w:customStyle="1" w:styleId="FontStyle11">
    <w:name w:val="Font Style11"/>
    <w:uiPriority w:val="99"/>
    <w:rsid w:val="00E235B3"/>
    <w:rPr>
      <w:rFonts w:ascii="Times New Roman" w:hAnsi="Times New Roman" w:cs="Times New Roman" w:hint="default"/>
      <w:b/>
      <w:bCs/>
      <w:color w:val="000000"/>
      <w:sz w:val="22"/>
      <w:szCs w:val="22"/>
    </w:rPr>
  </w:style>
  <w:style w:type="numbering" w:customStyle="1" w:styleId="22">
    <w:name w:val="Нет списка2"/>
    <w:next w:val="a2"/>
    <w:uiPriority w:val="99"/>
    <w:semiHidden/>
    <w:unhideWhenUsed/>
    <w:rsid w:val="00E235B3"/>
  </w:style>
  <w:style w:type="table" w:customStyle="1" w:styleId="23">
    <w:name w:val="Сетка таблицы2"/>
    <w:basedOn w:val="a1"/>
    <w:next w:val="af1"/>
    <w:uiPriority w:val="99"/>
    <w:rsid w:val="00E2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235B3"/>
    <w:rPr>
      <w:rFonts w:ascii="Calibri" w:eastAsia="Calibri" w:hAnsi="Calibri"/>
      <w:sz w:val="22"/>
      <w:szCs w:val="22"/>
      <w:lang w:eastAsia="en-US"/>
    </w:rPr>
  </w:style>
  <w:style w:type="paragraph" w:customStyle="1" w:styleId="ConsPlusNormal">
    <w:name w:val="ConsPlusNormal"/>
    <w:rsid w:val="00E235B3"/>
    <w:pPr>
      <w:autoSpaceDE w:val="0"/>
      <w:autoSpaceDN w:val="0"/>
      <w:adjustRightInd w:val="0"/>
    </w:pPr>
    <w:rPr>
      <w:rFonts w:eastAsia="Calibri"/>
      <w:sz w:val="24"/>
      <w:szCs w:val="24"/>
      <w:lang w:eastAsia="en-US"/>
    </w:rPr>
  </w:style>
  <w:style w:type="character" w:styleId="af9">
    <w:name w:val="Placeholder Text"/>
    <w:basedOn w:val="a0"/>
    <w:uiPriority w:val="99"/>
    <w:semiHidden/>
    <w:rsid w:val="00E235B3"/>
    <w:rPr>
      <w:color w:val="808080"/>
    </w:rPr>
  </w:style>
  <w:style w:type="paragraph" w:customStyle="1" w:styleId="17">
    <w:name w:val="Обычный1"/>
    <w:uiPriority w:val="99"/>
    <w:rsid w:val="00984B9F"/>
    <w:rPr>
      <w:rFonts w:ascii="Arial" w:hAnsi="Arial"/>
      <w:sz w:val="24"/>
    </w:rPr>
  </w:style>
  <w:style w:type="paragraph" w:styleId="afa">
    <w:name w:val="Normal (Web)"/>
    <w:basedOn w:val="a"/>
    <w:uiPriority w:val="99"/>
    <w:semiHidden/>
    <w:unhideWhenUsed/>
    <w:rsid w:val="00E90DFC"/>
    <w:rPr>
      <w:rFonts w:eastAsiaTheme="minorHAns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3065">
      <w:bodyDiv w:val="1"/>
      <w:marLeft w:val="0"/>
      <w:marRight w:val="0"/>
      <w:marTop w:val="0"/>
      <w:marBottom w:val="0"/>
      <w:divBdr>
        <w:top w:val="none" w:sz="0" w:space="0" w:color="auto"/>
        <w:left w:val="none" w:sz="0" w:space="0" w:color="auto"/>
        <w:bottom w:val="none" w:sz="0" w:space="0" w:color="auto"/>
        <w:right w:val="none" w:sz="0" w:space="0" w:color="auto"/>
      </w:divBdr>
    </w:div>
    <w:div w:id="265506594">
      <w:bodyDiv w:val="1"/>
      <w:marLeft w:val="0"/>
      <w:marRight w:val="0"/>
      <w:marTop w:val="0"/>
      <w:marBottom w:val="0"/>
      <w:divBdr>
        <w:top w:val="none" w:sz="0" w:space="0" w:color="auto"/>
        <w:left w:val="none" w:sz="0" w:space="0" w:color="auto"/>
        <w:bottom w:val="none" w:sz="0" w:space="0" w:color="auto"/>
        <w:right w:val="none" w:sz="0" w:space="0" w:color="auto"/>
      </w:divBdr>
    </w:div>
    <w:div w:id="307826380">
      <w:bodyDiv w:val="1"/>
      <w:marLeft w:val="0"/>
      <w:marRight w:val="0"/>
      <w:marTop w:val="0"/>
      <w:marBottom w:val="0"/>
      <w:divBdr>
        <w:top w:val="none" w:sz="0" w:space="0" w:color="auto"/>
        <w:left w:val="none" w:sz="0" w:space="0" w:color="auto"/>
        <w:bottom w:val="none" w:sz="0" w:space="0" w:color="auto"/>
        <w:right w:val="none" w:sz="0" w:space="0" w:color="auto"/>
      </w:divBdr>
    </w:div>
    <w:div w:id="552817619">
      <w:bodyDiv w:val="1"/>
      <w:marLeft w:val="0"/>
      <w:marRight w:val="0"/>
      <w:marTop w:val="0"/>
      <w:marBottom w:val="0"/>
      <w:divBdr>
        <w:top w:val="none" w:sz="0" w:space="0" w:color="auto"/>
        <w:left w:val="none" w:sz="0" w:space="0" w:color="auto"/>
        <w:bottom w:val="none" w:sz="0" w:space="0" w:color="auto"/>
        <w:right w:val="none" w:sz="0" w:space="0" w:color="auto"/>
      </w:divBdr>
    </w:div>
    <w:div w:id="1190489529">
      <w:marLeft w:val="0"/>
      <w:marRight w:val="0"/>
      <w:marTop w:val="0"/>
      <w:marBottom w:val="0"/>
      <w:divBdr>
        <w:top w:val="none" w:sz="0" w:space="0" w:color="auto"/>
        <w:left w:val="none" w:sz="0" w:space="0" w:color="auto"/>
        <w:bottom w:val="none" w:sz="0" w:space="0" w:color="auto"/>
        <w:right w:val="none" w:sz="0" w:space="0" w:color="auto"/>
      </w:divBdr>
    </w:div>
    <w:div w:id="1448505955">
      <w:bodyDiv w:val="1"/>
      <w:marLeft w:val="0"/>
      <w:marRight w:val="0"/>
      <w:marTop w:val="0"/>
      <w:marBottom w:val="0"/>
      <w:divBdr>
        <w:top w:val="none" w:sz="0" w:space="0" w:color="auto"/>
        <w:left w:val="none" w:sz="0" w:space="0" w:color="auto"/>
        <w:bottom w:val="none" w:sz="0" w:space="0" w:color="auto"/>
        <w:right w:val="none" w:sz="0" w:space="0" w:color="auto"/>
      </w:divBdr>
    </w:div>
    <w:div w:id="1560702409">
      <w:bodyDiv w:val="1"/>
      <w:marLeft w:val="0"/>
      <w:marRight w:val="0"/>
      <w:marTop w:val="0"/>
      <w:marBottom w:val="0"/>
      <w:divBdr>
        <w:top w:val="none" w:sz="0" w:space="0" w:color="auto"/>
        <w:left w:val="none" w:sz="0" w:space="0" w:color="auto"/>
        <w:bottom w:val="none" w:sz="0" w:space="0" w:color="auto"/>
        <w:right w:val="none" w:sz="0" w:space="0" w:color="auto"/>
      </w:divBdr>
    </w:div>
    <w:div w:id="1872692371">
      <w:bodyDiv w:val="1"/>
      <w:marLeft w:val="0"/>
      <w:marRight w:val="0"/>
      <w:marTop w:val="0"/>
      <w:marBottom w:val="0"/>
      <w:divBdr>
        <w:top w:val="none" w:sz="0" w:space="0" w:color="auto"/>
        <w:left w:val="none" w:sz="0" w:space="0" w:color="auto"/>
        <w:bottom w:val="none" w:sz="0" w:space="0" w:color="auto"/>
        <w:right w:val="none" w:sz="0" w:space="0" w:color="auto"/>
      </w:divBdr>
    </w:div>
    <w:div w:id="19809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tobolsk.aero" TargetMode="External"/><Relationship Id="rId13" Type="http://schemas.openxmlformats.org/officeDocument/2006/relationships/hyperlink" Target="mailto:occ@tobolsk.aero" TargetMode="External"/><Relationship Id="rId18" Type="http://schemas.openxmlformats.org/officeDocument/2006/relationships/hyperlink" Target="http://tobolsk.aero"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cc@tobolsk.aero" TargetMode="External"/><Relationship Id="rId17" Type="http://schemas.openxmlformats.org/officeDocument/2006/relationships/hyperlink" Target="mailto:occ@tobolsk.ae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irlinesupport_rmz@ar-manageme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c@tobolsk.aer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irport@tobolsk.aero" TargetMode="External"/><Relationship Id="rId23" Type="http://schemas.openxmlformats.org/officeDocument/2006/relationships/header" Target="header3.xml"/><Relationship Id="rId10" Type="http://schemas.openxmlformats.org/officeDocument/2006/relationships/hyperlink" Target="mailto:occ@tobolsk.ae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c@tobolsk.aero" TargetMode="External"/><Relationship Id="rId14" Type="http://schemas.openxmlformats.org/officeDocument/2006/relationships/hyperlink" Target="mailto:occ@tobolsk.aero"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5FCBA8FBCA46BC8AE2DED5C19F25CA"/>
        <w:category>
          <w:name w:val="Общие"/>
          <w:gallery w:val="placeholder"/>
        </w:category>
        <w:types>
          <w:type w:val="bbPlcHdr"/>
        </w:types>
        <w:behaviors>
          <w:behavior w:val="content"/>
        </w:behaviors>
        <w:guid w:val="{6089E9D2-F77B-4CEE-84FC-E3F90B6D1840}"/>
      </w:docPartPr>
      <w:docPartBody>
        <w:p w:rsidR="005025E0" w:rsidRDefault="006E6111" w:rsidP="006E6111">
          <w:pPr>
            <w:pStyle w:val="2D5FCBA8FBCA46BC8AE2DED5C19F25CA"/>
          </w:pPr>
          <w:r w:rsidRPr="002D0FD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ATA Unicode Based">
    <w:charset w:val="CC"/>
    <w:family w:val="auto"/>
    <w:pitch w:val="variable"/>
    <w:sig w:usb0="00000287" w:usb1="00000000" w:usb2="00000000" w:usb3="00000000" w:csb0="0000001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DD0154"/>
    <w:rsid w:val="000576E0"/>
    <w:rsid w:val="00094AD5"/>
    <w:rsid w:val="000A1155"/>
    <w:rsid w:val="000A4EB0"/>
    <w:rsid w:val="000C7DCA"/>
    <w:rsid w:val="000E673D"/>
    <w:rsid w:val="000F3426"/>
    <w:rsid w:val="00140EA0"/>
    <w:rsid w:val="001437CE"/>
    <w:rsid w:val="001468EE"/>
    <w:rsid w:val="00192788"/>
    <w:rsid w:val="001D6A92"/>
    <w:rsid w:val="00201A12"/>
    <w:rsid w:val="00221A0E"/>
    <w:rsid w:val="00224940"/>
    <w:rsid w:val="00230AFA"/>
    <w:rsid w:val="00283873"/>
    <w:rsid w:val="002926EA"/>
    <w:rsid w:val="0029271B"/>
    <w:rsid w:val="002D3D7C"/>
    <w:rsid w:val="00370C23"/>
    <w:rsid w:val="00374A73"/>
    <w:rsid w:val="003F61F8"/>
    <w:rsid w:val="00405E1D"/>
    <w:rsid w:val="00413838"/>
    <w:rsid w:val="00433582"/>
    <w:rsid w:val="004A0D9E"/>
    <w:rsid w:val="004A6500"/>
    <w:rsid w:val="004B17E4"/>
    <w:rsid w:val="005025E0"/>
    <w:rsid w:val="005329EF"/>
    <w:rsid w:val="00593923"/>
    <w:rsid w:val="005944AD"/>
    <w:rsid w:val="005B59B4"/>
    <w:rsid w:val="005E528D"/>
    <w:rsid w:val="005F7E6A"/>
    <w:rsid w:val="00605E08"/>
    <w:rsid w:val="00617882"/>
    <w:rsid w:val="006752DE"/>
    <w:rsid w:val="006845CA"/>
    <w:rsid w:val="006D4329"/>
    <w:rsid w:val="006E6111"/>
    <w:rsid w:val="006F5187"/>
    <w:rsid w:val="00701521"/>
    <w:rsid w:val="0070457E"/>
    <w:rsid w:val="00777401"/>
    <w:rsid w:val="00781E63"/>
    <w:rsid w:val="00790363"/>
    <w:rsid w:val="007E117E"/>
    <w:rsid w:val="007E1744"/>
    <w:rsid w:val="00800CA4"/>
    <w:rsid w:val="00862892"/>
    <w:rsid w:val="00892D88"/>
    <w:rsid w:val="008D55BF"/>
    <w:rsid w:val="00977C24"/>
    <w:rsid w:val="009957AC"/>
    <w:rsid w:val="009F165C"/>
    <w:rsid w:val="00A05205"/>
    <w:rsid w:val="00A31849"/>
    <w:rsid w:val="00AA79DA"/>
    <w:rsid w:val="00B1263F"/>
    <w:rsid w:val="00B473FC"/>
    <w:rsid w:val="00B52684"/>
    <w:rsid w:val="00B531CF"/>
    <w:rsid w:val="00B71CFE"/>
    <w:rsid w:val="00B746E1"/>
    <w:rsid w:val="00B76476"/>
    <w:rsid w:val="00BB2606"/>
    <w:rsid w:val="00BD270A"/>
    <w:rsid w:val="00C21575"/>
    <w:rsid w:val="00C60685"/>
    <w:rsid w:val="00C70660"/>
    <w:rsid w:val="00C7238E"/>
    <w:rsid w:val="00C91B1B"/>
    <w:rsid w:val="00CA4193"/>
    <w:rsid w:val="00CD60E3"/>
    <w:rsid w:val="00CF667F"/>
    <w:rsid w:val="00D035CF"/>
    <w:rsid w:val="00D601CF"/>
    <w:rsid w:val="00DD0154"/>
    <w:rsid w:val="00DD4631"/>
    <w:rsid w:val="00E10301"/>
    <w:rsid w:val="00E17264"/>
    <w:rsid w:val="00E86C95"/>
    <w:rsid w:val="00F007C1"/>
    <w:rsid w:val="00F076A0"/>
    <w:rsid w:val="00F1172A"/>
    <w:rsid w:val="00F316F0"/>
    <w:rsid w:val="00F34143"/>
    <w:rsid w:val="00F97252"/>
    <w:rsid w:val="00FA2460"/>
    <w:rsid w:val="00FD075F"/>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25E0"/>
    <w:rPr>
      <w:color w:val="808080"/>
    </w:rPr>
  </w:style>
  <w:style w:type="paragraph" w:customStyle="1" w:styleId="8D9195ACCEE9412E8919D491DC81AE25">
    <w:name w:val="8D9195ACCEE9412E8919D491DC81AE25"/>
    <w:rsid w:val="00DD0154"/>
  </w:style>
  <w:style w:type="paragraph" w:customStyle="1" w:styleId="E4D037B45C6E40D4B549BDD16658D652">
    <w:name w:val="E4D037B45C6E40D4B549BDD16658D652"/>
    <w:rsid w:val="00DD0154"/>
  </w:style>
  <w:style w:type="paragraph" w:customStyle="1" w:styleId="FC331A3AFDB5476F87A3DEE709DA7350">
    <w:name w:val="FC331A3AFDB5476F87A3DEE709DA7350"/>
    <w:rsid w:val="00DD0154"/>
  </w:style>
  <w:style w:type="paragraph" w:customStyle="1" w:styleId="93E4832994E54BD180F6D7B54C5A233F">
    <w:name w:val="93E4832994E54BD180F6D7B54C5A233F"/>
    <w:rsid w:val="00DD0154"/>
  </w:style>
  <w:style w:type="paragraph" w:customStyle="1" w:styleId="975CC97A28E94629A3FF887A7836C17D">
    <w:name w:val="975CC97A28E94629A3FF887A7836C17D"/>
    <w:rsid w:val="00DD0154"/>
  </w:style>
  <w:style w:type="paragraph" w:customStyle="1" w:styleId="455F5094D1A249B8A68C548204095181">
    <w:name w:val="455F5094D1A249B8A68C548204095181"/>
    <w:rsid w:val="00DD0154"/>
  </w:style>
  <w:style w:type="paragraph" w:customStyle="1" w:styleId="0DF32FB9E8654F1FAA9599B7292F7BA8">
    <w:name w:val="0DF32FB9E8654F1FAA9599B7292F7BA8"/>
    <w:rsid w:val="00DD0154"/>
  </w:style>
  <w:style w:type="paragraph" w:customStyle="1" w:styleId="045C8007D59E455891CB18B138257EC2">
    <w:name w:val="045C8007D59E455891CB18B138257EC2"/>
    <w:rsid w:val="00DD0154"/>
  </w:style>
  <w:style w:type="paragraph" w:customStyle="1" w:styleId="3A3144E77E924D2C891754CCD1B85F30">
    <w:name w:val="3A3144E77E924D2C891754CCD1B85F30"/>
    <w:rsid w:val="00DD0154"/>
  </w:style>
  <w:style w:type="paragraph" w:customStyle="1" w:styleId="D525BA47D76844FF8F9ECEA0BC938344">
    <w:name w:val="D525BA47D76844FF8F9ECEA0BC938344"/>
    <w:rsid w:val="00DD0154"/>
  </w:style>
  <w:style w:type="paragraph" w:customStyle="1" w:styleId="3D7E800704D94E02A1ADF50151654486">
    <w:name w:val="3D7E800704D94E02A1ADF50151654486"/>
    <w:rsid w:val="00DD0154"/>
  </w:style>
  <w:style w:type="paragraph" w:customStyle="1" w:styleId="0FE726B1F73543F9A1C98ADCE6B53909">
    <w:name w:val="0FE726B1F73543F9A1C98ADCE6B53909"/>
    <w:rsid w:val="00DD0154"/>
  </w:style>
  <w:style w:type="paragraph" w:customStyle="1" w:styleId="D0ED55E50987437A8936794A4D1534B5">
    <w:name w:val="D0ED55E50987437A8936794A4D1534B5"/>
    <w:rsid w:val="00DD0154"/>
  </w:style>
  <w:style w:type="paragraph" w:customStyle="1" w:styleId="56EDA03FFD2444678C01FC73E9B60631">
    <w:name w:val="56EDA03FFD2444678C01FC73E9B60631"/>
    <w:rsid w:val="00DD0154"/>
  </w:style>
  <w:style w:type="paragraph" w:customStyle="1" w:styleId="CC174642380D410990E8A285D194990A">
    <w:name w:val="CC174642380D410990E8A285D194990A"/>
    <w:rsid w:val="00DD0154"/>
  </w:style>
  <w:style w:type="paragraph" w:customStyle="1" w:styleId="5CF1C5DAA8CE4B52B9B973A729934809">
    <w:name w:val="5CF1C5DAA8CE4B52B9B973A729934809"/>
    <w:rsid w:val="00DD0154"/>
  </w:style>
  <w:style w:type="paragraph" w:customStyle="1" w:styleId="BFB16A41D72D42418A45476275E19CF5">
    <w:name w:val="BFB16A41D72D42418A45476275E19CF5"/>
    <w:rsid w:val="00DD0154"/>
  </w:style>
  <w:style w:type="paragraph" w:customStyle="1" w:styleId="AFE4247C68A74D869A45876A37787395">
    <w:name w:val="AFE4247C68A74D869A45876A37787395"/>
    <w:rsid w:val="00DD0154"/>
  </w:style>
  <w:style w:type="paragraph" w:customStyle="1" w:styleId="43103834BA7E4E55B449D83B59CE0B46">
    <w:name w:val="43103834BA7E4E55B449D83B59CE0B46"/>
    <w:rsid w:val="00DD0154"/>
  </w:style>
  <w:style w:type="paragraph" w:customStyle="1" w:styleId="2A3EF2BCF86A4105B03EE1724F7D8F21">
    <w:name w:val="2A3EF2BCF86A4105B03EE1724F7D8F21"/>
    <w:rsid w:val="00DD0154"/>
  </w:style>
  <w:style w:type="paragraph" w:customStyle="1" w:styleId="7EB3206EDF74407C88A71F09D279657F">
    <w:name w:val="7EB3206EDF74407C88A71F09D279657F"/>
    <w:rsid w:val="00DD0154"/>
  </w:style>
  <w:style w:type="paragraph" w:customStyle="1" w:styleId="79E3BC50C53342029CF3F91A29A969B5">
    <w:name w:val="79E3BC50C53342029CF3F91A29A969B5"/>
    <w:rsid w:val="00DD0154"/>
  </w:style>
  <w:style w:type="paragraph" w:customStyle="1" w:styleId="1AC436ABEBFC46CC93F5FDC8BC6F0733">
    <w:name w:val="1AC436ABEBFC46CC93F5FDC8BC6F0733"/>
    <w:rsid w:val="00DD0154"/>
  </w:style>
  <w:style w:type="paragraph" w:customStyle="1" w:styleId="8214CC4081D74DF3BD389A78C4C89807">
    <w:name w:val="8214CC4081D74DF3BD389A78C4C89807"/>
    <w:rsid w:val="00DD0154"/>
  </w:style>
  <w:style w:type="paragraph" w:customStyle="1" w:styleId="999D64DCA5F24B7AB495CFEDE1A30C06">
    <w:name w:val="999D64DCA5F24B7AB495CFEDE1A30C06"/>
    <w:rsid w:val="00DD0154"/>
  </w:style>
  <w:style w:type="paragraph" w:customStyle="1" w:styleId="1AF2A08CA9E244EA8B0CF8B7955B13FE">
    <w:name w:val="1AF2A08CA9E244EA8B0CF8B7955B13FE"/>
    <w:rsid w:val="00DD0154"/>
  </w:style>
  <w:style w:type="paragraph" w:customStyle="1" w:styleId="27762507B4D2477D9603893EBE4D3784">
    <w:name w:val="27762507B4D2477D9603893EBE4D3784"/>
    <w:rsid w:val="00DD0154"/>
  </w:style>
  <w:style w:type="paragraph" w:customStyle="1" w:styleId="8AD959D5CBEE4EE19C726DB6DE7F6BA6">
    <w:name w:val="8AD959D5CBEE4EE19C726DB6DE7F6BA6"/>
    <w:rsid w:val="00DD0154"/>
  </w:style>
  <w:style w:type="paragraph" w:customStyle="1" w:styleId="97F23FEF9BC9442EBED8D3D8E11F5630">
    <w:name w:val="97F23FEF9BC9442EBED8D3D8E11F5630"/>
    <w:rsid w:val="00DD0154"/>
  </w:style>
  <w:style w:type="paragraph" w:customStyle="1" w:styleId="92E366F3C2B54375ACE2ACD36930D5BE">
    <w:name w:val="92E366F3C2B54375ACE2ACD36930D5BE"/>
    <w:rsid w:val="00DD0154"/>
  </w:style>
  <w:style w:type="paragraph" w:customStyle="1" w:styleId="BDE3968049F543B78CD2EC1DF74561E1">
    <w:name w:val="BDE3968049F543B78CD2EC1DF74561E1"/>
    <w:rsid w:val="00DD0154"/>
  </w:style>
  <w:style w:type="paragraph" w:customStyle="1" w:styleId="B5295C3671BA45258111BF7324806E1F">
    <w:name w:val="B5295C3671BA45258111BF7324806E1F"/>
    <w:rsid w:val="00DD0154"/>
  </w:style>
  <w:style w:type="paragraph" w:customStyle="1" w:styleId="15E7DF14B682467C99B14A29D9C4B2B3">
    <w:name w:val="15E7DF14B682467C99B14A29D9C4B2B3"/>
    <w:rsid w:val="00DD0154"/>
  </w:style>
  <w:style w:type="paragraph" w:customStyle="1" w:styleId="895735E89BBD49A2B33DCF7028212B1F">
    <w:name w:val="895735E89BBD49A2B33DCF7028212B1F"/>
    <w:rsid w:val="00DD0154"/>
  </w:style>
  <w:style w:type="paragraph" w:customStyle="1" w:styleId="62C9D47A8AB3423B9B9D06699F77F3F2">
    <w:name w:val="62C9D47A8AB3423B9B9D06699F77F3F2"/>
    <w:rsid w:val="00DD0154"/>
  </w:style>
  <w:style w:type="paragraph" w:customStyle="1" w:styleId="BC8B0D1D09F54F6FBAC74D09FCC6E10F">
    <w:name w:val="BC8B0D1D09F54F6FBAC74D09FCC6E10F"/>
    <w:rsid w:val="00DD0154"/>
  </w:style>
  <w:style w:type="paragraph" w:customStyle="1" w:styleId="3B6F567AC09C4031BC9E349A544096A0">
    <w:name w:val="3B6F567AC09C4031BC9E349A544096A0"/>
    <w:rsid w:val="00DD0154"/>
  </w:style>
  <w:style w:type="paragraph" w:customStyle="1" w:styleId="04D302F757BC44DF9EB4BF78D77EBAB6">
    <w:name w:val="04D302F757BC44DF9EB4BF78D77EBAB6"/>
    <w:rsid w:val="00DD0154"/>
  </w:style>
  <w:style w:type="paragraph" w:customStyle="1" w:styleId="9D5F487595634F43BDAE20A89DD63A92">
    <w:name w:val="9D5F487595634F43BDAE20A89DD63A92"/>
    <w:rsid w:val="00DD0154"/>
  </w:style>
  <w:style w:type="paragraph" w:customStyle="1" w:styleId="37275E4848FF48428E7F708DA0DDE65D">
    <w:name w:val="37275E4848FF48428E7F708DA0DDE65D"/>
    <w:rsid w:val="00DD0154"/>
  </w:style>
  <w:style w:type="paragraph" w:customStyle="1" w:styleId="B466BCAC8C844158BFEE4552F3A470B0">
    <w:name w:val="B466BCAC8C844158BFEE4552F3A470B0"/>
    <w:rsid w:val="00DD0154"/>
  </w:style>
  <w:style w:type="paragraph" w:customStyle="1" w:styleId="932F72587E4C493099B6434B4B62EA8D">
    <w:name w:val="932F72587E4C493099B6434B4B62EA8D"/>
    <w:rsid w:val="00DD0154"/>
  </w:style>
  <w:style w:type="paragraph" w:customStyle="1" w:styleId="949F7B7C87C74EA0B03C902CC4A37EF7">
    <w:name w:val="949F7B7C87C74EA0B03C902CC4A37EF7"/>
    <w:rsid w:val="00DD0154"/>
  </w:style>
  <w:style w:type="paragraph" w:customStyle="1" w:styleId="19FE4E4C21274612A536ECA59C5B2940">
    <w:name w:val="19FE4E4C21274612A536ECA59C5B2940"/>
    <w:rsid w:val="00DD0154"/>
  </w:style>
  <w:style w:type="paragraph" w:customStyle="1" w:styleId="1F78E7486D844E83BAD1DF15B1308D45">
    <w:name w:val="1F78E7486D844E83BAD1DF15B1308D45"/>
    <w:rsid w:val="00DD0154"/>
  </w:style>
  <w:style w:type="paragraph" w:customStyle="1" w:styleId="50DC10C78EBE48688EEBA2AB75BD7E6C">
    <w:name w:val="50DC10C78EBE48688EEBA2AB75BD7E6C"/>
    <w:rsid w:val="00DD0154"/>
  </w:style>
  <w:style w:type="paragraph" w:customStyle="1" w:styleId="D382670CAB0743F5AFD399B19C155482">
    <w:name w:val="D382670CAB0743F5AFD399B19C155482"/>
    <w:rsid w:val="00DD0154"/>
  </w:style>
  <w:style w:type="paragraph" w:customStyle="1" w:styleId="897B64FDB6A940C3B7B94131EBD06836">
    <w:name w:val="897B64FDB6A940C3B7B94131EBD06836"/>
    <w:rsid w:val="00DD0154"/>
  </w:style>
  <w:style w:type="paragraph" w:customStyle="1" w:styleId="08F57529F84741D99131FD6630CE310E">
    <w:name w:val="08F57529F84741D99131FD6630CE310E"/>
    <w:rsid w:val="00DD0154"/>
  </w:style>
  <w:style w:type="paragraph" w:customStyle="1" w:styleId="C6242441BE994675A0FE48104E18F062">
    <w:name w:val="C6242441BE994675A0FE48104E18F062"/>
    <w:rsid w:val="00DD0154"/>
  </w:style>
  <w:style w:type="paragraph" w:customStyle="1" w:styleId="C380C8CC8C024CC1BA48058385E79C02">
    <w:name w:val="C380C8CC8C024CC1BA48058385E79C02"/>
    <w:rsid w:val="00DD0154"/>
  </w:style>
  <w:style w:type="paragraph" w:customStyle="1" w:styleId="FBC017BE6346451F9304A453D6104278">
    <w:name w:val="FBC017BE6346451F9304A453D6104278"/>
    <w:rsid w:val="00DD0154"/>
  </w:style>
  <w:style w:type="paragraph" w:customStyle="1" w:styleId="5ECF13C2ACA049259B58296D0ACA461F">
    <w:name w:val="5ECF13C2ACA049259B58296D0ACA461F"/>
    <w:rsid w:val="00DD0154"/>
  </w:style>
  <w:style w:type="paragraph" w:customStyle="1" w:styleId="A90D3F757C3546B29A98502CA38DAEE1">
    <w:name w:val="A90D3F757C3546B29A98502CA38DAEE1"/>
    <w:rsid w:val="00DD0154"/>
  </w:style>
  <w:style w:type="paragraph" w:customStyle="1" w:styleId="A1F90FB21B694EA9A427537FB5CF2E51">
    <w:name w:val="A1F90FB21B694EA9A427537FB5CF2E51"/>
    <w:rsid w:val="00DD0154"/>
  </w:style>
  <w:style w:type="paragraph" w:customStyle="1" w:styleId="E12981BC36AC4661BC76D518D04E38CE">
    <w:name w:val="E12981BC36AC4661BC76D518D04E38CE"/>
    <w:rsid w:val="00DD0154"/>
  </w:style>
  <w:style w:type="paragraph" w:customStyle="1" w:styleId="CA883911BF3A4CA68BF43ACEB2CF1C49">
    <w:name w:val="CA883911BF3A4CA68BF43ACEB2CF1C49"/>
    <w:rsid w:val="00DD0154"/>
  </w:style>
  <w:style w:type="paragraph" w:customStyle="1" w:styleId="6B5D73A159E74E018EBBC759F3D01C36">
    <w:name w:val="6B5D73A159E74E018EBBC759F3D01C36"/>
    <w:rsid w:val="00DD0154"/>
  </w:style>
  <w:style w:type="paragraph" w:customStyle="1" w:styleId="64B27C3282F84CC4A8E2386007D969FE">
    <w:name w:val="64B27C3282F84CC4A8E2386007D969FE"/>
    <w:rsid w:val="00DD0154"/>
  </w:style>
  <w:style w:type="paragraph" w:customStyle="1" w:styleId="9E2B7124BE6741B79B11D497AAB8AC21">
    <w:name w:val="9E2B7124BE6741B79B11D497AAB8AC21"/>
    <w:rsid w:val="00DD0154"/>
  </w:style>
  <w:style w:type="paragraph" w:customStyle="1" w:styleId="7C6829C0723B41F5A9455250028FBF64">
    <w:name w:val="7C6829C0723B41F5A9455250028FBF64"/>
    <w:rsid w:val="00DD0154"/>
  </w:style>
  <w:style w:type="paragraph" w:customStyle="1" w:styleId="6836D320FBC8436DB06E0E0556B05F11">
    <w:name w:val="6836D320FBC8436DB06E0E0556B05F11"/>
    <w:rsid w:val="00DD0154"/>
  </w:style>
  <w:style w:type="paragraph" w:customStyle="1" w:styleId="E68FB14D9EF44E81AE9837A3D245B806">
    <w:name w:val="E68FB14D9EF44E81AE9837A3D245B806"/>
    <w:rsid w:val="00DD0154"/>
  </w:style>
  <w:style w:type="paragraph" w:customStyle="1" w:styleId="20F038F7D9474839830F69C627229A1C">
    <w:name w:val="20F038F7D9474839830F69C627229A1C"/>
    <w:rsid w:val="00DD0154"/>
  </w:style>
  <w:style w:type="paragraph" w:customStyle="1" w:styleId="7D3367B90FAF4FDFA02FF4F72D4E201F">
    <w:name w:val="7D3367B90FAF4FDFA02FF4F72D4E201F"/>
    <w:rsid w:val="00DD0154"/>
  </w:style>
  <w:style w:type="paragraph" w:customStyle="1" w:styleId="F842C3A35C974BC499971159A94EA3D3">
    <w:name w:val="F842C3A35C974BC499971159A94EA3D3"/>
    <w:rsid w:val="00DD0154"/>
  </w:style>
  <w:style w:type="paragraph" w:customStyle="1" w:styleId="3E1A091BE31448628387ADB5AAE7838E">
    <w:name w:val="3E1A091BE31448628387ADB5AAE7838E"/>
    <w:rsid w:val="00DD0154"/>
  </w:style>
  <w:style w:type="paragraph" w:customStyle="1" w:styleId="53DB0F420EE34629836DEDE6E4E44B87">
    <w:name w:val="53DB0F420EE34629836DEDE6E4E44B87"/>
    <w:rsid w:val="00DD0154"/>
  </w:style>
  <w:style w:type="paragraph" w:customStyle="1" w:styleId="6FBB0A0DBE2B4D7B9660FE31DEB99BC6">
    <w:name w:val="6FBB0A0DBE2B4D7B9660FE31DEB99BC6"/>
    <w:rsid w:val="00DD0154"/>
  </w:style>
  <w:style w:type="paragraph" w:customStyle="1" w:styleId="D564996D080A4459A4D9A5EA12D9CC6F">
    <w:name w:val="D564996D080A4459A4D9A5EA12D9CC6F"/>
    <w:rsid w:val="00DD0154"/>
  </w:style>
  <w:style w:type="paragraph" w:customStyle="1" w:styleId="4E94AA22DB834402911C1B86F7689956">
    <w:name w:val="4E94AA22DB834402911C1B86F7689956"/>
    <w:rsid w:val="00DD0154"/>
  </w:style>
  <w:style w:type="paragraph" w:customStyle="1" w:styleId="3EF915AF59694EDF8D5070EA5DA9D38B">
    <w:name w:val="3EF915AF59694EDF8D5070EA5DA9D38B"/>
    <w:rsid w:val="00DD0154"/>
  </w:style>
  <w:style w:type="paragraph" w:customStyle="1" w:styleId="466023152DB34DE995C6FF0E6E18CD66">
    <w:name w:val="466023152DB34DE995C6FF0E6E18CD66"/>
    <w:rsid w:val="00DD0154"/>
  </w:style>
  <w:style w:type="paragraph" w:customStyle="1" w:styleId="2BA397E3DDB844A7AB28BA0205FC4F42">
    <w:name w:val="2BA397E3DDB844A7AB28BA0205FC4F42"/>
    <w:rsid w:val="00DD0154"/>
  </w:style>
  <w:style w:type="paragraph" w:customStyle="1" w:styleId="D20B4AB712594C8F97267D135F07359E">
    <w:name w:val="D20B4AB712594C8F97267D135F07359E"/>
    <w:rsid w:val="00DD0154"/>
  </w:style>
  <w:style w:type="paragraph" w:customStyle="1" w:styleId="CCE668B3CE404BF2BBAD0673AB237DC1">
    <w:name w:val="CCE668B3CE404BF2BBAD0673AB237DC1"/>
    <w:rsid w:val="00DD0154"/>
  </w:style>
  <w:style w:type="paragraph" w:customStyle="1" w:styleId="FA1D5DC1E5024B9C8C1367FE2D66807F">
    <w:name w:val="FA1D5DC1E5024B9C8C1367FE2D66807F"/>
    <w:rsid w:val="00DD0154"/>
  </w:style>
  <w:style w:type="paragraph" w:customStyle="1" w:styleId="781DABF4E1D3422FB0705E9CDE56BD25">
    <w:name w:val="781DABF4E1D3422FB0705E9CDE56BD25"/>
    <w:rsid w:val="00DD0154"/>
  </w:style>
  <w:style w:type="paragraph" w:customStyle="1" w:styleId="D19C75E4B47A412D88DA7D5745BEE663">
    <w:name w:val="D19C75E4B47A412D88DA7D5745BEE663"/>
    <w:rsid w:val="00DD0154"/>
  </w:style>
  <w:style w:type="paragraph" w:customStyle="1" w:styleId="9587FF7CF3804097A2598BA1D4EF0F72">
    <w:name w:val="9587FF7CF3804097A2598BA1D4EF0F72"/>
    <w:rsid w:val="00DD0154"/>
  </w:style>
  <w:style w:type="paragraph" w:customStyle="1" w:styleId="AF36FA6E456241989DA45FB8EDE38C38">
    <w:name w:val="AF36FA6E456241989DA45FB8EDE38C38"/>
    <w:rsid w:val="00DD0154"/>
  </w:style>
  <w:style w:type="paragraph" w:customStyle="1" w:styleId="C28836F692CB4F578EF396A1D5A1BEC0">
    <w:name w:val="C28836F692CB4F578EF396A1D5A1BEC0"/>
    <w:rsid w:val="00DD0154"/>
  </w:style>
  <w:style w:type="paragraph" w:customStyle="1" w:styleId="C69E1CEADEEB4366B3B501881C74478A">
    <w:name w:val="C69E1CEADEEB4366B3B501881C74478A"/>
    <w:rsid w:val="00DD0154"/>
  </w:style>
  <w:style w:type="paragraph" w:customStyle="1" w:styleId="F65BF8EBDA3D44929F82B2826A434EC8">
    <w:name w:val="F65BF8EBDA3D44929F82B2826A434EC8"/>
    <w:rsid w:val="00DD0154"/>
  </w:style>
  <w:style w:type="paragraph" w:customStyle="1" w:styleId="667F3353668C43FFA9A0A718CDEF71F5">
    <w:name w:val="667F3353668C43FFA9A0A718CDEF71F5"/>
    <w:rsid w:val="00DD0154"/>
  </w:style>
  <w:style w:type="paragraph" w:customStyle="1" w:styleId="7E9C64D350644C07BB475D107967F114">
    <w:name w:val="7E9C64D350644C07BB475D107967F114"/>
    <w:rsid w:val="00DD0154"/>
  </w:style>
  <w:style w:type="paragraph" w:customStyle="1" w:styleId="E51E73F5FBF342D4AA6ADB3FC61D6FEE">
    <w:name w:val="E51E73F5FBF342D4AA6ADB3FC61D6FEE"/>
    <w:rsid w:val="00DD0154"/>
  </w:style>
  <w:style w:type="paragraph" w:customStyle="1" w:styleId="43C6C60258B14080A318A033CD16A2DC">
    <w:name w:val="43C6C60258B14080A318A033CD16A2DC"/>
    <w:rsid w:val="00DD0154"/>
  </w:style>
  <w:style w:type="paragraph" w:customStyle="1" w:styleId="08A96172B7874A79907BF58DE7ABCF2A">
    <w:name w:val="08A96172B7874A79907BF58DE7ABCF2A"/>
    <w:rsid w:val="00DD0154"/>
  </w:style>
  <w:style w:type="paragraph" w:customStyle="1" w:styleId="8C1D2F341C934755A883359329790C1D">
    <w:name w:val="8C1D2F341C934755A883359329790C1D"/>
    <w:rsid w:val="00DD0154"/>
  </w:style>
  <w:style w:type="paragraph" w:customStyle="1" w:styleId="7D5246F52D794C3FA16CC348CDBC7371">
    <w:name w:val="7D5246F52D794C3FA16CC348CDBC7371"/>
    <w:rsid w:val="00DD0154"/>
  </w:style>
  <w:style w:type="paragraph" w:customStyle="1" w:styleId="C0848909195E4081B62B7DB567C1A6C5">
    <w:name w:val="C0848909195E4081B62B7DB567C1A6C5"/>
    <w:rsid w:val="00DD0154"/>
  </w:style>
  <w:style w:type="paragraph" w:customStyle="1" w:styleId="E8701ED4B93842588ACB60EDF28312CB">
    <w:name w:val="E8701ED4B93842588ACB60EDF28312CB"/>
    <w:rsid w:val="00DD0154"/>
  </w:style>
  <w:style w:type="paragraph" w:customStyle="1" w:styleId="3AC0B7E2031342BCBE462873E6989171">
    <w:name w:val="3AC0B7E2031342BCBE462873E6989171"/>
    <w:rsid w:val="00DD0154"/>
  </w:style>
  <w:style w:type="paragraph" w:customStyle="1" w:styleId="61A649C91DD3481AAE3737EF5CA29E3D">
    <w:name w:val="61A649C91DD3481AAE3737EF5CA29E3D"/>
    <w:rsid w:val="00DD0154"/>
  </w:style>
  <w:style w:type="paragraph" w:customStyle="1" w:styleId="CED1DCD82F22439DB47F515770EDC303">
    <w:name w:val="CED1DCD82F22439DB47F515770EDC303"/>
    <w:rsid w:val="00DD0154"/>
  </w:style>
  <w:style w:type="paragraph" w:customStyle="1" w:styleId="2B08D907686C4342A78E79CDA204C89E">
    <w:name w:val="2B08D907686C4342A78E79CDA204C89E"/>
    <w:rsid w:val="00DD0154"/>
  </w:style>
  <w:style w:type="paragraph" w:customStyle="1" w:styleId="030BB22AA4D244F6B3E6DBCC791D40AB">
    <w:name w:val="030BB22AA4D244F6B3E6DBCC791D40AB"/>
    <w:rsid w:val="00DD0154"/>
  </w:style>
  <w:style w:type="paragraph" w:customStyle="1" w:styleId="8CA13885D25340198C0D1D71289CEF70">
    <w:name w:val="8CA13885D25340198C0D1D71289CEF70"/>
    <w:rsid w:val="00DD0154"/>
  </w:style>
  <w:style w:type="paragraph" w:customStyle="1" w:styleId="2B2B97044E184085A7CDBF4796381D56">
    <w:name w:val="2B2B97044E184085A7CDBF4796381D56"/>
    <w:rsid w:val="00DD0154"/>
  </w:style>
  <w:style w:type="paragraph" w:customStyle="1" w:styleId="6A12ED2EB3DD4970A6E618C7C5CC3E04">
    <w:name w:val="6A12ED2EB3DD4970A6E618C7C5CC3E04"/>
    <w:rsid w:val="00DD0154"/>
  </w:style>
  <w:style w:type="paragraph" w:customStyle="1" w:styleId="0BBDF48D10B94C2EB6D5035A4D2063C3">
    <w:name w:val="0BBDF48D10B94C2EB6D5035A4D2063C3"/>
    <w:rsid w:val="00DD0154"/>
  </w:style>
  <w:style w:type="paragraph" w:customStyle="1" w:styleId="07675BC5A38340B4959C0EF706981EEF">
    <w:name w:val="07675BC5A38340B4959C0EF706981EEF"/>
    <w:rsid w:val="00DD0154"/>
  </w:style>
  <w:style w:type="paragraph" w:customStyle="1" w:styleId="10E6209CAE1E4EF898A67819BAEFBA5D">
    <w:name w:val="10E6209CAE1E4EF898A67819BAEFBA5D"/>
    <w:rsid w:val="00DD0154"/>
  </w:style>
  <w:style w:type="paragraph" w:customStyle="1" w:styleId="6EC9BFE8A7FC406784305880FCB06A73">
    <w:name w:val="6EC9BFE8A7FC406784305880FCB06A73"/>
    <w:rsid w:val="00DD0154"/>
  </w:style>
  <w:style w:type="paragraph" w:customStyle="1" w:styleId="5CFF04C9DBA741D990F18CB9D15401D4">
    <w:name w:val="5CFF04C9DBA741D990F18CB9D15401D4"/>
    <w:rsid w:val="00DD0154"/>
  </w:style>
  <w:style w:type="paragraph" w:customStyle="1" w:styleId="1D8FF8F111224D498E7550233A886BE9">
    <w:name w:val="1D8FF8F111224D498E7550233A886BE9"/>
    <w:rsid w:val="00DD0154"/>
  </w:style>
  <w:style w:type="paragraph" w:customStyle="1" w:styleId="2D4CCB1D7D6B4D6B924A89D09F7FDDF6">
    <w:name w:val="2D4CCB1D7D6B4D6B924A89D09F7FDDF6"/>
    <w:rsid w:val="00DD0154"/>
  </w:style>
  <w:style w:type="paragraph" w:customStyle="1" w:styleId="67EBFD5C03C944D295CC899859766C27">
    <w:name w:val="67EBFD5C03C944D295CC899859766C27"/>
    <w:rsid w:val="00DD0154"/>
  </w:style>
  <w:style w:type="paragraph" w:customStyle="1" w:styleId="9AA24D0206324496A680F3101C2B2FDD">
    <w:name w:val="9AA24D0206324496A680F3101C2B2FDD"/>
    <w:rsid w:val="00DD0154"/>
  </w:style>
  <w:style w:type="paragraph" w:customStyle="1" w:styleId="961B011BA9224CBCAC5785CE12EA3419">
    <w:name w:val="961B011BA9224CBCAC5785CE12EA3419"/>
    <w:rsid w:val="00DD0154"/>
  </w:style>
  <w:style w:type="paragraph" w:customStyle="1" w:styleId="E0E99161DF664EDBA405E156E3C2243D">
    <w:name w:val="E0E99161DF664EDBA405E156E3C2243D"/>
    <w:rsid w:val="00DD0154"/>
  </w:style>
  <w:style w:type="paragraph" w:customStyle="1" w:styleId="CA82A9F089774C78B167D64FDA2C0BE1">
    <w:name w:val="CA82A9F089774C78B167D64FDA2C0BE1"/>
    <w:rsid w:val="00DD0154"/>
  </w:style>
  <w:style w:type="paragraph" w:customStyle="1" w:styleId="96696ECDB15D4A3799CB9D939DC50CE2">
    <w:name w:val="96696ECDB15D4A3799CB9D939DC50CE2"/>
    <w:rsid w:val="00DD0154"/>
  </w:style>
  <w:style w:type="paragraph" w:customStyle="1" w:styleId="4506C866218543DF8906006983FB8C5A">
    <w:name w:val="4506C866218543DF8906006983FB8C5A"/>
    <w:rsid w:val="00DD0154"/>
  </w:style>
  <w:style w:type="paragraph" w:customStyle="1" w:styleId="6AB98F3F76F04C5097271552B9E79E0D">
    <w:name w:val="6AB98F3F76F04C5097271552B9E79E0D"/>
    <w:rsid w:val="00DD0154"/>
  </w:style>
  <w:style w:type="paragraph" w:customStyle="1" w:styleId="5057841919B342369F3C1C07135AD10B">
    <w:name w:val="5057841919B342369F3C1C07135AD10B"/>
    <w:rsid w:val="00DD0154"/>
  </w:style>
  <w:style w:type="paragraph" w:customStyle="1" w:styleId="CEB6E0BEC655427F919031B2269E83F4">
    <w:name w:val="CEB6E0BEC655427F919031B2269E83F4"/>
    <w:rsid w:val="00DD0154"/>
  </w:style>
  <w:style w:type="paragraph" w:customStyle="1" w:styleId="A35CA7562B1441F2810557AC173B5E4A">
    <w:name w:val="A35CA7562B1441F2810557AC173B5E4A"/>
    <w:rsid w:val="00DD0154"/>
  </w:style>
  <w:style w:type="paragraph" w:customStyle="1" w:styleId="2FF33D0036A84351978ED2DC35AB1461">
    <w:name w:val="2FF33D0036A84351978ED2DC35AB1461"/>
    <w:rsid w:val="00DD0154"/>
  </w:style>
  <w:style w:type="paragraph" w:customStyle="1" w:styleId="E6373C17875A4A85A0CFE4B82C15E685">
    <w:name w:val="E6373C17875A4A85A0CFE4B82C15E685"/>
    <w:rsid w:val="00DD0154"/>
  </w:style>
  <w:style w:type="paragraph" w:customStyle="1" w:styleId="3410D2254ABA41C28B7916BF1423A44C">
    <w:name w:val="3410D2254ABA41C28B7916BF1423A44C"/>
    <w:rsid w:val="00DD0154"/>
  </w:style>
  <w:style w:type="paragraph" w:customStyle="1" w:styleId="7C852CE15D214962B009DA9D21F49677">
    <w:name w:val="7C852CE15D214962B009DA9D21F49677"/>
    <w:rsid w:val="00DD0154"/>
  </w:style>
  <w:style w:type="paragraph" w:customStyle="1" w:styleId="D03778F4E6C14BD4958F8667F5E7E598">
    <w:name w:val="D03778F4E6C14BD4958F8667F5E7E598"/>
    <w:rsid w:val="00DD0154"/>
  </w:style>
  <w:style w:type="paragraph" w:customStyle="1" w:styleId="B76C64C2AA9143F0ADF22E4871403D4F">
    <w:name w:val="B76C64C2AA9143F0ADF22E4871403D4F"/>
    <w:rsid w:val="00DD0154"/>
  </w:style>
  <w:style w:type="paragraph" w:customStyle="1" w:styleId="3717582789504E84B5EA7EE59125FB7F">
    <w:name w:val="3717582789504E84B5EA7EE59125FB7F"/>
    <w:rsid w:val="00DD0154"/>
  </w:style>
  <w:style w:type="paragraph" w:customStyle="1" w:styleId="9E536063402E4F2EB9A4AB989586110A">
    <w:name w:val="9E536063402E4F2EB9A4AB989586110A"/>
    <w:rsid w:val="00DD0154"/>
  </w:style>
  <w:style w:type="paragraph" w:customStyle="1" w:styleId="3AB7CD32D63E47E7952B8D4AC01858E1">
    <w:name w:val="3AB7CD32D63E47E7952B8D4AC01858E1"/>
    <w:rsid w:val="00DD0154"/>
  </w:style>
  <w:style w:type="paragraph" w:customStyle="1" w:styleId="B8996CF53F9948BAB30153EBB7530770">
    <w:name w:val="B8996CF53F9948BAB30153EBB7530770"/>
    <w:rsid w:val="00DD0154"/>
  </w:style>
  <w:style w:type="paragraph" w:customStyle="1" w:styleId="B4DD4BDA5C614FC68DB61F118067A195">
    <w:name w:val="B4DD4BDA5C614FC68DB61F118067A195"/>
    <w:rsid w:val="00DD0154"/>
  </w:style>
  <w:style w:type="paragraph" w:customStyle="1" w:styleId="9F5C59201B5A4768B2E8738CC11C5051">
    <w:name w:val="9F5C59201B5A4768B2E8738CC11C5051"/>
    <w:rsid w:val="00DD0154"/>
  </w:style>
  <w:style w:type="paragraph" w:customStyle="1" w:styleId="4EABA761B62E4CB68875E076CAA7574C">
    <w:name w:val="4EABA761B62E4CB68875E076CAA7574C"/>
    <w:rsid w:val="00DD0154"/>
  </w:style>
  <w:style w:type="paragraph" w:customStyle="1" w:styleId="7694FA0F28E44E30B5F868F54491140E">
    <w:name w:val="7694FA0F28E44E30B5F868F54491140E"/>
    <w:rsid w:val="00DD0154"/>
  </w:style>
  <w:style w:type="paragraph" w:customStyle="1" w:styleId="BBA090406B8747EA9B589A95A1A16A6D">
    <w:name w:val="BBA090406B8747EA9B589A95A1A16A6D"/>
    <w:rsid w:val="00DD0154"/>
  </w:style>
  <w:style w:type="paragraph" w:customStyle="1" w:styleId="D15C941CC2074A95994491D4C5D99C5A">
    <w:name w:val="D15C941CC2074A95994491D4C5D99C5A"/>
    <w:rsid w:val="00DD0154"/>
  </w:style>
  <w:style w:type="paragraph" w:customStyle="1" w:styleId="112F05111A9347739ECA8E5460D89117">
    <w:name w:val="112F05111A9347739ECA8E5460D89117"/>
    <w:rsid w:val="00DD0154"/>
  </w:style>
  <w:style w:type="paragraph" w:customStyle="1" w:styleId="5626FB97348E43978C2C5A88C8A2C07B">
    <w:name w:val="5626FB97348E43978C2C5A88C8A2C07B"/>
    <w:rsid w:val="00DD0154"/>
  </w:style>
  <w:style w:type="paragraph" w:customStyle="1" w:styleId="006D294C34614B97BA2417400ABB5936">
    <w:name w:val="006D294C34614B97BA2417400ABB5936"/>
    <w:rsid w:val="00DD0154"/>
  </w:style>
  <w:style w:type="paragraph" w:customStyle="1" w:styleId="CBD4CC8879034B58B83A318C66AD022E">
    <w:name w:val="CBD4CC8879034B58B83A318C66AD022E"/>
    <w:rsid w:val="00DD0154"/>
  </w:style>
  <w:style w:type="paragraph" w:customStyle="1" w:styleId="6EF819E0214D4F3186681EE205CDC39B">
    <w:name w:val="6EF819E0214D4F3186681EE205CDC39B"/>
    <w:rsid w:val="00DD0154"/>
  </w:style>
  <w:style w:type="paragraph" w:customStyle="1" w:styleId="B6FD047DC2424CE6BBD3BFE930AB87D9">
    <w:name w:val="B6FD047DC2424CE6BBD3BFE930AB87D9"/>
    <w:rsid w:val="00DD0154"/>
  </w:style>
  <w:style w:type="paragraph" w:customStyle="1" w:styleId="C7233A152323410CBE77F327CE1B81E2">
    <w:name w:val="C7233A152323410CBE77F327CE1B81E2"/>
    <w:rsid w:val="00DD0154"/>
  </w:style>
  <w:style w:type="paragraph" w:customStyle="1" w:styleId="A6081CB9685F49D18EDD97FD638516E3">
    <w:name w:val="A6081CB9685F49D18EDD97FD638516E3"/>
    <w:rsid w:val="00DD0154"/>
  </w:style>
  <w:style w:type="paragraph" w:customStyle="1" w:styleId="A40F2F15106C4E6CA5D06CB9DA255257">
    <w:name w:val="A40F2F15106C4E6CA5D06CB9DA255257"/>
    <w:rsid w:val="00DD0154"/>
  </w:style>
  <w:style w:type="paragraph" w:customStyle="1" w:styleId="F33BB4DD5B854D778422F8C768766975">
    <w:name w:val="F33BB4DD5B854D778422F8C768766975"/>
    <w:rsid w:val="00DD0154"/>
  </w:style>
  <w:style w:type="paragraph" w:customStyle="1" w:styleId="09BD8978D4974ACC91C03DB276478C59">
    <w:name w:val="09BD8978D4974ACC91C03DB276478C59"/>
    <w:rsid w:val="00DD0154"/>
  </w:style>
  <w:style w:type="paragraph" w:customStyle="1" w:styleId="312D5A60885246D2B90715FACBCEF359">
    <w:name w:val="312D5A60885246D2B90715FACBCEF359"/>
    <w:rsid w:val="00DD0154"/>
  </w:style>
  <w:style w:type="paragraph" w:customStyle="1" w:styleId="EB109F3E66754EFA8A6F820366AFFB4A">
    <w:name w:val="EB109F3E66754EFA8A6F820366AFFB4A"/>
    <w:rsid w:val="00DD0154"/>
  </w:style>
  <w:style w:type="paragraph" w:customStyle="1" w:styleId="8AF7785BFF744473B0633088C0F412E5">
    <w:name w:val="8AF7785BFF744473B0633088C0F412E5"/>
    <w:rsid w:val="00DD0154"/>
  </w:style>
  <w:style w:type="paragraph" w:customStyle="1" w:styleId="FBE1124D78FD4428A29F1901B6C9486C">
    <w:name w:val="FBE1124D78FD4428A29F1901B6C9486C"/>
    <w:rsid w:val="00DD0154"/>
  </w:style>
  <w:style w:type="paragraph" w:customStyle="1" w:styleId="BDD0A3F693D0443CB6BB5A00EF821A17">
    <w:name w:val="BDD0A3F693D0443CB6BB5A00EF821A17"/>
    <w:rsid w:val="00DD0154"/>
  </w:style>
  <w:style w:type="paragraph" w:customStyle="1" w:styleId="7DD771614CC94EC2968FA4F95AE552D2">
    <w:name w:val="7DD771614CC94EC2968FA4F95AE552D2"/>
    <w:rsid w:val="00DD0154"/>
  </w:style>
  <w:style w:type="paragraph" w:customStyle="1" w:styleId="0A0EC03AA4A34021AF444F78ED189CB5">
    <w:name w:val="0A0EC03AA4A34021AF444F78ED189CB5"/>
    <w:rsid w:val="00DD0154"/>
  </w:style>
  <w:style w:type="paragraph" w:customStyle="1" w:styleId="2E69D1E2750E42488E6CF6D61A8DF1AC">
    <w:name w:val="2E69D1E2750E42488E6CF6D61A8DF1AC"/>
    <w:rsid w:val="00DD0154"/>
  </w:style>
  <w:style w:type="paragraph" w:customStyle="1" w:styleId="D733281B1DF0458FB4B1A681A22F1557">
    <w:name w:val="D733281B1DF0458FB4B1A681A22F1557"/>
    <w:rsid w:val="00DD0154"/>
  </w:style>
  <w:style w:type="paragraph" w:customStyle="1" w:styleId="0674C88E534242579E3A88B7B1804A8E">
    <w:name w:val="0674C88E534242579E3A88B7B1804A8E"/>
    <w:rsid w:val="00DD0154"/>
  </w:style>
  <w:style w:type="paragraph" w:customStyle="1" w:styleId="B53A2BF670F0440DBEDA5D155237C18C">
    <w:name w:val="B53A2BF670F0440DBEDA5D155237C18C"/>
    <w:rsid w:val="00DD0154"/>
  </w:style>
  <w:style w:type="paragraph" w:customStyle="1" w:styleId="24B911A0109B4320869D17A551F0BC31">
    <w:name w:val="24B911A0109B4320869D17A551F0BC31"/>
    <w:rsid w:val="00DD0154"/>
  </w:style>
  <w:style w:type="paragraph" w:customStyle="1" w:styleId="193FB64E0BB14C0D8A8962D2B7156BC0">
    <w:name w:val="193FB64E0BB14C0D8A8962D2B7156BC0"/>
    <w:rsid w:val="00DD0154"/>
  </w:style>
  <w:style w:type="paragraph" w:customStyle="1" w:styleId="30B90D019EF04185A39F1E01BC7E579B">
    <w:name w:val="30B90D019EF04185A39F1E01BC7E579B"/>
    <w:rsid w:val="00DD0154"/>
  </w:style>
  <w:style w:type="paragraph" w:customStyle="1" w:styleId="7684437DA04A4C3F9F7029B8C5E00B18">
    <w:name w:val="7684437DA04A4C3F9F7029B8C5E00B18"/>
    <w:rsid w:val="00DD0154"/>
  </w:style>
  <w:style w:type="paragraph" w:customStyle="1" w:styleId="B0294E9EED94444CBD3A39851A2A30B2">
    <w:name w:val="B0294E9EED94444CBD3A39851A2A30B2"/>
    <w:rsid w:val="00DD0154"/>
  </w:style>
  <w:style w:type="paragraph" w:customStyle="1" w:styleId="3E26DECFECFE4C81A9BF7328C7BBC7E7">
    <w:name w:val="3E26DECFECFE4C81A9BF7328C7BBC7E7"/>
    <w:rsid w:val="00DD0154"/>
  </w:style>
  <w:style w:type="paragraph" w:customStyle="1" w:styleId="82EEF3EFF18E42FBB7A127C00253FF81">
    <w:name w:val="82EEF3EFF18E42FBB7A127C00253FF81"/>
    <w:rsid w:val="00DD0154"/>
  </w:style>
  <w:style w:type="paragraph" w:customStyle="1" w:styleId="BF4C5C9D80F24122AE57FAA83F5FA729">
    <w:name w:val="BF4C5C9D80F24122AE57FAA83F5FA729"/>
    <w:rsid w:val="00DD0154"/>
  </w:style>
  <w:style w:type="paragraph" w:customStyle="1" w:styleId="90453A3CC82045C58F0D269C08174190">
    <w:name w:val="90453A3CC82045C58F0D269C08174190"/>
    <w:rsid w:val="00DD0154"/>
  </w:style>
  <w:style w:type="paragraph" w:customStyle="1" w:styleId="FE1B455F2E1642948616834A83AFF975">
    <w:name w:val="FE1B455F2E1642948616834A83AFF975"/>
    <w:rsid w:val="00DD0154"/>
  </w:style>
  <w:style w:type="paragraph" w:customStyle="1" w:styleId="A3410D7F6D7449618666692DE1976263">
    <w:name w:val="A3410D7F6D7449618666692DE1976263"/>
    <w:rsid w:val="00DD0154"/>
  </w:style>
  <w:style w:type="paragraph" w:customStyle="1" w:styleId="52B346D5101840009C5A6B41C2722B7D">
    <w:name w:val="52B346D5101840009C5A6B41C2722B7D"/>
    <w:rsid w:val="00DD0154"/>
  </w:style>
  <w:style w:type="paragraph" w:customStyle="1" w:styleId="8DCD4CF3FD464A788991A85DD11CDD1A">
    <w:name w:val="8DCD4CF3FD464A788991A85DD11CDD1A"/>
    <w:rsid w:val="00DD0154"/>
  </w:style>
  <w:style w:type="paragraph" w:customStyle="1" w:styleId="45F2702276334C7DAD2C9BF8CF1C3A94">
    <w:name w:val="45F2702276334C7DAD2C9BF8CF1C3A94"/>
    <w:rsid w:val="00DD0154"/>
  </w:style>
  <w:style w:type="paragraph" w:customStyle="1" w:styleId="782B778E2D734D9284D2CFA4FDC9F5F2">
    <w:name w:val="782B778E2D734D9284D2CFA4FDC9F5F2"/>
    <w:rsid w:val="00DD0154"/>
  </w:style>
  <w:style w:type="paragraph" w:customStyle="1" w:styleId="EE91E50056E14963AD3E51E04A2555AA">
    <w:name w:val="EE91E50056E14963AD3E51E04A2555AA"/>
    <w:rsid w:val="00DD0154"/>
  </w:style>
  <w:style w:type="paragraph" w:customStyle="1" w:styleId="005A108A2CDE4306B0C4B1F8A3158453">
    <w:name w:val="005A108A2CDE4306B0C4B1F8A3158453"/>
    <w:rsid w:val="00DD0154"/>
  </w:style>
  <w:style w:type="paragraph" w:customStyle="1" w:styleId="E2C9ADA681324E78B2432371760CE3FA">
    <w:name w:val="E2C9ADA681324E78B2432371760CE3FA"/>
    <w:rsid w:val="00DD0154"/>
  </w:style>
  <w:style w:type="paragraph" w:customStyle="1" w:styleId="5ECB4585F4D546878862358EB0D6147B">
    <w:name w:val="5ECB4585F4D546878862358EB0D6147B"/>
    <w:rsid w:val="00DD0154"/>
  </w:style>
  <w:style w:type="paragraph" w:customStyle="1" w:styleId="956B2E2507474F8AB19292AA61B50598">
    <w:name w:val="956B2E2507474F8AB19292AA61B50598"/>
    <w:rsid w:val="00DD0154"/>
  </w:style>
  <w:style w:type="paragraph" w:customStyle="1" w:styleId="70DEAC65C3BD47B2B37D64F5CCD9C414">
    <w:name w:val="70DEAC65C3BD47B2B37D64F5CCD9C414"/>
    <w:rsid w:val="00DD0154"/>
  </w:style>
  <w:style w:type="paragraph" w:customStyle="1" w:styleId="93E6389D4D8A4F4590CA6AF5B9F968FE">
    <w:name w:val="93E6389D4D8A4F4590CA6AF5B9F968FE"/>
    <w:rsid w:val="00DD0154"/>
  </w:style>
  <w:style w:type="paragraph" w:customStyle="1" w:styleId="17C441999BC64DDF8F1682F42F50BD76">
    <w:name w:val="17C441999BC64DDF8F1682F42F50BD76"/>
    <w:rsid w:val="00DD0154"/>
  </w:style>
  <w:style w:type="paragraph" w:customStyle="1" w:styleId="DDD2F61059FE409C972C72C8E17127DF">
    <w:name w:val="DDD2F61059FE409C972C72C8E17127DF"/>
    <w:rsid w:val="00DD0154"/>
  </w:style>
  <w:style w:type="paragraph" w:customStyle="1" w:styleId="B635996EB8AE4C46A8748F0E493CC3BD">
    <w:name w:val="B635996EB8AE4C46A8748F0E493CC3BD"/>
    <w:rsid w:val="00DD0154"/>
  </w:style>
  <w:style w:type="paragraph" w:customStyle="1" w:styleId="1C6D5CCF3701444394B71DE53A934BA5">
    <w:name w:val="1C6D5CCF3701444394B71DE53A934BA5"/>
    <w:rsid w:val="00DD0154"/>
  </w:style>
  <w:style w:type="paragraph" w:customStyle="1" w:styleId="3FF43BB5E19648CFA480C7E1B99B91F9">
    <w:name w:val="3FF43BB5E19648CFA480C7E1B99B91F9"/>
    <w:rsid w:val="00DD0154"/>
  </w:style>
  <w:style w:type="paragraph" w:customStyle="1" w:styleId="FFE21DDCDAE041949266AD6CC43374C5">
    <w:name w:val="FFE21DDCDAE041949266AD6CC43374C5"/>
    <w:rsid w:val="00DD0154"/>
  </w:style>
  <w:style w:type="paragraph" w:customStyle="1" w:styleId="29B86290C63C4479A55E2BE9B78586E1">
    <w:name w:val="29B86290C63C4479A55E2BE9B78586E1"/>
    <w:rsid w:val="00DD0154"/>
  </w:style>
  <w:style w:type="paragraph" w:customStyle="1" w:styleId="06AF1D4D83C1480D8828C56BCC799587">
    <w:name w:val="06AF1D4D83C1480D8828C56BCC799587"/>
    <w:rsid w:val="00DD0154"/>
  </w:style>
  <w:style w:type="paragraph" w:customStyle="1" w:styleId="47776BF4631B412E82F419D5B579A724">
    <w:name w:val="47776BF4631B412E82F419D5B579A724"/>
    <w:rsid w:val="00DD0154"/>
  </w:style>
  <w:style w:type="paragraph" w:customStyle="1" w:styleId="B47B681659FE46F78EF9757C00094227">
    <w:name w:val="B47B681659FE46F78EF9757C00094227"/>
    <w:rsid w:val="00DD0154"/>
  </w:style>
  <w:style w:type="paragraph" w:customStyle="1" w:styleId="036744122D664534B18B4C02D7768ECE">
    <w:name w:val="036744122D664534B18B4C02D7768ECE"/>
    <w:rsid w:val="00DD0154"/>
  </w:style>
  <w:style w:type="paragraph" w:customStyle="1" w:styleId="C130F5E6BBA14157B0E537172FA31381">
    <w:name w:val="C130F5E6BBA14157B0E537172FA31381"/>
    <w:rsid w:val="00DD0154"/>
  </w:style>
  <w:style w:type="paragraph" w:customStyle="1" w:styleId="3420545878164952957C073E4DD04575">
    <w:name w:val="3420545878164952957C073E4DD04575"/>
    <w:rsid w:val="00DD0154"/>
  </w:style>
  <w:style w:type="paragraph" w:customStyle="1" w:styleId="E26993B0875E4FF38BB98E447CC0C23D">
    <w:name w:val="E26993B0875E4FF38BB98E447CC0C23D"/>
    <w:rsid w:val="00DD0154"/>
  </w:style>
  <w:style w:type="paragraph" w:customStyle="1" w:styleId="04178C2E5EC94C74AEB031DAC3EE227D">
    <w:name w:val="04178C2E5EC94C74AEB031DAC3EE227D"/>
    <w:rsid w:val="00DD0154"/>
  </w:style>
  <w:style w:type="paragraph" w:customStyle="1" w:styleId="373AB224AC024469AAE7029454FDAAD7">
    <w:name w:val="373AB224AC024469AAE7029454FDAAD7"/>
    <w:rsid w:val="00DD0154"/>
  </w:style>
  <w:style w:type="paragraph" w:customStyle="1" w:styleId="8A21BD8C78B646CDAA146263F411DFE0">
    <w:name w:val="8A21BD8C78B646CDAA146263F411DFE0"/>
    <w:rsid w:val="00DD0154"/>
  </w:style>
  <w:style w:type="paragraph" w:customStyle="1" w:styleId="659E998649C3494A90D1E47187681FB3">
    <w:name w:val="659E998649C3494A90D1E47187681FB3"/>
    <w:rsid w:val="00DD0154"/>
  </w:style>
  <w:style w:type="paragraph" w:customStyle="1" w:styleId="0361672A72B1416CA48950A8F0010951">
    <w:name w:val="0361672A72B1416CA48950A8F0010951"/>
    <w:rsid w:val="00DD0154"/>
  </w:style>
  <w:style w:type="paragraph" w:customStyle="1" w:styleId="5E3F21BE6B14469BAC46904796B56AA1">
    <w:name w:val="5E3F21BE6B14469BAC46904796B56AA1"/>
    <w:rsid w:val="00DD0154"/>
  </w:style>
  <w:style w:type="paragraph" w:customStyle="1" w:styleId="F604D16CED6445A29420767ABA8F5249">
    <w:name w:val="F604D16CED6445A29420767ABA8F5249"/>
    <w:rsid w:val="00DD0154"/>
  </w:style>
  <w:style w:type="paragraph" w:customStyle="1" w:styleId="983C496AD45843BC9B9E94C4A0FDEE73">
    <w:name w:val="983C496AD45843BC9B9E94C4A0FDEE73"/>
    <w:rsid w:val="00DD0154"/>
  </w:style>
  <w:style w:type="paragraph" w:customStyle="1" w:styleId="8A8F940C24284D47B8F11E5B3CD5ACED">
    <w:name w:val="8A8F940C24284D47B8F11E5B3CD5ACED"/>
    <w:rsid w:val="00DD0154"/>
  </w:style>
  <w:style w:type="paragraph" w:customStyle="1" w:styleId="489CD1F5A8A54358A8F2B8AF6BF31483">
    <w:name w:val="489CD1F5A8A54358A8F2B8AF6BF31483"/>
    <w:rsid w:val="00DD0154"/>
  </w:style>
  <w:style w:type="paragraph" w:customStyle="1" w:styleId="A41D9786761244209F3FDE728426DEB4">
    <w:name w:val="A41D9786761244209F3FDE728426DEB4"/>
    <w:rsid w:val="00DD0154"/>
  </w:style>
  <w:style w:type="paragraph" w:customStyle="1" w:styleId="19F3782271564A5F967B92F0EC80B78E">
    <w:name w:val="19F3782271564A5F967B92F0EC80B78E"/>
    <w:rsid w:val="00DD0154"/>
  </w:style>
  <w:style w:type="paragraph" w:customStyle="1" w:styleId="DF0DE0FBD6114AB39E952EC061BB5C97">
    <w:name w:val="DF0DE0FBD6114AB39E952EC061BB5C97"/>
    <w:rsid w:val="00DD0154"/>
  </w:style>
  <w:style w:type="paragraph" w:customStyle="1" w:styleId="A8F9ECFFB5D048C09D3276D1FBEF3443">
    <w:name w:val="A8F9ECFFB5D048C09D3276D1FBEF3443"/>
    <w:rsid w:val="00DD0154"/>
  </w:style>
  <w:style w:type="paragraph" w:customStyle="1" w:styleId="83D9186E5CF448A5AD295172EE607A1D">
    <w:name w:val="83D9186E5CF448A5AD295172EE607A1D"/>
    <w:rsid w:val="00DD0154"/>
  </w:style>
  <w:style w:type="paragraph" w:customStyle="1" w:styleId="2CFFC81B47024FD1B0FC7E223F588DEF">
    <w:name w:val="2CFFC81B47024FD1B0FC7E223F588DEF"/>
    <w:rsid w:val="00DD0154"/>
  </w:style>
  <w:style w:type="paragraph" w:customStyle="1" w:styleId="F01C3ACB84A940808DE433D7FD33E3F5">
    <w:name w:val="F01C3ACB84A940808DE433D7FD33E3F5"/>
    <w:rsid w:val="00DD0154"/>
  </w:style>
  <w:style w:type="paragraph" w:customStyle="1" w:styleId="B04B93DFE5E846E9801E2F0DDB496A66">
    <w:name w:val="B04B93DFE5E846E9801E2F0DDB496A66"/>
    <w:rsid w:val="00DD0154"/>
  </w:style>
  <w:style w:type="paragraph" w:customStyle="1" w:styleId="75910C299F124F56A34FC29AF2A99593">
    <w:name w:val="75910C299F124F56A34FC29AF2A99593"/>
    <w:rsid w:val="00DD0154"/>
  </w:style>
  <w:style w:type="paragraph" w:customStyle="1" w:styleId="630DDEA28C374CC8BDB5C06AFEF72EC4">
    <w:name w:val="630DDEA28C374CC8BDB5C06AFEF72EC4"/>
    <w:rsid w:val="00DD0154"/>
  </w:style>
  <w:style w:type="paragraph" w:customStyle="1" w:styleId="BE9EBCA62CCA44AAA466E75CB6F880D9">
    <w:name w:val="BE9EBCA62CCA44AAA466E75CB6F880D9"/>
    <w:rsid w:val="00DD0154"/>
  </w:style>
  <w:style w:type="paragraph" w:customStyle="1" w:styleId="296D26090E8749148379339ED7567AB2">
    <w:name w:val="296D26090E8749148379339ED7567AB2"/>
    <w:rsid w:val="00DD0154"/>
  </w:style>
  <w:style w:type="paragraph" w:customStyle="1" w:styleId="6DFB5AAA62DB4CEFAE4AE075D1AC1332">
    <w:name w:val="6DFB5AAA62DB4CEFAE4AE075D1AC1332"/>
    <w:rsid w:val="00DD0154"/>
  </w:style>
  <w:style w:type="paragraph" w:customStyle="1" w:styleId="CDED2431AEF544B49D7239211254B3DC">
    <w:name w:val="CDED2431AEF544B49D7239211254B3DC"/>
    <w:rsid w:val="00DD0154"/>
  </w:style>
  <w:style w:type="paragraph" w:customStyle="1" w:styleId="EB5B5F884CE44D5B88A9BD4F3534E35E">
    <w:name w:val="EB5B5F884CE44D5B88A9BD4F3534E35E"/>
    <w:rsid w:val="00DD0154"/>
  </w:style>
  <w:style w:type="paragraph" w:customStyle="1" w:styleId="F7CE6635730A4F1D8D74B57C847790B4">
    <w:name w:val="F7CE6635730A4F1D8D74B57C847790B4"/>
    <w:rsid w:val="00DD0154"/>
  </w:style>
  <w:style w:type="paragraph" w:customStyle="1" w:styleId="6A8CA74DA5D643D0AF61FE887D6EA036">
    <w:name w:val="6A8CA74DA5D643D0AF61FE887D6EA036"/>
    <w:rsid w:val="00DD0154"/>
  </w:style>
  <w:style w:type="paragraph" w:customStyle="1" w:styleId="5E52A375A0914F489BF5484D403EAE6E">
    <w:name w:val="5E52A375A0914F489BF5484D403EAE6E"/>
    <w:rsid w:val="00DD0154"/>
  </w:style>
  <w:style w:type="paragraph" w:customStyle="1" w:styleId="8C4FE00052084BBFA0CEAE95740CB509">
    <w:name w:val="8C4FE00052084BBFA0CEAE95740CB509"/>
    <w:rsid w:val="00DD0154"/>
  </w:style>
  <w:style w:type="paragraph" w:customStyle="1" w:styleId="120CEA6F50FF4BAE82EA31A40FB9D107">
    <w:name w:val="120CEA6F50FF4BAE82EA31A40FB9D107"/>
    <w:rsid w:val="00DD0154"/>
  </w:style>
  <w:style w:type="paragraph" w:customStyle="1" w:styleId="35681E1E72854150BC9EA367B8F6B6C8">
    <w:name w:val="35681E1E72854150BC9EA367B8F6B6C8"/>
    <w:rsid w:val="00DD0154"/>
  </w:style>
  <w:style w:type="paragraph" w:customStyle="1" w:styleId="A68A705C08A44661955AC67747E0EF09">
    <w:name w:val="A68A705C08A44661955AC67747E0EF09"/>
    <w:rsid w:val="00DD0154"/>
  </w:style>
  <w:style w:type="paragraph" w:customStyle="1" w:styleId="DEA81895CCE8488DB220890C77B0565F">
    <w:name w:val="DEA81895CCE8488DB220890C77B0565F"/>
    <w:rsid w:val="00DD0154"/>
  </w:style>
  <w:style w:type="paragraph" w:customStyle="1" w:styleId="1B32B9DC85B34F3DA8853C6E92D95C7C">
    <w:name w:val="1B32B9DC85B34F3DA8853C6E92D95C7C"/>
    <w:rsid w:val="00DD0154"/>
  </w:style>
  <w:style w:type="paragraph" w:customStyle="1" w:styleId="F7C8445AB414479AB5463460188DFB67">
    <w:name w:val="F7C8445AB414479AB5463460188DFB67"/>
    <w:rsid w:val="00DD0154"/>
  </w:style>
  <w:style w:type="paragraph" w:customStyle="1" w:styleId="54C1231E56ED4948AA14FC5BC0397424">
    <w:name w:val="54C1231E56ED4948AA14FC5BC0397424"/>
    <w:rsid w:val="00DD0154"/>
  </w:style>
  <w:style w:type="paragraph" w:customStyle="1" w:styleId="2C3295831B4847B4906A0948F77B7B89">
    <w:name w:val="2C3295831B4847B4906A0948F77B7B89"/>
    <w:rsid w:val="00DD0154"/>
  </w:style>
  <w:style w:type="paragraph" w:customStyle="1" w:styleId="FEC9AA66141D48998BFD9AEC85D44452">
    <w:name w:val="FEC9AA66141D48998BFD9AEC85D44452"/>
    <w:rsid w:val="00DD0154"/>
  </w:style>
  <w:style w:type="paragraph" w:customStyle="1" w:styleId="F23924BE66AE4320A3C937BA403E3376">
    <w:name w:val="F23924BE66AE4320A3C937BA403E3376"/>
    <w:rsid w:val="00DD0154"/>
  </w:style>
  <w:style w:type="paragraph" w:customStyle="1" w:styleId="928B88B2BB2448E1BC9BDCD09DAE35C3">
    <w:name w:val="928B88B2BB2448E1BC9BDCD09DAE35C3"/>
    <w:rsid w:val="00DD0154"/>
  </w:style>
  <w:style w:type="paragraph" w:customStyle="1" w:styleId="4A3F99E115B34EAAB489364D767EF05F">
    <w:name w:val="4A3F99E115B34EAAB489364D767EF05F"/>
    <w:rsid w:val="00DD0154"/>
  </w:style>
  <w:style w:type="paragraph" w:customStyle="1" w:styleId="7868A237BBCE47D096AC448DC4B523FB">
    <w:name w:val="7868A237BBCE47D096AC448DC4B523FB"/>
    <w:rsid w:val="00DD0154"/>
  </w:style>
  <w:style w:type="paragraph" w:customStyle="1" w:styleId="3F79DC5DDD3F4AFE94C9483194543100">
    <w:name w:val="3F79DC5DDD3F4AFE94C9483194543100"/>
    <w:rsid w:val="00DD0154"/>
  </w:style>
  <w:style w:type="paragraph" w:customStyle="1" w:styleId="E3BCD4597F404C089C7FEACE4CF3968A">
    <w:name w:val="E3BCD4597F404C089C7FEACE4CF3968A"/>
    <w:rsid w:val="00DD0154"/>
  </w:style>
  <w:style w:type="paragraph" w:customStyle="1" w:styleId="39203095F8F448EA8028A0FEAAEDAAA2">
    <w:name w:val="39203095F8F448EA8028A0FEAAEDAAA2"/>
    <w:rsid w:val="00DD0154"/>
  </w:style>
  <w:style w:type="paragraph" w:customStyle="1" w:styleId="BD83F26EE5D543748E6D4AB84D51F580">
    <w:name w:val="BD83F26EE5D543748E6D4AB84D51F580"/>
    <w:rsid w:val="00DD0154"/>
  </w:style>
  <w:style w:type="paragraph" w:customStyle="1" w:styleId="9B344FC6A82C4BFAB1BBCB8D71B186F7">
    <w:name w:val="9B344FC6A82C4BFAB1BBCB8D71B186F7"/>
    <w:rsid w:val="00DD0154"/>
  </w:style>
  <w:style w:type="paragraph" w:customStyle="1" w:styleId="C995AEA761C04B05AC917FFA73924701">
    <w:name w:val="C995AEA761C04B05AC917FFA73924701"/>
    <w:rsid w:val="00DD0154"/>
  </w:style>
  <w:style w:type="paragraph" w:customStyle="1" w:styleId="C924D1779CF048B99614C7AB4A616B06">
    <w:name w:val="C924D1779CF048B99614C7AB4A616B06"/>
    <w:rsid w:val="00DD0154"/>
  </w:style>
  <w:style w:type="paragraph" w:customStyle="1" w:styleId="6005817D2D3F43789F28C84F5DAAE99A">
    <w:name w:val="6005817D2D3F43789F28C84F5DAAE99A"/>
    <w:rsid w:val="00DD0154"/>
  </w:style>
  <w:style w:type="paragraph" w:customStyle="1" w:styleId="F1B97F96A7E144DC847673053983F37F">
    <w:name w:val="F1B97F96A7E144DC847673053983F37F"/>
    <w:rsid w:val="00DD0154"/>
  </w:style>
  <w:style w:type="paragraph" w:customStyle="1" w:styleId="D4EED8D74835428596A2FE9E97EC838B">
    <w:name w:val="D4EED8D74835428596A2FE9E97EC838B"/>
    <w:rsid w:val="00DD0154"/>
  </w:style>
  <w:style w:type="paragraph" w:customStyle="1" w:styleId="C266422DE77341DCAD899E27E52E3D74">
    <w:name w:val="C266422DE77341DCAD899E27E52E3D74"/>
    <w:rsid w:val="00DD0154"/>
  </w:style>
  <w:style w:type="paragraph" w:customStyle="1" w:styleId="E5D78BF5C3704D1A9F854AF18290FE49">
    <w:name w:val="E5D78BF5C3704D1A9F854AF18290FE49"/>
    <w:rsid w:val="00DD0154"/>
  </w:style>
  <w:style w:type="paragraph" w:customStyle="1" w:styleId="64A453B122C24EC1906C46614B95C964">
    <w:name w:val="64A453B122C24EC1906C46614B95C964"/>
    <w:rsid w:val="00DD0154"/>
  </w:style>
  <w:style w:type="paragraph" w:customStyle="1" w:styleId="2E89A17AFCFE471A8DC3863351CC7214">
    <w:name w:val="2E89A17AFCFE471A8DC3863351CC7214"/>
    <w:rsid w:val="00DD0154"/>
  </w:style>
  <w:style w:type="paragraph" w:customStyle="1" w:styleId="868A8059FD0C43A6ADEC9D8830E44DF7">
    <w:name w:val="868A8059FD0C43A6ADEC9D8830E44DF7"/>
    <w:rsid w:val="00DD0154"/>
  </w:style>
  <w:style w:type="paragraph" w:customStyle="1" w:styleId="5ADEC02D0CDD44EF894551FED17B02F6">
    <w:name w:val="5ADEC02D0CDD44EF894551FED17B02F6"/>
    <w:rsid w:val="00DD0154"/>
  </w:style>
  <w:style w:type="paragraph" w:customStyle="1" w:styleId="5BDE194449EB4C63BA36291F8726321C">
    <w:name w:val="5BDE194449EB4C63BA36291F8726321C"/>
    <w:rsid w:val="00DD0154"/>
  </w:style>
  <w:style w:type="paragraph" w:customStyle="1" w:styleId="2A94A726FE2D4D63A7AD085C568C1DAF">
    <w:name w:val="2A94A726FE2D4D63A7AD085C568C1DAF"/>
    <w:rsid w:val="00DD0154"/>
  </w:style>
  <w:style w:type="paragraph" w:customStyle="1" w:styleId="4061EC6E44704C088ADB1E21647DB4AA">
    <w:name w:val="4061EC6E44704C088ADB1E21647DB4AA"/>
    <w:rsid w:val="00DD0154"/>
  </w:style>
  <w:style w:type="paragraph" w:customStyle="1" w:styleId="133188F8221444C7AB02DC77F66CC968">
    <w:name w:val="133188F8221444C7AB02DC77F66CC968"/>
    <w:rsid w:val="00DD0154"/>
  </w:style>
  <w:style w:type="paragraph" w:customStyle="1" w:styleId="2217FA59F4754BA1AAFE56C152F6E23A">
    <w:name w:val="2217FA59F4754BA1AAFE56C152F6E23A"/>
    <w:rsid w:val="00DD0154"/>
  </w:style>
  <w:style w:type="paragraph" w:customStyle="1" w:styleId="270308D992BB4E54880E9CBE8CFF3C5D">
    <w:name w:val="270308D992BB4E54880E9CBE8CFF3C5D"/>
    <w:rsid w:val="00DD0154"/>
  </w:style>
  <w:style w:type="paragraph" w:customStyle="1" w:styleId="EC6A40E2613B44419CFA98E1590014EC">
    <w:name w:val="EC6A40E2613B44419CFA98E1590014EC"/>
    <w:rsid w:val="00DD0154"/>
  </w:style>
  <w:style w:type="paragraph" w:customStyle="1" w:styleId="CCC0A5179C154D498CBF772835F3B3E2">
    <w:name w:val="CCC0A5179C154D498CBF772835F3B3E2"/>
    <w:rsid w:val="00DD0154"/>
  </w:style>
  <w:style w:type="paragraph" w:customStyle="1" w:styleId="2549D71FBF2A4453BCCD10237B829DA9">
    <w:name w:val="2549D71FBF2A4453BCCD10237B829DA9"/>
    <w:rsid w:val="00DD0154"/>
  </w:style>
  <w:style w:type="paragraph" w:customStyle="1" w:styleId="1EEAED858A79411491973EA46EA0FCD1">
    <w:name w:val="1EEAED858A79411491973EA46EA0FCD1"/>
    <w:rsid w:val="00DD0154"/>
  </w:style>
  <w:style w:type="paragraph" w:customStyle="1" w:styleId="51B3D40FA50B4E92BEEC52389F2F14FB">
    <w:name w:val="51B3D40FA50B4E92BEEC52389F2F14FB"/>
    <w:rsid w:val="00DD0154"/>
  </w:style>
  <w:style w:type="paragraph" w:customStyle="1" w:styleId="AA084C3D03C2437A8C61EA372D48ECF0">
    <w:name w:val="AA084C3D03C2437A8C61EA372D48ECF0"/>
    <w:rsid w:val="00DD0154"/>
  </w:style>
  <w:style w:type="paragraph" w:customStyle="1" w:styleId="BE2A830C504D4C4ABDE6D606A189FEBB">
    <w:name w:val="BE2A830C504D4C4ABDE6D606A189FEBB"/>
    <w:rsid w:val="00DD0154"/>
  </w:style>
  <w:style w:type="paragraph" w:customStyle="1" w:styleId="24B04236CA744CFD8FFFB596A31E99F2">
    <w:name w:val="24B04236CA744CFD8FFFB596A31E99F2"/>
    <w:rsid w:val="00DD0154"/>
  </w:style>
  <w:style w:type="paragraph" w:customStyle="1" w:styleId="16DB020B1B954ABDAF6AF6605BDF7456">
    <w:name w:val="16DB020B1B954ABDAF6AF6605BDF7456"/>
    <w:rsid w:val="00DD0154"/>
  </w:style>
  <w:style w:type="paragraph" w:customStyle="1" w:styleId="634AF2E633344BBD85367EFB049823FE">
    <w:name w:val="634AF2E633344BBD85367EFB049823FE"/>
    <w:rsid w:val="00DD0154"/>
  </w:style>
  <w:style w:type="paragraph" w:customStyle="1" w:styleId="DE234C269A2E42A2B5803C91D2127840">
    <w:name w:val="DE234C269A2E42A2B5803C91D2127840"/>
    <w:rsid w:val="00DD0154"/>
  </w:style>
  <w:style w:type="paragraph" w:customStyle="1" w:styleId="8945F190729C4988A552BE345CF4919B">
    <w:name w:val="8945F190729C4988A552BE345CF4919B"/>
    <w:rsid w:val="00DD0154"/>
  </w:style>
  <w:style w:type="paragraph" w:customStyle="1" w:styleId="7AAC77913258442BA02BDD3C2218622E">
    <w:name w:val="7AAC77913258442BA02BDD3C2218622E"/>
    <w:rsid w:val="00DD0154"/>
  </w:style>
  <w:style w:type="paragraph" w:customStyle="1" w:styleId="DE4B015BCB554D55ACE2E0AE1680224D">
    <w:name w:val="DE4B015BCB554D55ACE2E0AE1680224D"/>
    <w:rsid w:val="00DD0154"/>
  </w:style>
  <w:style w:type="paragraph" w:customStyle="1" w:styleId="388528E7D57F49A2AF99CD47CE9D2790">
    <w:name w:val="388528E7D57F49A2AF99CD47CE9D2790"/>
    <w:rsid w:val="00DD0154"/>
  </w:style>
  <w:style w:type="paragraph" w:customStyle="1" w:styleId="FA7F2FAC2DB14675B7CE4A232D3DC616">
    <w:name w:val="FA7F2FAC2DB14675B7CE4A232D3DC616"/>
    <w:rsid w:val="00DD0154"/>
  </w:style>
  <w:style w:type="paragraph" w:customStyle="1" w:styleId="0407F49CAC484863BB2A6F0A31A0FA88">
    <w:name w:val="0407F49CAC484863BB2A6F0A31A0FA88"/>
    <w:rsid w:val="00DD0154"/>
  </w:style>
  <w:style w:type="paragraph" w:customStyle="1" w:styleId="11B8947DD0324DB8A1DB1E7D2EE465A0">
    <w:name w:val="11B8947DD0324DB8A1DB1E7D2EE465A0"/>
    <w:rsid w:val="00DD0154"/>
  </w:style>
  <w:style w:type="paragraph" w:customStyle="1" w:styleId="ABE4D0545A9F49769FEE0F2EFD43E67E">
    <w:name w:val="ABE4D0545A9F49769FEE0F2EFD43E67E"/>
    <w:rsid w:val="00DD0154"/>
  </w:style>
  <w:style w:type="paragraph" w:customStyle="1" w:styleId="55E9FA186C1A4BABA4B600F9297863E2">
    <w:name w:val="55E9FA186C1A4BABA4B600F9297863E2"/>
    <w:rsid w:val="00DD0154"/>
  </w:style>
  <w:style w:type="paragraph" w:customStyle="1" w:styleId="8E7D604F9E064E56979F3D49F6D0CC6C">
    <w:name w:val="8E7D604F9E064E56979F3D49F6D0CC6C"/>
    <w:rsid w:val="00DD0154"/>
  </w:style>
  <w:style w:type="paragraph" w:customStyle="1" w:styleId="B6B27B1C26A4472890EE6ED3544D62D5">
    <w:name w:val="B6B27B1C26A4472890EE6ED3544D62D5"/>
    <w:rsid w:val="00DD0154"/>
  </w:style>
  <w:style w:type="paragraph" w:customStyle="1" w:styleId="7724AAA5C5F6448AADF791D909C052F0">
    <w:name w:val="7724AAA5C5F6448AADF791D909C052F0"/>
    <w:rsid w:val="00DD0154"/>
  </w:style>
  <w:style w:type="paragraph" w:customStyle="1" w:styleId="DDBA92580FE24043B4B835BFD884DE97">
    <w:name w:val="DDBA92580FE24043B4B835BFD884DE97"/>
    <w:rsid w:val="00DD0154"/>
  </w:style>
  <w:style w:type="paragraph" w:customStyle="1" w:styleId="CC1693A7F27543748337BE572777B3BF">
    <w:name w:val="CC1693A7F27543748337BE572777B3BF"/>
    <w:rsid w:val="00DD0154"/>
  </w:style>
  <w:style w:type="paragraph" w:customStyle="1" w:styleId="5DE8F684A81847DC931B3BA04F29FF75">
    <w:name w:val="5DE8F684A81847DC931B3BA04F29FF75"/>
    <w:rsid w:val="00DD0154"/>
  </w:style>
  <w:style w:type="paragraph" w:customStyle="1" w:styleId="B138815F5A94412F89853C804518B633">
    <w:name w:val="B138815F5A94412F89853C804518B633"/>
    <w:rsid w:val="00DD0154"/>
  </w:style>
  <w:style w:type="paragraph" w:customStyle="1" w:styleId="EDC9C986621F4EC781D3D3D240A09BAB">
    <w:name w:val="EDC9C986621F4EC781D3D3D240A09BAB"/>
    <w:rsid w:val="00DD0154"/>
  </w:style>
  <w:style w:type="paragraph" w:customStyle="1" w:styleId="219A8B44E21D478294AE2CBA01CE97EE">
    <w:name w:val="219A8B44E21D478294AE2CBA01CE97EE"/>
    <w:rsid w:val="00DD0154"/>
  </w:style>
  <w:style w:type="paragraph" w:customStyle="1" w:styleId="17DA4E26F25E4317914D21061FDA34EA">
    <w:name w:val="17DA4E26F25E4317914D21061FDA34EA"/>
    <w:rsid w:val="00DD0154"/>
  </w:style>
  <w:style w:type="paragraph" w:customStyle="1" w:styleId="62B5383D80264212849CFCC86D126E2D">
    <w:name w:val="62B5383D80264212849CFCC86D126E2D"/>
    <w:rsid w:val="00DD0154"/>
  </w:style>
  <w:style w:type="paragraph" w:customStyle="1" w:styleId="376F78AF76054F0FA74B90FD03DCFC7B">
    <w:name w:val="376F78AF76054F0FA74B90FD03DCFC7B"/>
    <w:rsid w:val="00DD0154"/>
  </w:style>
  <w:style w:type="paragraph" w:customStyle="1" w:styleId="EA9E7ED673E442C48A9D1994CCA7CAD3">
    <w:name w:val="EA9E7ED673E442C48A9D1994CCA7CAD3"/>
    <w:rsid w:val="00DD0154"/>
  </w:style>
  <w:style w:type="paragraph" w:customStyle="1" w:styleId="146A2B3DFF544D328EAC11B19587FE7E">
    <w:name w:val="146A2B3DFF544D328EAC11B19587FE7E"/>
    <w:rsid w:val="00DD0154"/>
  </w:style>
  <w:style w:type="paragraph" w:customStyle="1" w:styleId="41062AF58C9B419E967EB8A37298760B">
    <w:name w:val="41062AF58C9B419E967EB8A37298760B"/>
    <w:rsid w:val="00DD0154"/>
  </w:style>
  <w:style w:type="paragraph" w:customStyle="1" w:styleId="DD14244961AE4FBD82D8FF49F4AE3A72">
    <w:name w:val="DD14244961AE4FBD82D8FF49F4AE3A72"/>
    <w:rsid w:val="00DD0154"/>
  </w:style>
  <w:style w:type="paragraph" w:customStyle="1" w:styleId="DE8338001E1347DC9ADA9FF5ADC20348">
    <w:name w:val="DE8338001E1347DC9ADA9FF5ADC20348"/>
    <w:rsid w:val="00DD0154"/>
  </w:style>
  <w:style w:type="paragraph" w:customStyle="1" w:styleId="004DB94D63154054A2FDCA856ACC9A58">
    <w:name w:val="004DB94D63154054A2FDCA856ACC9A58"/>
    <w:rsid w:val="00DD0154"/>
  </w:style>
  <w:style w:type="paragraph" w:customStyle="1" w:styleId="93FBF3ADB8734689A79E65AECE822007">
    <w:name w:val="93FBF3ADB8734689A79E65AECE822007"/>
    <w:rsid w:val="00DD0154"/>
  </w:style>
  <w:style w:type="paragraph" w:customStyle="1" w:styleId="280C54C5C2544B30805424347F14213C">
    <w:name w:val="280C54C5C2544B30805424347F14213C"/>
    <w:rsid w:val="00DD0154"/>
  </w:style>
  <w:style w:type="paragraph" w:customStyle="1" w:styleId="1B8981DADC7040E492F31622DFC3CD9A">
    <w:name w:val="1B8981DADC7040E492F31622DFC3CD9A"/>
    <w:rsid w:val="00DD0154"/>
  </w:style>
  <w:style w:type="paragraph" w:customStyle="1" w:styleId="D5551C96C82B4DAABDF0603CBF429EFF">
    <w:name w:val="D5551C96C82B4DAABDF0603CBF429EFF"/>
    <w:rsid w:val="00DD0154"/>
  </w:style>
  <w:style w:type="paragraph" w:customStyle="1" w:styleId="5906E0647EB54A93B88C6D19E42CDB29">
    <w:name w:val="5906E0647EB54A93B88C6D19E42CDB29"/>
    <w:rsid w:val="00DD0154"/>
  </w:style>
  <w:style w:type="paragraph" w:customStyle="1" w:styleId="C06BAD7D279E486D852925865D9D2085">
    <w:name w:val="C06BAD7D279E486D852925865D9D2085"/>
    <w:rsid w:val="00DD0154"/>
  </w:style>
  <w:style w:type="paragraph" w:customStyle="1" w:styleId="5B72255F2D3D41A989344B0358085D7F">
    <w:name w:val="5B72255F2D3D41A989344B0358085D7F"/>
    <w:rsid w:val="00DD0154"/>
  </w:style>
  <w:style w:type="paragraph" w:customStyle="1" w:styleId="3AF19B60318A42E182C16A4D22CD0DB1">
    <w:name w:val="3AF19B60318A42E182C16A4D22CD0DB1"/>
    <w:rsid w:val="00DD0154"/>
  </w:style>
  <w:style w:type="paragraph" w:customStyle="1" w:styleId="09F2670B96E84E89B630DB601B0E1969">
    <w:name w:val="09F2670B96E84E89B630DB601B0E1969"/>
    <w:rsid w:val="00DD0154"/>
  </w:style>
  <w:style w:type="paragraph" w:customStyle="1" w:styleId="DC2BF2DE8DBB44F89FFC392E2A3EA071">
    <w:name w:val="DC2BF2DE8DBB44F89FFC392E2A3EA071"/>
    <w:rsid w:val="00DD0154"/>
  </w:style>
  <w:style w:type="paragraph" w:customStyle="1" w:styleId="024BD4479E1F4FD5A4465E6019DCF5D7">
    <w:name w:val="024BD4479E1F4FD5A4465E6019DCF5D7"/>
    <w:rsid w:val="00DD0154"/>
  </w:style>
  <w:style w:type="paragraph" w:customStyle="1" w:styleId="6EDB4666C8304407B2165491358722FD">
    <w:name w:val="6EDB4666C8304407B2165491358722FD"/>
    <w:rsid w:val="00DD0154"/>
  </w:style>
  <w:style w:type="paragraph" w:customStyle="1" w:styleId="9048F0367885433FAEDF08455631E3EB">
    <w:name w:val="9048F0367885433FAEDF08455631E3EB"/>
    <w:rsid w:val="00DD0154"/>
  </w:style>
  <w:style w:type="paragraph" w:customStyle="1" w:styleId="89245001D01143D184FEC5CD8F9124AF">
    <w:name w:val="89245001D01143D184FEC5CD8F9124AF"/>
    <w:rsid w:val="00DD0154"/>
  </w:style>
  <w:style w:type="paragraph" w:customStyle="1" w:styleId="D1AC31BB68514CED8A19C8807F4EA194">
    <w:name w:val="D1AC31BB68514CED8A19C8807F4EA194"/>
    <w:rsid w:val="00DD0154"/>
  </w:style>
  <w:style w:type="paragraph" w:customStyle="1" w:styleId="5A70084C00834A2DA004FCC56CBC1DCE">
    <w:name w:val="5A70084C00834A2DA004FCC56CBC1DCE"/>
    <w:rsid w:val="00DD0154"/>
  </w:style>
  <w:style w:type="paragraph" w:customStyle="1" w:styleId="407B4D56FDE84F9C85A3BF88C1501067">
    <w:name w:val="407B4D56FDE84F9C85A3BF88C1501067"/>
    <w:rsid w:val="00DD0154"/>
  </w:style>
  <w:style w:type="paragraph" w:customStyle="1" w:styleId="D75C879AFB884B7DBC9F7EC04BE78A7D">
    <w:name w:val="D75C879AFB884B7DBC9F7EC04BE78A7D"/>
    <w:rsid w:val="00DD0154"/>
  </w:style>
  <w:style w:type="paragraph" w:customStyle="1" w:styleId="0E3FD2D761994CAE829759A92A82322D">
    <w:name w:val="0E3FD2D761994CAE829759A92A82322D"/>
    <w:rsid w:val="00DD0154"/>
  </w:style>
  <w:style w:type="paragraph" w:customStyle="1" w:styleId="68DC9909B80F4C8D8BCF591A0B96B1F8">
    <w:name w:val="68DC9909B80F4C8D8BCF591A0B96B1F8"/>
    <w:rsid w:val="00DD0154"/>
  </w:style>
  <w:style w:type="paragraph" w:customStyle="1" w:styleId="EBB50FB1EF1A434C80D904BC4115C14D">
    <w:name w:val="EBB50FB1EF1A434C80D904BC4115C14D"/>
    <w:rsid w:val="00DD0154"/>
  </w:style>
  <w:style w:type="paragraph" w:customStyle="1" w:styleId="9AFA58E29B764373BF2C1E0800029F47">
    <w:name w:val="9AFA58E29B764373BF2C1E0800029F47"/>
    <w:rsid w:val="00DD0154"/>
  </w:style>
  <w:style w:type="paragraph" w:customStyle="1" w:styleId="84F57C1DB7A54E93AF7967F6136718FF">
    <w:name w:val="84F57C1DB7A54E93AF7967F6136718FF"/>
    <w:rsid w:val="00DD0154"/>
  </w:style>
  <w:style w:type="paragraph" w:customStyle="1" w:styleId="2C78B4F3CB484D9CBF00B3380EBAE6A4">
    <w:name w:val="2C78B4F3CB484D9CBF00B3380EBAE6A4"/>
    <w:rsid w:val="00DD0154"/>
  </w:style>
  <w:style w:type="paragraph" w:customStyle="1" w:styleId="6B180CF021834287A312B73B625F5400">
    <w:name w:val="6B180CF021834287A312B73B625F5400"/>
    <w:rsid w:val="00DD0154"/>
  </w:style>
  <w:style w:type="paragraph" w:customStyle="1" w:styleId="55EE9F5826AB473C8F8F0708567EC3DA">
    <w:name w:val="55EE9F5826AB473C8F8F0708567EC3DA"/>
    <w:rsid w:val="00DD0154"/>
  </w:style>
  <w:style w:type="paragraph" w:customStyle="1" w:styleId="F3D4A493429445BCAA9F4BBB6CFB184C">
    <w:name w:val="F3D4A493429445BCAA9F4BBB6CFB184C"/>
    <w:rsid w:val="00DD0154"/>
  </w:style>
  <w:style w:type="paragraph" w:customStyle="1" w:styleId="20FC0DD574E243B5A3A548A0FB85B7EA">
    <w:name w:val="20FC0DD574E243B5A3A548A0FB85B7EA"/>
    <w:rsid w:val="00DD0154"/>
  </w:style>
  <w:style w:type="paragraph" w:customStyle="1" w:styleId="FA8B6EA0700648BEBB95496509A4ECF3">
    <w:name w:val="FA8B6EA0700648BEBB95496509A4ECF3"/>
    <w:rsid w:val="00DD0154"/>
  </w:style>
  <w:style w:type="paragraph" w:customStyle="1" w:styleId="85724A3C994B406B95668B799813F41A">
    <w:name w:val="85724A3C994B406B95668B799813F41A"/>
    <w:rsid w:val="00DD0154"/>
  </w:style>
  <w:style w:type="paragraph" w:customStyle="1" w:styleId="AC4AAF0799814DC986C0B9D354BCB7BA">
    <w:name w:val="AC4AAF0799814DC986C0B9D354BCB7BA"/>
    <w:rsid w:val="00DD0154"/>
  </w:style>
  <w:style w:type="paragraph" w:customStyle="1" w:styleId="B681A656B96242F0943C0D14FC46B090">
    <w:name w:val="B681A656B96242F0943C0D14FC46B090"/>
    <w:rsid w:val="00DD0154"/>
  </w:style>
  <w:style w:type="paragraph" w:customStyle="1" w:styleId="2A5041CE8C514E7295D573E88CF6DD85">
    <w:name w:val="2A5041CE8C514E7295D573E88CF6DD85"/>
    <w:rsid w:val="00DD0154"/>
  </w:style>
  <w:style w:type="paragraph" w:customStyle="1" w:styleId="58BB8D06D0434D27B33012FD2600F6A3">
    <w:name w:val="58BB8D06D0434D27B33012FD2600F6A3"/>
    <w:rsid w:val="00DD0154"/>
  </w:style>
  <w:style w:type="paragraph" w:customStyle="1" w:styleId="4AE43EB420F941CFBEED2993408929F9">
    <w:name w:val="4AE43EB420F941CFBEED2993408929F9"/>
    <w:rsid w:val="00DD0154"/>
  </w:style>
  <w:style w:type="paragraph" w:customStyle="1" w:styleId="7A8F249055A046108927FF1607656315">
    <w:name w:val="7A8F249055A046108927FF1607656315"/>
    <w:rsid w:val="00DD0154"/>
  </w:style>
  <w:style w:type="paragraph" w:customStyle="1" w:styleId="5274304F2390411C8315262853BDA571">
    <w:name w:val="5274304F2390411C8315262853BDA571"/>
    <w:rsid w:val="00DD0154"/>
  </w:style>
  <w:style w:type="paragraph" w:customStyle="1" w:styleId="085532720FCA40B3A7F34F4ADF64C197">
    <w:name w:val="085532720FCA40B3A7F34F4ADF64C197"/>
    <w:rsid w:val="00DD0154"/>
  </w:style>
  <w:style w:type="paragraph" w:customStyle="1" w:styleId="62740A1316F64BBEB0D30500B24A7030">
    <w:name w:val="62740A1316F64BBEB0D30500B24A7030"/>
    <w:rsid w:val="00DD0154"/>
  </w:style>
  <w:style w:type="paragraph" w:customStyle="1" w:styleId="DE4ED0BB50AA44BEB1FED1BA2F0483D9">
    <w:name w:val="DE4ED0BB50AA44BEB1FED1BA2F0483D9"/>
    <w:rsid w:val="00DD0154"/>
  </w:style>
  <w:style w:type="paragraph" w:customStyle="1" w:styleId="EA1C2C7924464D9F92E319434956F831">
    <w:name w:val="EA1C2C7924464D9F92E319434956F831"/>
    <w:rsid w:val="00DD0154"/>
  </w:style>
  <w:style w:type="paragraph" w:customStyle="1" w:styleId="D5AD652F0E6F4023930331D490FE4BB0">
    <w:name w:val="D5AD652F0E6F4023930331D490FE4BB0"/>
    <w:rsid w:val="00DD0154"/>
  </w:style>
  <w:style w:type="paragraph" w:customStyle="1" w:styleId="E7FD07650AB945D7A4B53D0799348975">
    <w:name w:val="E7FD07650AB945D7A4B53D0799348975"/>
    <w:rsid w:val="00DD0154"/>
  </w:style>
  <w:style w:type="paragraph" w:customStyle="1" w:styleId="698B3BD6A7FE4AB9A809EA21EB1A8A80">
    <w:name w:val="698B3BD6A7FE4AB9A809EA21EB1A8A80"/>
    <w:rsid w:val="00DD0154"/>
  </w:style>
  <w:style w:type="paragraph" w:customStyle="1" w:styleId="87106DB158964C59AE2788A63020AE38">
    <w:name w:val="87106DB158964C59AE2788A63020AE38"/>
    <w:rsid w:val="00DD0154"/>
  </w:style>
  <w:style w:type="paragraph" w:customStyle="1" w:styleId="A62E682C1999428D8DEF49F0156001ED">
    <w:name w:val="A62E682C1999428D8DEF49F0156001ED"/>
    <w:rsid w:val="00DD0154"/>
  </w:style>
  <w:style w:type="paragraph" w:customStyle="1" w:styleId="A8D7AF381E384108B96189762C7E882F">
    <w:name w:val="A8D7AF381E384108B96189762C7E882F"/>
    <w:rsid w:val="00DD0154"/>
  </w:style>
  <w:style w:type="paragraph" w:customStyle="1" w:styleId="7DCB5E93D5D9402AADEA0B34C07FD922">
    <w:name w:val="7DCB5E93D5D9402AADEA0B34C07FD922"/>
    <w:rsid w:val="00DD0154"/>
  </w:style>
  <w:style w:type="paragraph" w:customStyle="1" w:styleId="B052C6A8308547D6B31252A3BCABB540">
    <w:name w:val="B052C6A8308547D6B31252A3BCABB540"/>
    <w:rsid w:val="00DD0154"/>
  </w:style>
  <w:style w:type="paragraph" w:customStyle="1" w:styleId="F15873C571E445E58C8F180A42A86DD7">
    <w:name w:val="F15873C571E445E58C8F180A42A86DD7"/>
    <w:rsid w:val="00DD0154"/>
  </w:style>
  <w:style w:type="paragraph" w:customStyle="1" w:styleId="E5C60BFE4333461CB15D263216711A21">
    <w:name w:val="E5C60BFE4333461CB15D263216711A21"/>
    <w:rsid w:val="00DD0154"/>
  </w:style>
  <w:style w:type="paragraph" w:customStyle="1" w:styleId="3FDB4A6791D94275A612EAFA7CE5342D">
    <w:name w:val="3FDB4A6791D94275A612EAFA7CE5342D"/>
    <w:rsid w:val="00DD0154"/>
  </w:style>
  <w:style w:type="paragraph" w:customStyle="1" w:styleId="F314AFFBB5D248238EED22ABCEC6B295">
    <w:name w:val="F314AFFBB5D248238EED22ABCEC6B295"/>
    <w:rsid w:val="00DD0154"/>
  </w:style>
  <w:style w:type="paragraph" w:customStyle="1" w:styleId="D4888FFB26274B8CA752FCB4A26A7991">
    <w:name w:val="D4888FFB26274B8CA752FCB4A26A7991"/>
    <w:rsid w:val="00DD0154"/>
  </w:style>
  <w:style w:type="paragraph" w:customStyle="1" w:styleId="EBBE5618A88147C08B0F6F6C4D1211D8">
    <w:name w:val="EBBE5618A88147C08B0F6F6C4D1211D8"/>
    <w:rsid w:val="00DD0154"/>
  </w:style>
  <w:style w:type="paragraph" w:customStyle="1" w:styleId="ACA7AB1D72AA43C5803A68FA25FBF41C">
    <w:name w:val="ACA7AB1D72AA43C5803A68FA25FBF41C"/>
    <w:rsid w:val="00DD0154"/>
  </w:style>
  <w:style w:type="paragraph" w:customStyle="1" w:styleId="358920951A1E4966878612C9029948A6">
    <w:name w:val="358920951A1E4966878612C9029948A6"/>
    <w:rsid w:val="00DD0154"/>
  </w:style>
  <w:style w:type="paragraph" w:customStyle="1" w:styleId="CDC0B77B01384D12A14D828B877949FF">
    <w:name w:val="CDC0B77B01384D12A14D828B877949FF"/>
    <w:rsid w:val="00DD0154"/>
  </w:style>
  <w:style w:type="paragraph" w:customStyle="1" w:styleId="54C1AACF63F14DB7818176F6EF523DF5">
    <w:name w:val="54C1AACF63F14DB7818176F6EF523DF5"/>
    <w:rsid w:val="00DD0154"/>
  </w:style>
  <w:style w:type="paragraph" w:customStyle="1" w:styleId="662ED029B3ED4CD98AAE704501D8383F">
    <w:name w:val="662ED029B3ED4CD98AAE704501D8383F"/>
    <w:rsid w:val="00DD0154"/>
  </w:style>
  <w:style w:type="paragraph" w:customStyle="1" w:styleId="24FD9474F92F4FBF8DA3FB7F6832E789">
    <w:name w:val="24FD9474F92F4FBF8DA3FB7F6832E789"/>
    <w:rsid w:val="00DD0154"/>
  </w:style>
  <w:style w:type="paragraph" w:customStyle="1" w:styleId="C5830F4865774E169ED5D1166CA345B9">
    <w:name w:val="C5830F4865774E169ED5D1166CA345B9"/>
    <w:rsid w:val="00DD0154"/>
  </w:style>
  <w:style w:type="paragraph" w:customStyle="1" w:styleId="48706622E7B942BCA1B3CE55C95A8D27">
    <w:name w:val="48706622E7B942BCA1B3CE55C95A8D27"/>
    <w:rsid w:val="00DD0154"/>
  </w:style>
  <w:style w:type="paragraph" w:customStyle="1" w:styleId="3F9727AE1A4C4D7CBD68AAE27F214124">
    <w:name w:val="3F9727AE1A4C4D7CBD68AAE27F214124"/>
    <w:rsid w:val="00DD0154"/>
  </w:style>
  <w:style w:type="paragraph" w:customStyle="1" w:styleId="07E7DA59D3484CBA9F9E6C943D7AB3BA">
    <w:name w:val="07E7DA59D3484CBA9F9E6C943D7AB3BA"/>
    <w:rsid w:val="00DD0154"/>
  </w:style>
  <w:style w:type="paragraph" w:customStyle="1" w:styleId="7704A8139F00487BB5510F0AA53E078C">
    <w:name w:val="7704A8139F00487BB5510F0AA53E078C"/>
    <w:rsid w:val="00DD0154"/>
  </w:style>
  <w:style w:type="paragraph" w:customStyle="1" w:styleId="A148452E513E45A691E9E44AB2BABC3D">
    <w:name w:val="A148452E513E45A691E9E44AB2BABC3D"/>
    <w:rsid w:val="00DD0154"/>
  </w:style>
  <w:style w:type="paragraph" w:customStyle="1" w:styleId="5E49AEC166C04F59AF8D493D3D23342B">
    <w:name w:val="5E49AEC166C04F59AF8D493D3D23342B"/>
    <w:rsid w:val="00DD0154"/>
  </w:style>
  <w:style w:type="paragraph" w:customStyle="1" w:styleId="0EBB7845237440F2B3FC42089AF93E83">
    <w:name w:val="0EBB7845237440F2B3FC42089AF93E83"/>
    <w:rsid w:val="00DD0154"/>
  </w:style>
  <w:style w:type="paragraph" w:customStyle="1" w:styleId="2531882434AA4547B61CA1BE2059B457">
    <w:name w:val="2531882434AA4547B61CA1BE2059B457"/>
    <w:rsid w:val="00DD0154"/>
  </w:style>
  <w:style w:type="paragraph" w:customStyle="1" w:styleId="F9599CC5BA3643B3B95D157B98EFDC07">
    <w:name w:val="F9599CC5BA3643B3B95D157B98EFDC07"/>
    <w:rsid w:val="00DD0154"/>
  </w:style>
  <w:style w:type="paragraph" w:customStyle="1" w:styleId="538D3FDEBC8544F581F179F83A64CA1C">
    <w:name w:val="538D3FDEBC8544F581F179F83A64CA1C"/>
    <w:rsid w:val="00DD0154"/>
  </w:style>
  <w:style w:type="paragraph" w:customStyle="1" w:styleId="BAF644A9D8B142908B8F6B74FACB12D7">
    <w:name w:val="BAF644A9D8B142908B8F6B74FACB12D7"/>
    <w:rsid w:val="00DD0154"/>
  </w:style>
  <w:style w:type="paragraph" w:customStyle="1" w:styleId="EAB54BE291F248099909703C868502F7">
    <w:name w:val="EAB54BE291F248099909703C868502F7"/>
    <w:rsid w:val="00DD0154"/>
  </w:style>
  <w:style w:type="paragraph" w:customStyle="1" w:styleId="647D23D5A1F24B5C9274F604DC88ECA3">
    <w:name w:val="647D23D5A1F24B5C9274F604DC88ECA3"/>
    <w:rsid w:val="00DD0154"/>
  </w:style>
  <w:style w:type="paragraph" w:customStyle="1" w:styleId="59CADB282B3F462C89401AE5FDA32D67">
    <w:name w:val="59CADB282B3F462C89401AE5FDA32D67"/>
    <w:rsid w:val="00374A73"/>
  </w:style>
  <w:style w:type="paragraph" w:customStyle="1" w:styleId="C38C923208A44D7AABC543374B72BCEE">
    <w:name w:val="C38C923208A44D7AABC543374B72BCEE"/>
    <w:rsid w:val="00374A73"/>
  </w:style>
  <w:style w:type="paragraph" w:customStyle="1" w:styleId="C608A11D72884414B8DC09F4158FEA95">
    <w:name w:val="C608A11D72884414B8DC09F4158FEA95"/>
    <w:rsid w:val="00374A73"/>
  </w:style>
  <w:style w:type="paragraph" w:customStyle="1" w:styleId="C621FE1569C2486190C941C9CE7FD3F1">
    <w:name w:val="C621FE1569C2486190C941C9CE7FD3F1"/>
    <w:rsid w:val="00374A73"/>
  </w:style>
  <w:style w:type="paragraph" w:customStyle="1" w:styleId="AC6CBB1EA01B4020AFA4B953AD5D71F2">
    <w:name w:val="AC6CBB1EA01B4020AFA4B953AD5D71F2"/>
    <w:rsid w:val="00374A73"/>
  </w:style>
  <w:style w:type="paragraph" w:customStyle="1" w:styleId="93286088F1EA4AC4AA53BF3A3C691E1C">
    <w:name w:val="93286088F1EA4AC4AA53BF3A3C691E1C"/>
    <w:rsid w:val="00374A73"/>
  </w:style>
  <w:style w:type="paragraph" w:customStyle="1" w:styleId="5E6B73D38ED44199B8EDDE33FBA7DBEF">
    <w:name w:val="5E6B73D38ED44199B8EDDE33FBA7DBEF"/>
    <w:rsid w:val="00374A73"/>
  </w:style>
  <w:style w:type="paragraph" w:customStyle="1" w:styleId="7399A14D6BED4EBAB540A1CD96B152B2">
    <w:name w:val="7399A14D6BED4EBAB540A1CD96B152B2"/>
    <w:rsid w:val="00374A73"/>
  </w:style>
  <w:style w:type="paragraph" w:customStyle="1" w:styleId="ADAE916395184511AB2FC7FC1C49F505">
    <w:name w:val="ADAE916395184511AB2FC7FC1C49F505"/>
    <w:rsid w:val="00374A73"/>
  </w:style>
  <w:style w:type="paragraph" w:customStyle="1" w:styleId="86E12A175F994EA8909F0DA1A403E31D">
    <w:name w:val="86E12A175F994EA8909F0DA1A403E31D"/>
    <w:rsid w:val="00374A73"/>
  </w:style>
  <w:style w:type="paragraph" w:customStyle="1" w:styleId="41EDE449747D4DB0B3F93CE3FEAEFD7F">
    <w:name w:val="41EDE449747D4DB0B3F93CE3FEAEFD7F"/>
    <w:rsid w:val="00374A73"/>
  </w:style>
  <w:style w:type="paragraph" w:customStyle="1" w:styleId="D38088A52B224AB183FA5CEC48C337D0">
    <w:name w:val="D38088A52B224AB183FA5CEC48C337D0"/>
    <w:rsid w:val="00374A73"/>
  </w:style>
  <w:style w:type="paragraph" w:customStyle="1" w:styleId="1F0F35E8F446430488FF3B8122935C45">
    <w:name w:val="1F0F35E8F446430488FF3B8122935C45"/>
    <w:rsid w:val="00374A73"/>
  </w:style>
  <w:style w:type="paragraph" w:customStyle="1" w:styleId="F94E9E6225934749BC05FB8D3A943D7E">
    <w:name w:val="F94E9E6225934749BC05FB8D3A943D7E"/>
    <w:rsid w:val="00374A73"/>
  </w:style>
  <w:style w:type="paragraph" w:customStyle="1" w:styleId="CAAE8C4EBDAC4B85BF8B8F8BB090C0C9">
    <w:name w:val="CAAE8C4EBDAC4B85BF8B8F8BB090C0C9"/>
    <w:rsid w:val="00374A73"/>
  </w:style>
  <w:style w:type="paragraph" w:customStyle="1" w:styleId="EF0791EC053A44C8848B77E08922681B">
    <w:name w:val="EF0791EC053A44C8848B77E08922681B"/>
    <w:rsid w:val="00374A73"/>
  </w:style>
  <w:style w:type="paragraph" w:customStyle="1" w:styleId="261CAFEFE8F94A29A5F4F96E15A75EDD">
    <w:name w:val="261CAFEFE8F94A29A5F4F96E15A75EDD"/>
    <w:rsid w:val="00374A73"/>
  </w:style>
  <w:style w:type="paragraph" w:customStyle="1" w:styleId="9F48D4F828C44996AE0337D83040D57D">
    <w:name w:val="9F48D4F828C44996AE0337D83040D57D"/>
    <w:rsid w:val="00374A73"/>
  </w:style>
  <w:style w:type="paragraph" w:customStyle="1" w:styleId="65D8DBC59D704AA38CDD72959FB05C04">
    <w:name w:val="65D8DBC59D704AA38CDD72959FB05C04"/>
    <w:rsid w:val="00374A73"/>
  </w:style>
  <w:style w:type="paragraph" w:customStyle="1" w:styleId="5C341B3D5AA0474EAABD13B3DF03EF1C">
    <w:name w:val="5C341B3D5AA0474EAABD13B3DF03EF1C"/>
    <w:rsid w:val="00374A73"/>
  </w:style>
  <w:style w:type="paragraph" w:customStyle="1" w:styleId="C2119875998440DF82FEAEE3E53F6D03">
    <w:name w:val="C2119875998440DF82FEAEE3E53F6D03"/>
    <w:rsid w:val="00374A73"/>
  </w:style>
  <w:style w:type="paragraph" w:customStyle="1" w:styleId="B697138DCAF04B369D727BBF221FBC34">
    <w:name w:val="B697138DCAF04B369D727BBF221FBC34"/>
    <w:rsid w:val="00374A73"/>
  </w:style>
  <w:style w:type="paragraph" w:customStyle="1" w:styleId="48B759A7FB0B4807B3279D1D137357B5">
    <w:name w:val="48B759A7FB0B4807B3279D1D137357B5"/>
    <w:rsid w:val="00374A73"/>
  </w:style>
  <w:style w:type="paragraph" w:customStyle="1" w:styleId="132756D3E2FE47B7B655F92EAC5660F6">
    <w:name w:val="132756D3E2FE47B7B655F92EAC5660F6"/>
    <w:rsid w:val="00374A73"/>
  </w:style>
  <w:style w:type="paragraph" w:customStyle="1" w:styleId="18363F425982495A91A41EE57A5DB4C5">
    <w:name w:val="18363F425982495A91A41EE57A5DB4C5"/>
    <w:rsid w:val="00374A73"/>
  </w:style>
  <w:style w:type="paragraph" w:customStyle="1" w:styleId="AF1B66A297D94F92B6D1594501106E81">
    <w:name w:val="AF1B66A297D94F92B6D1594501106E81"/>
    <w:rsid w:val="00374A73"/>
  </w:style>
  <w:style w:type="paragraph" w:customStyle="1" w:styleId="5286909F7C694BC9B205ECD7FC2BC3CF">
    <w:name w:val="5286909F7C694BC9B205ECD7FC2BC3CF"/>
    <w:rsid w:val="00374A73"/>
  </w:style>
  <w:style w:type="paragraph" w:customStyle="1" w:styleId="2ADD3A59A7D8445A89A8F494D5B62CD1">
    <w:name w:val="2ADD3A59A7D8445A89A8F494D5B62CD1"/>
    <w:rsid w:val="00374A73"/>
  </w:style>
  <w:style w:type="paragraph" w:customStyle="1" w:styleId="B08E13D584544EBCBDAED1DC42B1504B">
    <w:name w:val="B08E13D584544EBCBDAED1DC42B1504B"/>
    <w:rsid w:val="00374A73"/>
  </w:style>
  <w:style w:type="paragraph" w:customStyle="1" w:styleId="7103655DEDFB4E1E89944AEC012E95AE">
    <w:name w:val="7103655DEDFB4E1E89944AEC012E95AE"/>
    <w:rsid w:val="00374A73"/>
  </w:style>
  <w:style w:type="paragraph" w:customStyle="1" w:styleId="9A8761E25E934F6FAEBE1C2F874CA5C0">
    <w:name w:val="9A8761E25E934F6FAEBE1C2F874CA5C0"/>
    <w:rsid w:val="00374A73"/>
  </w:style>
  <w:style w:type="paragraph" w:customStyle="1" w:styleId="3ECB6642BDE943B08A0B6BFE7195E0FF">
    <w:name w:val="3ECB6642BDE943B08A0B6BFE7195E0FF"/>
    <w:rsid w:val="00374A73"/>
  </w:style>
  <w:style w:type="paragraph" w:customStyle="1" w:styleId="0329FDB198E74ADFBE61B071C056643A">
    <w:name w:val="0329FDB198E74ADFBE61B071C056643A"/>
    <w:rsid w:val="00374A73"/>
  </w:style>
  <w:style w:type="paragraph" w:customStyle="1" w:styleId="4E05B76A617542C7B1F5B6F582AAA022">
    <w:name w:val="4E05B76A617542C7B1F5B6F582AAA022"/>
    <w:rsid w:val="00374A73"/>
  </w:style>
  <w:style w:type="paragraph" w:customStyle="1" w:styleId="ACE1993613E848479CAF392DA26B2743">
    <w:name w:val="ACE1993613E848479CAF392DA26B2743"/>
    <w:rsid w:val="00374A73"/>
  </w:style>
  <w:style w:type="paragraph" w:customStyle="1" w:styleId="2020C230AFA04E02936078C762E54C71">
    <w:name w:val="2020C230AFA04E02936078C762E54C71"/>
    <w:rsid w:val="00374A73"/>
  </w:style>
  <w:style w:type="paragraph" w:customStyle="1" w:styleId="09337DA35ADE4160B7367706947B8C23">
    <w:name w:val="09337DA35ADE4160B7367706947B8C23"/>
    <w:rsid w:val="00374A73"/>
  </w:style>
  <w:style w:type="paragraph" w:customStyle="1" w:styleId="75CC6D468CE24984828C42FB9DE7BFA9">
    <w:name w:val="75CC6D468CE24984828C42FB9DE7BFA9"/>
    <w:rsid w:val="00374A73"/>
  </w:style>
  <w:style w:type="paragraph" w:customStyle="1" w:styleId="8859C1E6B3A74C4D99FD608FB702D54F">
    <w:name w:val="8859C1E6B3A74C4D99FD608FB702D54F"/>
    <w:rsid w:val="00374A73"/>
  </w:style>
  <w:style w:type="paragraph" w:customStyle="1" w:styleId="8704BB5B6B074A8ABDF347575904753D">
    <w:name w:val="8704BB5B6B074A8ABDF347575904753D"/>
    <w:rsid w:val="00374A73"/>
  </w:style>
  <w:style w:type="paragraph" w:customStyle="1" w:styleId="8C4DEBDB3227497C8D5FA1A06135D0AE">
    <w:name w:val="8C4DEBDB3227497C8D5FA1A06135D0AE"/>
    <w:rsid w:val="00374A73"/>
  </w:style>
  <w:style w:type="paragraph" w:customStyle="1" w:styleId="169645EDD5B4440290FC1033ED4C75DE">
    <w:name w:val="169645EDD5B4440290FC1033ED4C75DE"/>
    <w:rsid w:val="00374A73"/>
  </w:style>
  <w:style w:type="paragraph" w:customStyle="1" w:styleId="57D1809F681C4BF8835A9FAED3903997">
    <w:name w:val="57D1809F681C4BF8835A9FAED3903997"/>
    <w:rsid w:val="00374A73"/>
  </w:style>
  <w:style w:type="paragraph" w:customStyle="1" w:styleId="7D16E43206BE48F3BFE6EE68255B3599">
    <w:name w:val="7D16E43206BE48F3BFE6EE68255B3599"/>
    <w:rsid w:val="00374A73"/>
  </w:style>
  <w:style w:type="paragraph" w:customStyle="1" w:styleId="3C6C0DBD28E44C0093804A0C5F237798">
    <w:name w:val="3C6C0DBD28E44C0093804A0C5F237798"/>
    <w:rsid w:val="00374A73"/>
  </w:style>
  <w:style w:type="paragraph" w:customStyle="1" w:styleId="6980A51FE7CF46BA9CDC7ABBF8E4C3BD">
    <w:name w:val="6980A51FE7CF46BA9CDC7ABBF8E4C3BD"/>
    <w:rsid w:val="00374A73"/>
  </w:style>
  <w:style w:type="paragraph" w:customStyle="1" w:styleId="45FF77DBBBE64DEEA708820303B5B990">
    <w:name w:val="45FF77DBBBE64DEEA708820303B5B990"/>
    <w:rsid w:val="00374A73"/>
  </w:style>
  <w:style w:type="paragraph" w:customStyle="1" w:styleId="C0A5D7B4DC094E72B6151DF246FEEAD9">
    <w:name w:val="C0A5D7B4DC094E72B6151DF246FEEAD9"/>
    <w:rsid w:val="00374A73"/>
  </w:style>
  <w:style w:type="paragraph" w:customStyle="1" w:styleId="9DC0C41FCCB3445C882721D652053918">
    <w:name w:val="9DC0C41FCCB3445C882721D652053918"/>
    <w:rsid w:val="00374A73"/>
  </w:style>
  <w:style w:type="paragraph" w:customStyle="1" w:styleId="E23F24F626794944A95CB15B19758D44">
    <w:name w:val="E23F24F626794944A95CB15B19758D44"/>
    <w:rsid w:val="00374A73"/>
  </w:style>
  <w:style w:type="paragraph" w:customStyle="1" w:styleId="9510653FCB4242CBB88E01F3C379FC09">
    <w:name w:val="9510653FCB4242CBB88E01F3C379FC09"/>
    <w:rsid w:val="00374A73"/>
  </w:style>
  <w:style w:type="paragraph" w:customStyle="1" w:styleId="BD9FE523CCA846F1B02051042D43D835">
    <w:name w:val="BD9FE523CCA846F1B02051042D43D835"/>
    <w:rsid w:val="00374A73"/>
  </w:style>
  <w:style w:type="paragraph" w:customStyle="1" w:styleId="FD349C3A8EA140DA8F80C8F17D1FB96D">
    <w:name w:val="FD349C3A8EA140DA8F80C8F17D1FB96D"/>
    <w:rsid w:val="00374A73"/>
  </w:style>
  <w:style w:type="paragraph" w:customStyle="1" w:styleId="E54C67E630D74DC998BA92BEFDBA4413">
    <w:name w:val="E54C67E630D74DC998BA92BEFDBA4413"/>
    <w:rsid w:val="00374A73"/>
  </w:style>
  <w:style w:type="paragraph" w:customStyle="1" w:styleId="123085FD55544BE5BFE66B9121D6ABD4">
    <w:name w:val="123085FD55544BE5BFE66B9121D6ABD4"/>
    <w:rsid w:val="00374A73"/>
  </w:style>
  <w:style w:type="paragraph" w:customStyle="1" w:styleId="CDEF4BDA801C4D7F9868E8B466B46F5B">
    <w:name w:val="CDEF4BDA801C4D7F9868E8B466B46F5B"/>
    <w:rsid w:val="00374A73"/>
  </w:style>
  <w:style w:type="paragraph" w:customStyle="1" w:styleId="717C78FCA0F7461DB5B5EC35763FDE27">
    <w:name w:val="717C78FCA0F7461DB5B5EC35763FDE27"/>
    <w:rsid w:val="00374A73"/>
  </w:style>
  <w:style w:type="paragraph" w:customStyle="1" w:styleId="774B024654374583827C0264186B59C3">
    <w:name w:val="774B024654374583827C0264186B59C3"/>
    <w:rsid w:val="00374A73"/>
  </w:style>
  <w:style w:type="paragraph" w:customStyle="1" w:styleId="AA953987474B4792BFFBEB90528454B8">
    <w:name w:val="AA953987474B4792BFFBEB90528454B8"/>
    <w:rsid w:val="00374A73"/>
  </w:style>
  <w:style w:type="paragraph" w:customStyle="1" w:styleId="1DE33EBEF88E4CA09C2DF080A49A8520">
    <w:name w:val="1DE33EBEF88E4CA09C2DF080A49A8520"/>
    <w:rsid w:val="00374A73"/>
  </w:style>
  <w:style w:type="paragraph" w:customStyle="1" w:styleId="5989B7D6B74245E8B705B5A416427337">
    <w:name w:val="5989B7D6B74245E8B705B5A416427337"/>
    <w:rsid w:val="00374A73"/>
  </w:style>
  <w:style w:type="paragraph" w:customStyle="1" w:styleId="7ADBEF7B48124F8DABA53D882F1DD187">
    <w:name w:val="7ADBEF7B48124F8DABA53D882F1DD187"/>
    <w:rsid w:val="00374A73"/>
  </w:style>
  <w:style w:type="paragraph" w:customStyle="1" w:styleId="F1D9D9FA5AF4439190A1EFEBF667F71F">
    <w:name w:val="F1D9D9FA5AF4439190A1EFEBF667F71F"/>
    <w:rsid w:val="00374A73"/>
  </w:style>
  <w:style w:type="paragraph" w:customStyle="1" w:styleId="80B1381DAAB54FA2B03CE3F0E2F88AC7">
    <w:name w:val="80B1381DAAB54FA2B03CE3F0E2F88AC7"/>
    <w:rsid w:val="00374A73"/>
  </w:style>
  <w:style w:type="paragraph" w:customStyle="1" w:styleId="C8698F70E26642C49F66FC6CEBF70362">
    <w:name w:val="C8698F70E26642C49F66FC6CEBF70362"/>
    <w:rsid w:val="00374A73"/>
  </w:style>
  <w:style w:type="paragraph" w:customStyle="1" w:styleId="97D20AAF860E403C8AD4751DF8017B18">
    <w:name w:val="97D20AAF860E403C8AD4751DF8017B18"/>
    <w:rsid w:val="00374A73"/>
  </w:style>
  <w:style w:type="paragraph" w:customStyle="1" w:styleId="982536B3D5AB46B2BEECA16533C3583A">
    <w:name w:val="982536B3D5AB46B2BEECA16533C3583A"/>
    <w:rsid w:val="00374A73"/>
  </w:style>
  <w:style w:type="paragraph" w:customStyle="1" w:styleId="94FA1F3599EB46E283D8E42924D035D8">
    <w:name w:val="94FA1F3599EB46E283D8E42924D035D8"/>
    <w:rsid w:val="00374A73"/>
  </w:style>
  <w:style w:type="paragraph" w:customStyle="1" w:styleId="B3F5D4CDA6574AC695183328EFB1DB9C">
    <w:name w:val="B3F5D4CDA6574AC695183328EFB1DB9C"/>
    <w:rsid w:val="00374A73"/>
  </w:style>
  <w:style w:type="paragraph" w:customStyle="1" w:styleId="C84139DDFBA44DAA9E58365323E44FED">
    <w:name w:val="C84139DDFBA44DAA9E58365323E44FED"/>
    <w:rsid w:val="00374A73"/>
  </w:style>
  <w:style w:type="paragraph" w:customStyle="1" w:styleId="7EFCC2767C75480B8FBA571DB04E971B">
    <w:name w:val="7EFCC2767C75480B8FBA571DB04E971B"/>
    <w:rsid w:val="00374A73"/>
  </w:style>
  <w:style w:type="paragraph" w:customStyle="1" w:styleId="702C97D0674845079AFD396AE4BD02DE">
    <w:name w:val="702C97D0674845079AFD396AE4BD02DE"/>
    <w:rsid w:val="00374A73"/>
  </w:style>
  <w:style w:type="paragraph" w:customStyle="1" w:styleId="BC2098F180B7426D8CD4C89F0FE5C21E">
    <w:name w:val="BC2098F180B7426D8CD4C89F0FE5C21E"/>
    <w:rsid w:val="00374A73"/>
  </w:style>
  <w:style w:type="paragraph" w:customStyle="1" w:styleId="30CA122CB4E54C45A20F0923F874F7A6">
    <w:name w:val="30CA122CB4E54C45A20F0923F874F7A6"/>
    <w:rsid w:val="00374A73"/>
  </w:style>
  <w:style w:type="paragraph" w:customStyle="1" w:styleId="AEC6698877F14DB796387CA1C43D3583">
    <w:name w:val="AEC6698877F14DB796387CA1C43D3583"/>
    <w:rsid w:val="00374A73"/>
  </w:style>
  <w:style w:type="paragraph" w:customStyle="1" w:styleId="2FE2522D33A14A6382CA202F2340266F">
    <w:name w:val="2FE2522D33A14A6382CA202F2340266F"/>
    <w:rsid w:val="00374A73"/>
  </w:style>
  <w:style w:type="paragraph" w:customStyle="1" w:styleId="6406C5C73EB749439DEF54ABCCB78660">
    <w:name w:val="6406C5C73EB749439DEF54ABCCB78660"/>
    <w:rsid w:val="00374A73"/>
  </w:style>
  <w:style w:type="paragraph" w:customStyle="1" w:styleId="27D9508D1F18490198BA3BAE1A227BD4">
    <w:name w:val="27D9508D1F18490198BA3BAE1A227BD4"/>
    <w:rsid w:val="00374A73"/>
  </w:style>
  <w:style w:type="paragraph" w:customStyle="1" w:styleId="EF47060986BF427FBA097413B56154C8">
    <w:name w:val="EF47060986BF427FBA097413B56154C8"/>
    <w:rsid w:val="00374A73"/>
  </w:style>
  <w:style w:type="paragraph" w:customStyle="1" w:styleId="E7E3ADD330374034A02B56EAD839D2AF">
    <w:name w:val="E7E3ADD330374034A02B56EAD839D2AF"/>
    <w:rsid w:val="00374A73"/>
  </w:style>
  <w:style w:type="paragraph" w:customStyle="1" w:styleId="B84EDA9D2ACE423EA6D798D9D0FDDBB2">
    <w:name w:val="B84EDA9D2ACE423EA6D798D9D0FDDBB2"/>
    <w:rsid w:val="00374A73"/>
  </w:style>
  <w:style w:type="paragraph" w:customStyle="1" w:styleId="66E34E3C3E9E46C9AEDCFEAA8B451DE9">
    <w:name w:val="66E34E3C3E9E46C9AEDCFEAA8B451DE9"/>
    <w:rsid w:val="00374A73"/>
  </w:style>
  <w:style w:type="paragraph" w:customStyle="1" w:styleId="0E1F356443AE4C90AB673ED767888E6E">
    <w:name w:val="0E1F356443AE4C90AB673ED767888E6E"/>
    <w:rsid w:val="00374A73"/>
  </w:style>
  <w:style w:type="paragraph" w:customStyle="1" w:styleId="8A8946F6D8B949E2939890F931A9F30E">
    <w:name w:val="8A8946F6D8B949E2939890F931A9F30E"/>
    <w:rsid w:val="00374A73"/>
  </w:style>
  <w:style w:type="paragraph" w:customStyle="1" w:styleId="CD31EAE5DEED448A86592E91CBC60A91">
    <w:name w:val="CD31EAE5DEED448A86592E91CBC60A91"/>
    <w:rsid w:val="00374A73"/>
  </w:style>
  <w:style w:type="paragraph" w:customStyle="1" w:styleId="7EA581A0C3414080924D8C2B45438049">
    <w:name w:val="7EA581A0C3414080924D8C2B45438049"/>
    <w:rsid w:val="00374A73"/>
  </w:style>
  <w:style w:type="paragraph" w:customStyle="1" w:styleId="BFDDAE879FDB429EA6E9ABC73877695D">
    <w:name w:val="BFDDAE879FDB429EA6E9ABC73877695D"/>
    <w:rsid w:val="00374A73"/>
  </w:style>
  <w:style w:type="paragraph" w:customStyle="1" w:styleId="651369451AC74AD48F6A26055ACFB95A">
    <w:name w:val="651369451AC74AD48F6A26055ACFB95A"/>
    <w:rsid w:val="00374A73"/>
  </w:style>
  <w:style w:type="paragraph" w:customStyle="1" w:styleId="ACD9DB3A428D4FF5A25912D58A11A850">
    <w:name w:val="ACD9DB3A428D4FF5A25912D58A11A850"/>
    <w:rsid w:val="00374A73"/>
  </w:style>
  <w:style w:type="paragraph" w:customStyle="1" w:styleId="2AF89EB895BA41418D866A5341EB6B89">
    <w:name w:val="2AF89EB895BA41418D866A5341EB6B89"/>
    <w:rsid w:val="00374A73"/>
  </w:style>
  <w:style w:type="paragraph" w:customStyle="1" w:styleId="65CCE256D9EA4E4BA1BFE06FA38C8B82">
    <w:name w:val="65CCE256D9EA4E4BA1BFE06FA38C8B82"/>
    <w:rsid w:val="00374A73"/>
  </w:style>
  <w:style w:type="paragraph" w:customStyle="1" w:styleId="9538B2B11F2A423CB894EB0DEF876BB6">
    <w:name w:val="9538B2B11F2A423CB894EB0DEF876BB6"/>
    <w:rsid w:val="00374A73"/>
  </w:style>
  <w:style w:type="paragraph" w:customStyle="1" w:styleId="ABD1BA7F953747C99522CDD857640B07">
    <w:name w:val="ABD1BA7F953747C99522CDD857640B07"/>
    <w:rsid w:val="00374A73"/>
  </w:style>
  <w:style w:type="paragraph" w:customStyle="1" w:styleId="EDAF110566F54D73AED611EF8A0E89AD">
    <w:name w:val="EDAF110566F54D73AED611EF8A0E89AD"/>
    <w:rsid w:val="00374A73"/>
  </w:style>
  <w:style w:type="paragraph" w:customStyle="1" w:styleId="123F6215122A41CE9CEF8722F8F4464E">
    <w:name w:val="123F6215122A41CE9CEF8722F8F4464E"/>
    <w:rsid w:val="00374A73"/>
  </w:style>
  <w:style w:type="paragraph" w:customStyle="1" w:styleId="C48D04F566034BD9A7A1D65997E7C554">
    <w:name w:val="C48D04F566034BD9A7A1D65997E7C554"/>
    <w:rsid w:val="00374A73"/>
  </w:style>
  <w:style w:type="paragraph" w:customStyle="1" w:styleId="DFB6904195D243F68D30B6DE7C9C7C91">
    <w:name w:val="DFB6904195D243F68D30B6DE7C9C7C91"/>
    <w:rsid w:val="00374A73"/>
  </w:style>
  <w:style w:type="paragraph" w:customStyle="1" w:styleId="EDB26EE2433F4A1BA3F0FBA57A7C2CF3">
    <w:name w:val="EDB26EE2433F4A1BA3F0FBA57A7C2CF3"/>
    <w:rsid w:val="00374A73"/>
  </w:style>
  <w:style w:type="paragraph" w:customStyle="1" w:styleId="A7AEC2E54644408F9B929EACD0624C00">
    <w:name w:val="A7AEC2E54644408F9B929EACD0624C00"/>
    <w:rsid w:val="00374A73"/>
  </w:style>
  <w:style w:type="paragraph" w:customStyle="1" w:styleId="68F5EC260E634A84A0D7B833798DC134">
    <w:name w:val="68F5EC260E634A84A0D7B833798DC134"/>
    <w:rsid w:val="00374A73"/>
  </w:style>
  <w:style w:type="paragraph" w:customStyle="1" w:styleId="B5ACAB4AF32D45A2B66174620D0BBC2C">
    <w:name w:val="B5ACAB4AF32D45A2B66174620D0BBC2C"/>
    <w:rsid w:val="00374A73"/>
  </w:style>
  <w:style w:type="paragraph" w:customStyle="1" w:styleId="BF92EA2A77F34394B93C502078DA10D8">
    <w:name w:val="BF92EA2A77F34394B93C502078DA10D8"/>
    <w:rsid w:val="00374A73"/>
  </w:style>
  <w:style w:type="paragraph" w:customStyle="1" w:styleId="4597909B9438487CA9A93C4C8FFBC546">
    <w:name w:val="4597909B9438487CA9A93C4C8FFBC546"/>
    <w:rsid w:val="00374A73"/>
  </w:style>
  <w:style w:type="paragraph" w:customStyle="1" w:styleId="7956D9DEB4EC4F698132D716A1A986A2">
    <w:name w:val="7956D9DEB4EC4F698132D716A1A986A2"/>
    <w:rsid w:val="00374A73"/>
  </w:style>
  <w:style w:type="paragraph" w:customStyle="1" w:styleId="03E35097774046D7965CC3BAF260DD3B">
    <w:name w:val="03E35097774046D7965CC3BAF260DD3B"/>
    <w:rsid w:val="00374A73"/>
  </w:style>
  <w:style w:type="paragraph" w:customStyle="1" w:styleId="A70CCC7AA5C844ADB08C4B894E805AA9">
    <w:name w:val="A70CCC7AA5C844ADB08C4B894E805AA9"/>
    <w:rsid w:val="00374A73"/>
  </w:style>
  <w:style w:type="paragraph" w:customStyle="1" w:styleId="D79FDC88CB1D42398D2C9E5CB1E4FE2F">
    <w:name w:val="D79FDC88CB1D42398D2C9E5CB1E4FE2F"/>
    <w:rsid w:val="00374A73"/>
  </w:style>
  <w:style w:type="paragraph" w:customStyle="1" w:styleId="9DFDFB9E727A4E369FCAA2EDC6EEA7AD">
    <w:name w:val="9DFDFB9E727A4E369FCAA2EDC6EEA7AD"/>
    <w:rsid w:val="00374A73"/>
  </w:style>
  <w:style w:type="paragraph" w:customStyle="1" w:styleId="67287FA7A211473D8A3BA65E1D61F45D">
    <w:name w:val="67287FA7A211473D8A3BA65E1D61F45D"/>
    <w:rsid w:val="00374A73"/>
  </w:style>
  <w:style w:type="paragraph" w:customStyle="1" w:styleId="04225242F8E34EC4800E9B8923834CFF">
    <w:name w:val="04225242F8E34EC4800E9B8923834CFF"/>
    <w:rsid w:val="00374A73"/>
  </w:style>
  <w:style w:type="paragraph" w:customStyle="1" w:styleId="4FF80FA7BD784B6CA2727A02C733340B">
    <w:name w:val="4FF80FA7BD784B6CA2727A02C733340B"/>
    <w:rsid w:val="00374A73"/>
  </w:style>
  <w:style w:type="paragraph" w:customStyle="1" w:styleId="A16F2843F52748B186A3097290F1E556">
    <w:name w:val="A16F2843F52748B186A3097290F1E556"/>
    <w:rsid w:val="00374A73"/>
  </w:style>
  <w:style w:type="paragraph" w:customStyle="1" w:styleId="6EF178DBF6544A2AAA7046CA5597C733">
    <w:name w:val="6EF178DBF6544A2AAA7046CA5597C733"/>
    <w:rsid w:val="00374A73"/>
  </w:style>
  <w:style w:type="paragraph" w:customStyle="1" w:styleId="E63A2118D81B4A809FC8F35C0AC4E195">
    <w:name w:val="E63A2118D81B4A809FC8F35C0AC4E195"/>
    <w:rsid w:val="00374A73"/>
  </w:style>
  <w:style w:type="paragraph" w:customStyle="1" w:styleId="5F8DBA2631DD44EAA4E8B070691960A6">
    <w:name w:val="5F8DBA2631DD44EAA4E8B070691960A6"/>
    <w:rsid w:val="00374A73"/>
  </w:style>
  <w:style w:type="paragraph" w:customStyle="1" w:styleId="230E56AC4052454AB9B10932DE5F8EAA">
    <w:name w:val="230E56AC4052454AB9B10932DE5F8EAA"/>
    <w:rsid w:val="00374A73"/>
  </w:style>
  <w:style w:type="paragraph" w:customStyle="1" w:styleId="22F891ED93834601A557DF563B8EB47C">
    <w:name w:val="22F891ED93834601A557DF563B8EB47C"/>
    <w:rsid w:val="00374A73"/>
  </w:style>
  <w:style w:type="paragraph" w:customStyle="1" w:styleId="D1EE2B838BB6400A9AEF1BFB103E69F8">
    <w:name w:val="D1EE2B838BB6400A9AEF1BFB103E69F8"/>
    <w:rsid w:val="00374A73"/>
  </w:style>
  <w:style w:type="paragraph" w:customStyle="1" w:styleId="2034CFB4CDFB4F49AD927093D2D738A5">
    <w:name w:val="2034CFB4CDFB4F49AD927093D2D738A5"/>
    <w:rsid w:val="00374A73"/>
  </w:style>
  <w:style w:type="paragraph" w:customStyle="1" w:styleId="5F3A88503B0A4A148377BE0DB12F1834">
    <w:name w:val="5F3A88503B0A4A148377BE0DB12F1834"/>
    <w:rsid w:val="00374A73"/>
  </w:style>
  <w:style w:type="paragraph" w:customStyle="1" w:styleId="3C0557FCF2A340F18CAF5D335626C6C6">
    <w:name w:val="3C0557FCF2A340F18CAF5D335626C6C6"/>
    <w:rsid w:val="00374A73"/>
  </w:style>
  <w:style w:type="paragraph" w:customStyle="1" w:styleId="C733AF4E36654CB4958E1F53FA5F1F70">
    <w:name w:val="C733AF4E36654CB4958E1F53FA5F1F70"/>
    <w:rsid w:val="00374A73"/>
  </w:style>
  <w:style w:type="paragraph" w:customStyle="1" w:styleId="688E1EA382D94CDBB2AB6926DE10414D">
    <w:name w:val="688E1EA382D94CDBB2AB6926DE10414D"/>
    <w:rsid w:val="00374A73"/>
  </w:style>
  <w:style w:type="paragraph" w:customStyle="1" w:styleId="37C91541EEFB4ACEB377AA074D393178">
    <w:name w:val="37C91541EEFB4ACEB377AA074D393178"/>
    <w:rsid w:val="00374A73"/>
  </w:style>
  <w:style w:type="paragraph" w:customStyle="1" w:styleId="681153E92528456BA03781AE1CB3F0F1">
    <w:name w:val="681153E92528456BA03781AE1CB3F0F1"/>
    <w:rsid w:val="00374A73"/>
  </w:style>
  <w:style w:type="paragraph" w:customStyle="1" w:styleId="DDAF0A90FB804F9DA83A77A1001BB82D">
    <w:name w:val="DDAF0A90FB804F9DA83A77A1001BB82D"/>
    <w:rsid w:val="00374A73"/>
  </w:style>
  <w:style w:type="paragraph" w:customStyle="1" w:styleId="B751100909874F6681EA3A138874C34B">
    <w:name w:val="B751100909874F6681EA3A138874C34B"/>
    <w:rsid w:val="00374A73"/>
  </w:style>
  <w:style w:type="paragraph" w:customStyle="1" w:styleId="DFEEECFB15C34B05B944299E79351DBE">
    <w:name w:val="DFEEECFB15C34B05B944299E79351DBE"/>
    <w:rsid w:val="00374A73"/>
  </w:style>
  <w:style w:type="paragraph" w:customStyle="1" w:styleId="993A1015C61B40099B7093BD1401B1EC">
    <w:name w:val="993A1015C61B40099B7093BD1401B1EC"/>
    <w:rsid w:val="00374A73"/>
  </w:style>
  <w:style w:type="paragraph" w:customStyle="1" w:styleId="B0CAA31AF2914DF0B839921FAA421B62">
    <w:name w:val="B0CAA31AF2914DF0B839921FAA421B62"/>
    <w:rsid w:val="00374A73"/>
  </w:style>
  <w:style w:type="paragraph" w:customStyle="1" w:styleId="64611298663D490AB5868DF354E9C5E4">
    <w:name w:val="64611298663D490AB5868DF354E9C5E4"/>
    <w:rsid w:val="00374A73"/>
  </w:style>
  <w:style w:type="paragraph" w:customStyle="1" w:styleId="1281CD77F6714B90AEB202DF15414A5D">
    <w:name w:val="1281CD77F6714B90AEB202DF15414A5D"/>
    <w:rsid w:val="00374A73"/>
  </w:style>
  <w:style w:type="paragraph" w:customStyle="1" w:styleId="36089AC4B39C4CA2B6FC9E88CE9CEE8D">
    <w:name w:val="36089AC4B39C4CA2B6FC9E88CE9CEE8D"/>
    <w:rsid w:val="00374A73"/>
  </w:style>
  <w:style w:type="paragraph" w:customStyle="1" w:styleId="9420F732B1554968B5EEB89704EC965D">
    <w:name w:val="9420F732B1554968B5EEB89704EC965D"/>
    <w:rsid w:val="00374A73"/>
  </w:style>
  <w:style w:type="paragraph" w:customStyle="1" w:styleId="C145A20EBDDE404CBA1CE231321D0EE6">
    <w:name w:val="C145A20EBDDE404CBA1CE231321D0EE6"/>
    <w:rsid w:val="00374A73"/>
  </w:style>
  <w:style w:type="paragraph" w:customStyle="1" w:styleId="2872C8B38BAA4565BE4BE01F83B10FF3">
    <w:name w:val="2872C8B38BAA4565BE4BE01F83B10FF3"/>
    <w:rsid w:val="00374A73"/>
  </w:style>
  <w:style w:type="paragraph" w:customStyle="1" w:styleId="649B2DBB8B854CDAA6A17552941255CD">
    <w:name w:val="649B2DBB8B854CDAA6A17552941255CD"/>
    <w:rsid w:val="00374A73"/>
  </w:style>
  <w:style w:type="paragraph" w:customStyle="1" w:styleId="980ED83FF99A41BEA921697052B020E9">
    <w:name w:val="980ED83FF99A41BEA921697052B020E9"/>
    <w:rsid w:val="00374A73"/>
  </w:style>
  <w:style w:type="paragraph" w:customStyle="1" w:styleId="6F3C2799638442D7B348D152B280AD47">
    <w:name w:val="6F3C2799638442D7B348D152B280AD47"/>
    <w:rsid w:val="00374A73"/>
  </w:style>
  <w:style w:type="paragraph" w:customStyle="1" w:styleId="BECDC40556024F2791FD247E5BFB0E40">
    <w:name w:val="BECDC40556024F2791FD247E5BFB0E40"/>
    <w:rsid w:val="00374A73"/>
  </w:style>
  <w:style w:type="paragraph" w:customStyle="1" w:styleId="61EF5F29B187461EA79741618E82C5D1">
    <w:name w:val="61EF5F29B187461EA79741618E82C5D1"/>
    <w:rsid w:val="00374A73"/>
  </w:style>
  <w:style w:type="paragraph" w:customStyle="1" w:styleId="386AEC67869A4820B76094B6F67BF88C">
    <w:name w:val="386AEC67869A4820B76094B6F67BF88C"/>
    <w:rsid w:val="00374A73"/>
  </w:style>
  <w:style w:type="paragraph" w:customStyle="1" w:styleId="04603AA0511E448182DF47ABC05D06AB">
    <w:name w:val="04603AA0511E448182DF47ABC05D06AB"/>
    <w:rsid w:val="00374A73"/>
  </w:style>
  <w:style w:type="paragraph" w:customStyle="1" w:styleId="98ED684AEADE4B07958E9BD9DB4BA0A0">
    <w:name w:val="98ED684AEADE4B07958E9BD9DB4BA0A0"/>
    <w:rsid w:val="00374A73"/>
  </w:style>
  <w:style w:type="paragraph" w:customStyle="1" w:styleId="9BA5C6EF63754615BAE20FECB8B78D92">
    <w:name w:val="9BA5C6EF63754615BAE20FECB8B78D92"/>
    <w:rsid w:val="00374A73"/>
  </w:style>
  <w:style w:type="paragraph" w:customStyle="1" w:styleId="8F7586874DCE48C28D78EAD692D40AD9">
    <w:name w:val="8F7586874DCE48C28D78EAD692D40AD9"/>
    <w:rsid w:val="00374A73"/>
  </w:style>
  <w:style w:type="paragraph" w:customStyle="1" w:styleId="F6D84EEF979B413289AD3220285A8963">
    <w:name w:val="F6D84EEF979B413289AD3220285A8963"/>
    <w:rsid w:val="00374A73"/>
  </w:style>
  <w:style w:type="paragraph" w:customStyle="1" w:styleId="F4FCCC874E4E4DE6918F834A03418F40">
    <w:name w:val="F4FCCC874E4E4DE6918F834A03418F40"/>
    <w:rsid w:val="00374A73"/>
  </w:style>
  <w:style w:type="paragraph" w:customStyle="1" w:styleId="351F6F730DE24D478A2DE051D2BAA5A9">
    <w:name w:val="351F6F730DE24D478A2DE051D2BAA5A9"/>
    <w:rsid w:val="00374A73"/>
  </w:style>
  <w:style w:type="paragraph" w:customStyle="1" w:styleId="576E20C49DEB488695D31CF61DCA0A92">
    <w:name w:val="576E20C49DEB488695D31CF61DCA0A92"/>
    <w:rsid w:val="00374A73"/>
  </w:style>
  <w:style w:type="paragraph" w:customStyle="1" w:styleId="66B490F2A0B9477A847EFE0A2F1124F7">
    <w:name w:val="66B490F2A0B9477A847EFE0A2F1124F7"/>
    <w:rsid w:val="00374A73"/>
  </w:style>
  <w:style w:type="paragraph" w:customStyle="1" w:styleId="A50BB4AFC05643C0A8625BA72A49099C">
    <w:name w:val="A50BB4AFC05643C0A8625BA72A49099C"/>
    <w:rsid w:val="00374A73"/>
  </w:style>
  <w:style w:type="paragraph" w:customStyle="1" w:styleId="34188E45C5694459A0B73A56261B86AC">
    <w:name w:val="34188E45C5694459A0B73A56261B86AC"/>
    <w:rsid w:val="00374A73"/>
  </w:style>
  <w:style w:type="paragraph" w:customStyle="1" w:styleId="C67FB235F4164079979A1B6A2B07546D">
    <w:name w:val="C67FB235F4164079979A1B6A2B07546D"/>
    <w:rsid w:val="00374A73"/>
  </w:style>
  <w:style w:type="paragraph" w:customStyle="1" w:styleId="33B61AA3FC114D55B57F6AEF1B41B027">
    <w:name w:val="33B61AA3FC114D55B57F6AEF1B41B027"/>
    <w:rsid w:val="00374A73"/>
  </w:style>
  <w:style w:type="paragraph" w:customStyle="1" w:styleId="F8B1D749071D49019721F628A2F50DDF">
    <w:name w:val="F8B1D749071D49019721F628A2F50DDF"/>
    <w:rsid w:val="00374A73"/>
  </w:style>
  <w:style w:type="paragraph" w:customStyle="1" w:styleId="D89A541CF08C4FBEBD7201C831FB52E2">
    <w:name w:val="D89A541CF08C4FBEBD7201C831FB52E2"/>
    <w:rsid w:val="00374A73"/>
  </w:style>
  <w:style w:type="paragraph" w:customStyle="1" w:styleId="759B66FFB7AE40F1A2F123B2891B2A8B">
    <w:name w:val="759B66FFB7AE40F1A2F123B2891B2A8B"/>
    <w:rsid w:val="00374A73"/>
  </w:style>
  <w:style w:type="paragraph" w:customStyle="1" w:styleId="C08CEF3E2546463EA82FF2C4ADC10349">
    <w:name w:val="C08CEF3E2546463EA82FF2C4ADC10349"/>
    <w:rsid w:val="00374A73"/>
  </w:style>
  <w:style w:type="paragraph" w:customStyle="1" w:styleId="5356AC484D0847259D14CDE1A56DB1CB">
    <w:name w:val="5356AC484D0847259D14CDE1A56DB1CB"/>
    <w:rsid w:val="00374A73"/>
  </w:style>
  <w:style w:type="paragraph" w:customStyle="1" w:styleId="14C53FF49DAC4E8F9D11BDD4A5DF75EC">
    <w:name w:val="14C53FF49DAC4E8F9D11BDD4A5DF75EC"/>
    <w:rsid w:val="00374A73"/>
  </w:style>
  <w:style w:type="paragraph" w:customStyle="1" w:styleId="384F545CB9E246088B05584BCBDB45E1">
    <w:name w:val="384F545CB9E246088B05584BCBDB45E1"/>
    <w:rsid w:val="00374A73"/>
  </w:style>
  <w:style w:type="paragraph" w:customStyle="1" w:styleId="7DFFECC9C7BD4F929F0A321A1C2DC0AE">
    <w:name w:val="7DFFECC9C7BD4F929F0A321A1C2DC0AE"/>
    <w:rsid w:val="00374A73"/>
  </w:style>
  <w:style w:type="paragraph" w:customStyle="1" w:styleId="297039B69FF14B8A8271C99712B4413D">
    <w:name w:val="297039B69FF14B8A8271C99712B4413D"/>
    <w:rsid w:val="00374A73"/>
  </w:style>
  <w:style w:type="paragraph" w:customStyle="1" w:styleId="BCA39FEE7E144AD1BCAFE9D81976B6E4">
    <w:name w:val="BCA39FEE7E144AD1BCAFE9D81976B6E4"/>
    <w:rsid w:val="00374A73"/>
  </w:style>
  <w:style w:type="paragraph" w:customStyle="1" w:styleId="6FE656D51384493F945B00C258449A82">
    <w:name w:val="6FE656D51384493F945B00C258449A82"/>
    <w:rsid w:val="00374A73"/>
  </w:style>
  <w:style w:type="paragraph" w:customStyle="1" w:styleId="266AD84A9B9B496CB1AB92193B681005">
    <w:name w:val="266AD84A9B9B496CB1AB92193B681005"/>
    <w:rsid w:val="00374A73"/>
  </w:style>
  <w:style w:type="paragraph" w:customStyle="1" w:styleId="99EFA1CC4E074734B1FC1A6A9BFB205B">
    <w:name w:val="99EFA1CC4E074734B1FC1A6A9BFB205B"/>
    <w:rsid w:val="00374A73"/>
  </w:style>
  <w:style w:type="paragraph" w:customStyle="1" w:styleId="260DE9452F634897A1B4C09ED8F26DFD">
    <w:name w:val="260DE9452F634897A1B4C09ED8F26DFD"/>
    <w:rsid w:val="00374A73"/>
  </w:style>
  <w:style w:type="paragraph" w:customStyle="1" w:styleId="509679D411CD4B5E94997C0FB50D9E21">
    <w:name w:val="509679D411CD4B5E94997C0FB50D9E21"/>
    <w:rsid w:val="00374A73"/>
  </w:style>
  <w:style w:type="paragraph" w:customStyle="1" w:styleId="8293DBAE32404B2F9266E0D952AF1589">
    <w:name w:val="8293DBAE32404B2F9266E0D952AF1589"/>
    <w:rsid w:val="00374A73"/>
  </w:style>
  <w:style w:type="paragraph" w:customStyle="1" w:styleId="D048A50D7F044E2E8E97959A12EE851C">
    <w:name w:val="D048A50D7F044E2E8E97959A12EE851C"/>
    <w:rsid w:val="00374A73"/>
  </w:style>
  <w:style w:type="paragraph" w:customStyle="1" w:styleId="C9B2FADBB6664D2EAFED102A1177F10D">
    <w:name w:val="C9B2FADBB6664D2EAFED102A1177F10D"/>
    <w:rsid w:val="00374A73"/>
  </w:style>
  <w:style w:type="paragraph" w:customStyle="1" w:styleId="6492EF87D8964F8A8B3B2C4D146527DE">
    <w:name w:val="6492EF87D8964F8A8B3B2C4D146527DE"/>
    <w:rsid w:val="00374A73"/>
  </w:style>
  <w:style w:type="paragraph" w:customStyle="1" w:styleId="AFEFE2F5820A43049E248A91EC8D8FDC">
    <w:name w:val="AFEFE2F5820A43049E248A91EC8D8FDC"/>
    <w:rsid w:val="00374A73"/>
  </w:style>
  <w:style w:type="paragraph" w:customStyle="1" w:styleId="A14EC3AD3EA34F23A7CF8D1CFFCBFB51">
    <w:name w:val="A14EC3AD3EA34F23A7CF8D1CFFCBFB51"/>
    <w:rsid w:val="00374A73"/>
  </w:style>
  <w:style w:type="paragraph" w:customStyle="1" w:styleId="A3A733DE41594617BF6A56946D3BC0E1">
    <w:name w:val="A3A733DE41594617BF6A56946D3BC0E1"/>
    <w:rsid w:val="00374A73"/>
  </w:style>
  <w:style w:type="paragraph" w:customStyle="1" w:styleId="842661747F3A4DE98CDF5C10D0EA279B">
    <w:name w:val="842661747F3A4DE98CDF5C10D0EA279B"/>
    <w:rsid w:val="00374A73"/>
  </w:style>
  <w:style w:type="paragraph" w:customStyle="1" w:styleId="81F37D85237E4F48BE0A2A2E5E7DA72A">
    <w:name w:val="81F37D85237E4F48BE0A2A2E5E7DA72A"/>
    <w:rsid w:val="00374A73"/>
  </w:style>
  <w:style w:type="paragraph" w:customStyle="1" w:styleId="EA31BB8A19594590A9AAD99FD63AC420">
    <w:name w:val="EA31BB8A19594590A9AAD99FD63AC420"/>
    <w:rsid w:val="00374A73"/>
  </w:style>
  <w:style w:type="paragraph" w:customStyle="1" w:styleId="963A6DB6D306428E8059CF1B1452C79B">
    <w:name w:val="963A6DB6D306428E8059CF1B1452C79B"/>
    <w:rsid w:val="00374A73"/>
  </w:style>
  <w:style w:type="paragraph" w:customStyle="1" w:styleId="4C61A1A21C7249F39A37B20C7058C80C">
    <w:name w:val="4C61A1A21C7249F39A37B20C7058C80C"/>
    <w:rsid w:val="00374A73"/>
  </w:style>
  <w:style w:type="paragraph" w:customStyle="1" w:styleId="86990CB892224B2086B7A9548E6D05B4">
    <w:name w:val="86990CB892224B2086B7A9548E6D05B4"/>
    <w:rsid w:val="00374A73"/>
  </w:style>
  <w:style w:type="paragraph" w:customStyle="1" w:styleId="00DF2D21D84E4153A52FAF8619C090FC">
    <w:name w:val="00DF2D21D84E4153A52FAF8619C090FC"/>
    <w:rsid w:val="00374A73"/>
  </w:style>
  <w:style w:type="paragraph" w:customStyle="1" w:styleId="FD974C15F73B4E92A06C04FD5324DE78">
    <w:name w:val="FD974C15F73B4E92A06C04FD5324DE78"/>
    <w:rsid w:val="00374A73"/>
  </w:style>
  <w:style w:type="paragraph" w:customStyle="1" w:styleId="FC19AB9414934DD3BEB28135925BF1E2">
    <w:name w:val="FC19AB9414934DD3BEB28135925BF1E2"/>
    <w:rsid w:val="008D55BF"/>
  </w:style>
  <w:style w:type="paragraph" w:customStyle="1" w:styleId="12A017EC4849437E8601667A9582B6AA">
    <w:name w:val="12A017EC4849437E8601667A9582B6AA"/>
    <w:rsid w:val="008D55BF"/>
  </w:style>
  <w:style w:type="paragraph" w:customStyle="1" w:styleId="E27D7C559EE84C5089013528C2C8E5F9">
    <w:name w:val="E27D7C559EE84C5089013528C2C8E5F9"/>
    <w:rsid w:val="008D55BF"/>
  </w:style>
  <w:style w:type="paragraph" w:customStyle="1" w:styleId="850092834FFA4F35B7781D7D7E9CBB3F">
    <w:name w:val="850092834FFA4F35B7781D7D7E9CBB3F"/>
    <w:rsid w:val="008D55BF"/>
  </w:style>
  <w:style w:type="paragraph" w:customStyle="1" w:styleId="F924DDAD6BE544CBA5C878C755946050">
    <w:name w:val="F924DDAD6BE544CBA5C878C755946050"/>
    <w:rsid w:val="008D55BF"/>
  </w:style>
  <w:style w:type="paragraph" w:customStyle="1" w:styleId="6C42D376673D40DEA06B9AA090EF6595">
    <w:name w:val="6C42D376673D40DEA06B9AA090EF6595"/>
    <w:rsid w:val="008D55BF"/>
  </w:style>
  <w:style w:type="paragraph" w:customStyle="1" w:styleId="E56C2FF70E8445E9B851B25259F2A429">
    <w:name w:val="E56C2FF70E8445E9B851B25259F2A429"/>
    <w:rsid w:val="008D55BF"/>
  </w:style>
  <w:style w:type="paragraph" w:customStyle="1" w:styleId="52BD72F1C68145B0880B28D4704C0329">
    <w:name w:val="52BD72F1C68145B0880B28D4704C0329"/>
    <w:rsid w:val="008D55BF"/>
  </w:style>
  <w:style w:type="paragraph" w:customStyle="1" w:styleId="FF36B6DCBA1C4366A3C71BA3761E3604">
    <w:name w:val="FF36B6DCBA1C4366A3C71BA3761E3604"/>
    <w:rsid w:val="008D55BF"/>
  </w:style>
  <w:style w:type="paragraph" w:customStyle="1" w:styleId="BAE459404FCB40A985FBCA563C5212EE">
    <w:name w:val="BAE459404FCB40A985FBCA563C5212EE"/>
    <w:rsid w:val="008D55BF"/>
  </w:style>
  <w:style w:type="paragraph" w:customStyle="1" w:styleId="17E910AD3CAF48B49F724740E2464D99">
    <w:name w:val="17E910AD3CAF48B49F724740E2464D99"/>
    <w:rsid w:val="008D55BF"/>
  </w:style>
  <w:style w:type="paragraph" w:customStyle="1" w:styleId="5EE79B58ACA24E9E899C908438B2E5CD">
    <w:name w:val="5EE79B58ACA24E9E899C908438B2E5CD"/>
    <w:rsid w:val="008D55BF"/>
  </w:style>
  <w:style w:type="paragraph" w:customStyle="1" w:styleId="55C90DF96DBA42BB8B2980C62A3C1A1A">
    <w:name w:val="55C90DF96DBA42BB8B2980C62A3C1A1A"/>
    <w:rsid w:val="008D55BF"/>
  </w:style>
  <w:style w:type="paragraph" w:customStyle="1" w:styleId="263DF290CEBA432DA36908AC78B2DD98">
    <w:name w:val="263DF290CEBA432DA36908AC78B2DD98"/>
    <w:rsid w:val="008D55BF"/>
  </w:style>
  <w:style w:type="paragraph" w:customStyle="1" w:styleId="1A9BC647445B4308ABB400D5D67C0680">
    <w:name w:val="1A9BC647445B4308ABB400D5D67C0680"/>
    <w:rsid w:val="008D55BF"/>
  </w:style>
  <w:style w:type="paragraph" w:customStyle="1" w:styleId="DED578FDE50A49168D36829D2DC12A1A">
    <w:name w:val="DED578FDE50A49168D36829D2DC12A1A"/>
    <w:rsid w:val="008D55BF"/>
  </w:style>
  <w:style w:type="paragraph" w:customStyle="1" w:styleId="39ACEA1769E54C968FB275FCE3AA8054">
    <w:name w:val="39ACEA1769E54C968FB275FCE3AA8054"/>
    <w:rsid w:val="008D55BF"/>
  </w:style>
  <w:style w:type="paragraph" w:customStyle="1" w:styleId="1BD639551645408293DF2C527EBA96A3">
    <w:name w:val="1BD639551645408293DF2C527EBA96A3"/>
    <w:rsid w:val="008D55BF"/>
  </w:style>
  <w:style w:type="paragraph" w:customStyle="1" w:styleId="8000EEC9F9EA44BD9A4AE59961706EFD">
    <w:name w:val="8000EEC9F9EA44BD9A4AE59961706EFD"/>
    <w:rsid w:val="008D55BF"/>
  </w:style>
  <w:style w:type="paragraph" w:customStyle="1" w:styleId="1E3CAE708893487D88B6F9F342A45742">
    <w:name w:val="1E3CAE708893487D88B6F9F342A45742"/>
    <w:rsid w:val="008D55BF"/>
  </w:style>
  <w:style w:type="paragraph" w:customStyle="1" w:styleId="C0B5854406484FAAA25DD83E6820B8D0">
    <w:name w:val="C0B5854406484FAAA25DD83E6820B8D0"/>
    <w:rsid w:val="008D55BF"/>
  </w:style>
  <w:style w:type="paragraph" w:customStyle="1" w:styleId="818CE798BB0E49EF85DD1A3B4BB0748B">
    <w:name w:val="818CE798BB0E49EF85DD1A3B4BB0748B"/>
    <w:rsid w:val="008D55BF"/>
  </w:style>
  <w:style w:type="paragraph" w:customStyle="1" w:styleId="990E07A10CEA4494A6625CD653943BDE">
    <w:name w:val="990E07A10CEA4494A6625CD653943BDE"/>
    <w:rsid w:val="008D55BF"/>
  </w:style>
  <w:style w:type="paragraph" w:customStyle="1" w:styleId="D2FB731A995E41E785532F9BB1DF7824">
    <w:name w:val="D2FB731A995E41E785532F9BB1DF7824"/>
    <w:rsid w:val="008D55BF"/>
  </w:style>
  <w:style w:type="paragraph" w:customStyle="1" w:styleId="4C3BEB74316E44DFA3FAF4ADB9D05528">
    <w:name w:val="4C3BEB74316E44DFA3FAF4ADB9D05528"/>
    <w:rsid w:val="008D55BF"/>
  </w:style>
  <w:style w:type="paragraph" w:customStyle="1" w:styleId="3B5223F505B246FC91B35245A9CA31A8">
    <w:name w:val="3B5223F505B246FC91B35245A9CA31A8"/>
    <w:rsid w:val="008D55BF"/>
  </w:style>
  <w:style w:type="paragraph" w:customStyle="1" w:styleId="5468BF0527A64D1F9787549509A77626">
    <w:name w:val="5468BF0527A64D1F9787549509A77626"/>
    <w:rsid w:val="008D55BF"/>
  </w:style>
  <w:style w:type="paragraph" w:customStyle="1" w:styleId="A621CD7C18034E6083AF99F52FD8A254">
    <w:name w:val="A621CD7C18034E6083AF99F52FD8A254"/>
    <w:rsid w:val="008D55BF"/>
  </w:style>
  <w:style w:type="paragraph" w:customStyle="1" w:styleId="6FE57E42DA034FBCA4CE06D85D57FEE1">
    <w:name w:val="6FE57E42DA034FBCA4CE06D85D57FEE1"/>
    <w:rsid w:val="008D55BF"/>
  </w:style>
  <w:style w:type="paragraph" w:customStyle="1" w:styleId="919A0C8878FE4DDAAEEC795D024F81F3">
    <w:name w:val="919A0C8878FE4DDAAEEC795D024F81F3"/>
    <w:rsid w:val="008D55BF"/>
  </w:style>
  <w:style w:type="paragraph" w:customStyle="1" w:styleId="895E9F6BECF7493BBA9B673F94740499">
    <w:name w:val="895E9F6BECF7493BBA9B673F94740499"/>
    <w:rsid w:val="008D55BF"/>
  </w:style>
  <w:style w:type="paragraph" w:customStyle="1" w:styleId="A56E46D8056E46E5B54F8E334C77A9C0">
    <w:name w:val="A56E46D8056E46E5B54F8E334C77A9C0"/>
    <w:rsid w:val="008D55BF"/>
  </w:style>
  <w:style w:type="paragraph" w:customStyle="1" w:styleId="B2D01949BD184DA39479A3DA89FF2D12">
    <w:name w:val="B2D01949BD184DA39479A3DA89FF2D12"/>
    <w:rsid w:val="008D55BF"/>
  </w:style>
  <w:style w:type="paragraph" w:customStyle="1" w:styleId="29D486B6C68640F59E6139405D9CA8FB">
    <w:name w:val="29D486B6C68640F59E6139405D9CA8FB"/>
    <w:rsid w:val="008D55BF"/>
  </w:style>
  <w:style w:type="paragraph" w:customStyle="1" w:styleId="79A15C2C2FC0464FB7880610A716A271">
    <w:name w:val="79A15C2C2FC0464FB7880610A716A271"/>
    <w:rsid w:val="008D55BF"/>
  </w:style>
  <w:style w:type="paragraph" w:customStyle="1" w:styleId="6DF75ABB3CB443B99B3DC6E87AF73E31">
    <w:name w:val="6DF75ABB3CB443B99B3DC6E87AF73E31"/>
    <w:rsid w:val="008D55BF"/>
  </w:style>
  <w:style w:type="paragraph" w:customStyle="1" w:styleId="DFB8E9D4ADD94EF18F6D0B2E74583363">
    <w:name w:val="DFB8E9D4ADD94EF18F6D0B2E74583363"/>
    <w:rsid w:val="008D55BF"/>
  </w:style>
  <w:style w:type="paragraph" w:customStyle="1" w:styleId="1A051F650EFD40638823B7CACB072244">
    <w:name w:val="1A051F650EFD40638823B7CACB072244"/>
    <w:rsid w:val="008D55BF"/>
  </w:style>
  <w:style w:type="paragraph" w:customStyle="1" w:styleId="C6C2873A05184CA3883E140039E1C862">
    <w:name w:val="C6C2873A05184CA3883E140039E1C862"/>
    <w:rsid w:val="008D55BF"/>
  </w:style>
  <w:style w:type="paragraph" w:customStyle="1" w:styleId="E5E23438D5A54099BDA2406844DA1E8E">
    <w:name w:val="E5E23438D5A54099BDA2406844DA1E8E"/>
    <w:rsid w:val="008D55BF"/>
  </w:style>
  <w:style w:type="paragraph" w:customStyle="1" w:styleId="505FE54D6E9F42568D581732FD297783">
    <w:name w:val="505FE54D6E9F42568D581732FD297783"/>
    <w:rsid w:val="008D55BF"/>
  </w:style>
  <w:style w:type="paragraph" w:customStyle="1" w:styleId="398C83E3450E497FB824D5E6B03474CF">
    <w:name w:val="398C83E3450E497FB824D5E6B03474CF"/>
    <w:rsid w:val="008D55BF"/>
  </w:style>
  <w:style w:type="paragraph" w:customStyle="1" w:styleId="9CCAE12AA93643588BA8CBDD877FD295">
    <w:name w:val="9CCAE12AA93643588BA8CBDD877FD295"/>
    <w:rsid w:val="008D55BF"/>
  </w:style>
  <w:style w:type="paragraph" w:customStyle="1" w:styleId="1271F76AA6B3412C8681DFF1267D16F6">
    <w:name w:val="1271F76AA6B3412C8681DFF1267D16F6"/>
    <w:rsid w:val="008D55BF"/>
  </w:style>
  <w:style w:type="paragraph" w:customStyle="1" w:styleId="A14C5CB2FDEB40CC9A89315ADE78AD2B">
    <w:name w:val="A14C5CB2FDEB40CC9A89315ADE78AD2B"/>
    <w:rsid w:val="008D55BF"/>
  </w:style>
  <w:style w:type="paragraph" w:customStyle="1" w:styleId="12A2FE5367424E0F8D11FA59022B4D69">
    <w:name w:val="12A2FE5367424E0F8D11FA59022B4D69"/>
    <w:rsid w:val="008D55BF"/>
  </w:style>
  <w:style w:type="paragraph" w:customStyle="1" w:styleId="9ED5F368C091441895421FC2A69DCF0C">
    <w:name w:val="9ED5F368C091441895421FC2A69DCF0C"/>
    <w:rsid w:val="008D55BF"/>
  </w:style>
  <w:style w:type="paragraph" w:customStyle="1" w:styleId="AA7F8358498B4C68BD1E0124D023B173">
    <w:name w:val="AA7F8358498B4C68BD1E0124D023B173"/>
    <w:rsid w:val="008D55BF"/>
  </w:style>
  <w:style w:type="paragraph" w:customStyle="1" w:styleId="DC79E530E0AB45ADB17FBF7ECD11F79A">
    <w:name w:val="DC79E530E0AB45ADB17FBF7ECD11F79A"/>
    <w:rsid w:val="008D55BF"/>
  </w:style>
  <w:style w:type="paragraph" w:customStyle="1" w:styleId="A61D9CB29BEF4652BDC5AED9EECE94C0">
    <w:name w:val="A61D9CB29BEF4652BDC5AED9EECE94C0"/>
    <w:rsid w:val="008D55BF"/>
  </w:style>
  <w:style w:type="paragraph" w:customStyle="1" w:styleId="F508630C4958484FA15C8064204E6264">
    <w:name w:val="F508630C4958484FA15C8064204E6264"/>
    <w:rsid w:val="008D55BF"/>
  </w:style>
  <w:style w:type="paragraph" w:customStyle="1" w:styleId="1A62728CC16B4F9BB960B941F0D8B1B7">
    <w:name w:val="1A62728CC16B4F9BB960B941F0D8B1B7"/>
    <w:rsid w:val="008D55BF"/>
  </w:style>
  <w:style w:type="paragraph" w:customStyle="1" w:styleId="645227EDFE4E4A54B97662BAE56636AB">
    <w:name w:val="645227EDFE4E4A54B97662BAE56636AB"/>
    <w:rsid w:val="008D55BF"/>
  </w:style>
  <w:style w:type="paragraph" w:customStyle="1" w:styleId="C6B8BFE15D6E45708BAA2E9CCE940FF3">
    <w:name w:val="C6B8BFE15D6E45708BAA2E9CCE940FF3"/>
    <w:rsid w:val="008D55BF"/>
  </w:style>
  <w:style w:type="paragraph" w:customStyle="1" w:styleId="5565ACA94C37446D894A1C805DCF0BCF">
    <w:name w:val="5565ACA94C37446D894A1C805DCF0BCF"/>
    <w:rsid w:val="008D55BF"/>
  </w:style>
  <w:style w:type="paragraph" w:customStyle="1" w:styleId="8F4EB8C7E1F74ED8AF9E979D22D196E2">
    <w:name w:val="8F4EB8C7E1F74ED8AF9E979D22D196E2"/>
    <w:rsid w:val="008D55BF"/>
  </w:style>
  <w:style w:type="paragraph" w:customStyle="1" w:styleId="69DE0970DCBB4AFF94A0FB694D6A738E">
    <w:name w:val="69DE0970DCBB4AFF94A0FB694D6A738E"/>
    <w:rsid w:val="008D55BF"/>
  </w:style>
  <w:style w:type="paragraph" w:customStyle="1" w:styleId="EDBD93A4F14648A5BB3D814ADF95C9B4">
    <w:name w:val="EDBD93A4F14648A5BB3D814ADF95C9B4"/>
    <w:rsid w:val="008D55BF"/>
  </w:style>
  <w:style w:type="paragraph" w:customStyle="1" w:styleId="903B55AE5A344C42AB86D41071BF3B8B">
    <w:name w:val="903B55AE5A344C42AB86D41071BF3B8B"/>
    <w:rsid w:val="008D55BF"/>
  </w:style>
  <w:style w:type="paragraph" w:customStyle="1" w:styleId="0D763439C4874BFE9F83AA1EF44B9F47">
    <w:name w:val="0D763439C4874BFE9F83AA1EF44B9F47"/>
    <w:rsid w:val="008D55BF"/>
  </w:style>
  <w:style w:type="paragraph" w:customStyle="1" w:styleId="0065CAD966694672AC4736678BA1BE13">
    <w:name w:val="0065CAD966694672AC4736678BA1BE13"/>
    <w:rsid w:val="008D55BF"/>
  </w:style>
  <w:style w:type="paragraph" w:customStyle="1" w:styleId="7EB8C9E067734AD09199A960FD987068">
    <w:name w:val="7EB8C9E067734AD09199A960FD987068"/>
    <w:rsid w:val="008D55BF"/>
  </w:style>
  <w:style w:type="paragraph" w:customStyle="1" w:styleId="AC75D29AD98C43AC94F1F351F88A91D4">
    <w:name w:val="AC75D29AD98C43AC94F1F351F88A91D4"/>
    <w:rsid w:val="008D55BF"/>
  </w:style>
  <w:style w:type="paragraph" w:customStyle="1" w:styleId="9E1427B30A9146048444D6F7EB97AB8B">
    <w:name w:val="9E1427B30A9146048444D6F7EB97AB8B"/>
    <w:rsid w:val="008D55BF"/>
  </w:style>
  <w:style w:type="paragraph" w:customStyle="1" w:styleId="01037CC433684755BA36224CF3EC2D88">
    <w:name w:val="01037CC433684755BA36224CF3EC2D88"/>
    <w:rsid w:val="008D55BF"/>
  </w:style>
  <w:style w:type="paragraph" w:customStyle="1" w:styleId="99B98644D3AD4C7ABCEBFEEDFD5827B7">
    <w:name w:val="99B98644D3AD4C7ABCEBFEEDFD5827B7"/>
    <w:rsid w:val="008D55BF"/>
  </w:style>
  <w:style w:type="paragraph" w:customStyle="1" w:styleId="9250DC0A3122429DB9705FB56812C8FD">
    <w:name w:val="9250DC0A3122429DB9705FB56812C8FD"/>
    <w:rsid w:val="008D55BF"/>
  </w:style>
  <w:style w:type="paragraph" w:customStyle="1" w:styleId="9E371DEF5C964987925B239D6C916608">
    <w:name w:val="9E371DEF5C964987925B239D6C916608"/>
    <w:rsid w:val="008D55BF"/>
  </w:style>
  <w:style w:type="paragraph" w:customStyle="1" w:styleId="F41C1804B113441CB6283949402FD4EF">
    <w:name w:val="F41C1804B113441CB6283949402FD4EF"/>
    <w:rsid w:val="008D55BF"/>
  </w:style>
  <w:style w:type="paragraph" w:customStyle="1" w:styleId="0328ED8A18CD4697801B1222B07CFA1D">
    <w:name w:val="0328ED8A18CD4697801B1222B07CFA1D"/>
    <w:rsid w:val="008D55BF"/>
  </w:style>
  <w:style w:type="paragraph" w:customStyle="1" w:styleId="554792319B444CCFB06685D1C53C747D">
    <w:name w:val="554792319B444CCFB06685D1C53C747D"/>
    <w:rsid w:val="008D55BF"/>
  </w:style>
  <w:style w:type="paragraph" w:customStyle="1" w:styleId="C3ABEA9228094313BA9008CA215A4067">
    <w:name w:val="C3ABEA9228094313BA9008CA215A4067"/>
    <w:rsid w:val="008D55BF"/>
  </w:style>
  <w:style w:type="paragraph" w:customStyle="1" w:styleId="73F1DCD1963040FF8C717B84A120630F">
    <w:name w:val="73F1DCD1963040FF8C717B84A120630F"/>
    <w:rsid w:val="008D55BF"/>
  </w:style>
  <w:style w:type="paragraph" w:customStyle="1" w:styleId="A4C994B96CEF4A899BC35254CFEC3514">
    <w:name w:val="A4C994B96CEF4A899BC35254CFEC3514"/>
    <w:rsid w:val="008D55BF"/>
  </w:style>
  <w:style w:type="paragraph" w:customStyle="1" w:styleId="D4E7286BA712449691EDC8985C37F721">
    <w:name w:val="D4E7286BA712449691EDC8985C37F721"/>
    <w:rsid w:val="008D55BF"/>
  </w:style>
  <w:style w:type="paragraph" w:customStyle="1" w:styleId="6728F14350A84063880AFD1F99E99B64">
    <w:name w:val="6728F14350A84063880AFD1F99E99B64"/>
    <w:rsid w:val="008D55BF"/>
  </w:style>
  <w:style w:type="paragraph" w:customStyle="1" w:styleId="DE97F9D2833D4BB49D9BF32E932115F0">
    <w:name w:val="DE97F9D2833D4BB49D9BF32E932115F0"/>
    <w:rsid w:val="008D55BF"/>
  </w:style>
  <w:style w:type="paragraph" w:customStyle="1" w:styleId="F7CCA3CACBE14A088B9225925ABE32A2">
    <w:name w:val="F7CCA3CACBE14A088B9225925ABE32A2"/>
    <w:rsid w:val="008D55BF"/>
  </w:style>
  <w:style w:type="paragraph" w:customStyle="1" w:styleId="5FBDC37890EF48168D493EF80FE02D8B">
    <w:name w:val="5FBDC37890EF48168D493EF80FE02D8B"/>
    <w:rsid w:val="008D55BF"/>
  </w:style>
  <w:style w:type="paragraph" w:customStyle="1" w:styleId="7A41E911991F4612BD65F527CE3BE506">
    <w:name w:val="7A41E911991F4612BD65F527CE3BE506"/>
    <w:rsid w:val="008D55BF"/>
  </w:style>
  <w:style w:type="paragraph" w:customStyle="1" w:styleId="FDB2E0A4C9184EC889C950B2FC6762B3">
    <w:name w:val="FDB2E0A4C9184EC889C950B2FC6762B3"/>
    <w:rsid w:val="008D55BF"/>
  </w:style>
  <w:style w:type="paragraph" w:customStyle="1" w:styleId="6B80D49778244AA9B0B4D79C4C252BAE">
    <w:name w:val="6B80D49778244AA9B0B4D79C4C252BAE"/>
    <w:rsid w:val="008D55BF"/>
  </w:style>
  <w:style w:type="paragraph" w:customStyle="1" w:styleId="B75F4F45A7AB4147A0931B0054750C34">
    <w:name w:val="B75F4F45A7AB4147A0931B0054750C34"/>
    <w:rsid w:val="008D55BF"/>
  </w:style>
  <w:style w:type="paragraph" w:customStyle="1" w:styleId="A6AFFF9E3D2E4AD281894B2CAFE5B5D1">
    <w:name w:val="A6AFFF9E3D2E4AD281894B2CAFE5B5D1"/>
    <w:rsid w:val="008D55BF"/>
  </w:style>
  <w:style w:type="paragraph" w:customStyle="1" w:styleId="3C1A3E419217452AA86C27DA68DD6DA8">
    <w:name w:val="3C1A3E419217452AA86C27DA68DD6DA8"/>
    <w:rsid w:val="008D55BF"/>
  </w:style>
  <w:style w:type="paragraph" w:customStyle="1" w:styleId="B6FF60C81C68498999B7A5F59AF221D6">
    <w:name w:val="B6FF60C81C68498999B7A5F59AF221D6"/>
    <w:rsid w:val="008D55BF"/>
  </w:style>
  <w:style w:type="paragraph" w:customStyle="1" w:styleId="678221416A344BC8B8702326EEA9BEB5">
    <w:name w:val="678221416A344BC8B8702326EEA9BEB5"/>
    <w:rsid w:val="008D55BF"/>
  </w:style>
  <w:style w:type="paragraph" w:customStyle="1" w:styleId="3A20767704FD49E590CE5840C245FD4D">
    <w:name w:val="3A20767704FD49E590CE5840C245FD4D"/>
    <w:rsid w:val="008D55BF"/>
  </w:style>
  <w:style w:type="paragraph" w:customStyle="1" w:styleId="F8A0A4BCF13E472C99B01A4AD4167DB8">
    <w:name w:val="F8A0A4BCF13E472C99B01A4AD4167DB8"/>
    <w:rsid w:val="008D55BF"/>
  </w:style>
  <w:style w:type="paragraph" w:customStyle="1" w:styleId="0E1A47F9BD3345359C552926DBDE4BBC">
    <w:name w:val="0E1A47F9BD3345359C552926DBDE4BBC"/>
    <w:rsid w:val="008D55BF"/>
  </w:style>
  <w:style w:type="paragraph" w:customStyle="1" w:styleId="53AC3EDBB8734A779F37002E8C7AE3DB">
    <w:name w:val="53AC3EDBB8734A779F37002E8C7AE3DB"/>
    <w:rsid w:val="008D55BF"/>
  </w:style>
  <w:style w:type="paragraph" w:customStyle="1" w:styleId="4F424690A6D9499DAB736FED56160FEC">
    <w:name w:val="4F424690A6D9499DAB736FED56160FEC"/>
    <w:rsid w:val="008D55BF"/>
  </w:style>
  <w:style w:type="paragraph" w:customStyle="1" w:styleId="4BD84FBF2709400EBCE82E8B6CE29607">
    <w:name w:val="4BD84FBF2709400EBCE82E8B6CE29607"/>
    <w:rsid w:val="008D55BF"/>
  </w:style>
  <w:style w:type="paragraph" w:customStyle="1" w:styleId="0502FAD5D6254BDF87575269CFEEC3DE">
    <w:name w:val="0502FAD5D6254BDF87575269CFEEC3DE"/>
    <w:rsid w:val="008D55BF"/>
  </w:style>
  <w:style w:type="paragraph" w:customStyle="1" w:styleId="99120C1CCBD843FEB8FEDAC09E419513">
    <w:name w:val="99120C1CCBD843FEB8FEDAC09E419513"/>
    <w:rsid w:val="008D55BF"/>
  </w:style>
  <w:style w:type="paragraph" w:customStyle="1" w:styleId="8CA6F4E4211F42CEB7C6EF5E238555E2">
    <w:name w:val="8CA6F4E4211F42CEB7C6EF5E238555E2"/>
    <w:rsid w:val="008D55BF"/>
  </w:style>
  <w:style w:type="paragraph" w:customStyle="1" w:styleId="0482AE7884FA4D73A128590BF84543DF">
    <w:name w:val="0482AE7884FA4D73A128590BF84543DF"/>
    <w:rsid w:val="008D55BF"/>
  </w:style>
  <w:style w:type="paragraph" w:customStyle="1" w:styleId="AFFC247083834CD398A688A607D91748">
    <w:name w:val="AFFC247083834CD398A688A607D91748"/>
    <w:rsid w:val="008D55BF"/>
  </w:style>
  <w:style w:type="paragraph" w:customStyle="1" w:styleId="695DC40AD35240ADB25EC246472476FE">
    <w:name w:val="695DC40AD35240ADB25EC246472476FE"/>
    <w:rsid w:val="008D55BF"/>
  </w:style>
  <w:style w:type="paragraph" w:customStyle="1" w:styleId="5B23C8E77CD3440790C9F3A88926570B">
    <w:name w:val="5B23C8E77CD3440790C9F3A88926570B"/>
    <w:rsid w:val="008D55BF"/>
  </w:style>
  <w:style w:type="paragraph" w:customStyle="1" w:styleId="908322472DDE432E95FAE6A3B0ECACF5">
    <w:name w:val="908322472DDE432E95FAE6A3B0ECACF5"/>
    <w:rsid w:val="008D55BF"/>
  </w:style>
  <w:style w:type="paragraph" w:customStyle="1" w:styleId="3AD55CF67A684A7B9AB0CD937EEB2F2F">
    <w:name w:val="3AD55CF67A684A7B9AB0CD937EEB2F2F"/>
    <w:rsid w:val="008D55BF"/>
  </w:style>
  <w:style w:type="paragraph" w:customStyle="1" w:styleId="8F82FA51E1A54F199F74D2651B02883E">
    <w:name w:val="8F82FA51E1A54F199F74D2651B02883E"/>
    <w:rsid w:val="008D55BF"/>
  </w:style>
  <w:style w:type="paragraph" w:customStyle="1" w:styleId="FAFF6AFD1FC941A5A16505F876506AC5">
    <w:name w:val="FAFF6AFD1FC941A5A16505F876506AC5"/>
    <w:rsid w:val="008D55BF"/>
  </w:style>
  <w:style w:type="paragraph" w:customStyle="1" w:styleId="38C0816BB1914B0B9F204412D75F3203">
    <w:name w:val="38C0816BB1914B0B9F204412D75F3203"/>
    <w:rsid w:val="008D55BF"/>
  </w:style>
  <w:style w:type="paragraph" w:customStyle="1" w:styleId="20F901E358CB47E8B6DC1229E8E0980C">
    <w:name w:val="20F901E358CB47E8B6DC1229E8E0980C"/>
    <w:rsid w:val="008D55BF"/>
  </w:style>
  <w:style w:type="paragraph" w:customStyle="1" w:styleId="3B79B54A70B04A6BA29E66C2C08479D2">
    <w:name w:val="3B79B54A70B04A6BA29E66C2C08479D2"/>
    <w:rsid w:val="008D55BF"/>
  </w:style>
  <w:style w:type="paragraph" w:customStyle="1" w:styleId="F26D5759E9424440AC35F2AF087E87C6">
    <w:name w:val="F26D5759E9424440AC35F2AF087E87C6"/>
    <w:rsid w:val="008D55BF"/>
  </w:style>
  <w:style w:type="paragraph" w:customStyle="1" w:styleId="FE51B395F2D9451896B506E3CEB49703">
    <w:name w:val="FE51B395F2D9451896B506E3CEB49703"/>
    <w:rsid w:val="008D55BF"/>
  </w:style>
  <w:style w:type="paragraph" w:customStyle="1" w:styleId="FE915BC895234883A697ADBB95F5830A">
    <w:name w:val="FE915BC895234883A697ADBB95F5830A"/>
    <w:rsid w:val="008D55BF"/>
  </w:style>
  <w:style w:type="paragraph" w:customStyle="1" w:styleId="525706D788C8464D92C834FE6490ABF3">
    <w:name w:val="525706D788C8464D92C834FE6490ABF3"/>
    <w:rsid w:val="008D55BF"/>
  </w:style>
  <w:style w:type="paragraph" w:customStyle="1" w:styleId="0747B56E447A4CCF8378BAF40A82ED3B">
    <w:name w:val="0747B56E447A4CCF8378BAF40A82ED3B"/>
    <w:rsid w:val="008D55BF"/>
  </w:style>
  <w:style w:type="paragraph" w:customStyle="1" w:styleId="033C1C14525A49758EE9C3826BF377C8">
    <w:name w:val="033C1C14525A49758EE9C3826BF377C8"/>
    <w:rsid w:val="008D55BF"/>
  </w:style>
  <w:style w:type="paragraph" w:customStyle="1" w:styleId="0D07753F9B0644D1811F8294372694EF">
    <w:name w:val="0D07753F9B0644D1811F8294372694EF"/>
    <w:rsid w:val="008D55BF"/>
  </w:style>
  <w:style w:type="paragraph" w:customStyle="1" w:styleId="B0E47F6B4B4F4BBA8C96A5E1C9E3A4BB">
    <w:name w:val="B0E47F6B4B4F4BBA8C96A5E1C9E3A4BB"/>
    <w:rsid w:val="008D55BF"/>
  </w:style>
  <w:style w:type="paragraph" w:customStyle="1" w:styleId="9268962385FE48CFB0EDFB88BBF7DEA9">
    <w:name w:val="9268962385FE48CFB0EDFB88BBF7DEA9"/>
    <w:rsid w:val="008D55BF"/>
  </w:style>
  <w:style w:type="paragraph" w:customStyle="1" w:styleId="F31331FA9A7243EBBC4691A104417F56">
    <w:name w:val="F31331FA9A7243EBBC4691A104417F56"/>
    <w:rsid w:val="008D55BF"/>
  </w:style>
  <w:style w:type="paragraph" w:customStyle="1" w:styleId="C6A4A05F74164CB890D3F3F55C34D0AA">
    <w:name w:val="C6A4A05F74164CB890D3F3F55C34D0AA"/>
    <w:rsid w:val="008D55BF"/>
  </w:style>
  <w:style w:type="paragraph" w:customStyle="1" w:styleId="4A503B23486F4BB28059D7C48EF58E37">
    <w:name w:val="4A503B23486F4BB28059D7C48EF58E37"/>
    <w:rsid w:val="008D55BF"/>
  </w:style>
  <w:style w:type="paragraph" w:customStyle="1" w:styleId="68CB6D3B7A0A44C2BBF773D460066086">
    <w:name w:val="68CB6D3B7A0A44C2BBF773D460066086"/>
    <w:rsid w:val="008D55BF"/>
  </w:style>
  <w:style w:type="paragraph" w:customStyle="1" w:styleId="2346F0E4A7B444D5AF278E896FE02D29">
    <w:name w:val="2346F0E4A7B444D5AF278E896FE02D29"/>
    <w:rsid w:val="008D55BF"/>
  </w:style>
  <w:style w:type="paragraph" w:customStyle="1" w:styleId="2235A6B965DD48F287B9B58040216258">
    <w:name w:val="2235A6B965DD48F287B9B58040216258"/>
    <w:rsid w:val="008D55BF"/>
  </w:style>
  <w:style w:type="paragraph" w:customStyle="1" w:styleId="8B657F2448D9475A861F5C5889656DBD">
    <w:name w:val="8B657F2448D9475A861F5C5889656DBD"/>
    <w:rsid w:val="008D55BF"/>
  </w:style>
  <w:style w:type="paragraph" w:customStyle="1" w:styleId="4217E27FC56E47BA9C8975AD030DEA2A">
    <w:name w:val="4217E27FC56E47BA9C8975AD030DEA2A"/>
    <w:rsid w:val="008D55BF"/>
  </w:style>
  <w:style w:type="paragraph" w:customStyle="1" w:styleId="29C52DCB383F4CDB8F00FEEE0EA247DA">
    <w:name w:val="29C52DCB383F4CDB8F00FEEE0EA247DA"/>
    <w:rsid w:val="008D55BF"/>
  </w:style>
  <w:style w:type="paragraph" w:customStyle="1" w:styleId="01EA8C43A4804D3BB08EADEDF9A1571A">
    <w:name w:val="01EA8C43A4804D3BB08EADEDF9A1571A"/>
    <w:rsid w:val="008D55BF"/>
  </w:style>
  <w:style w:type="paragraph" w:customStyle="1" w:styleId="49EF1F061E6A475196179DA638082CF2">
    <w:name w:val="49EF1F061E6A475196179DA638082CF2"/>
    <w:rsid w:val="008D55BF"/>
  </w:style>
  <w:style w:type="paragraph" w:customStyle="1" w:styleId="5F7CF79B735A422F83DEBDA378A0E2EE">
    <w:name w:val="5F7CF79B735A422F83DEBDA378A0E2EE"/>
    <w:rsid w:val="008D55BF"/>
  </w:style>
  <w:style w:type="paragraph" w:customStyle="1" w:styleId="6E45088163E74450B930FDB1EAEE3A47">
    <w:name w:val="6E45088163E74450B930FDB1EAEE3A47"/>
    <w:rsid w:val="008D55BF"/>
  </w:style>
  <w:style w:type="paragraph" w:customStyle="1" w:styleId="D4F88D88B88F4DDE94A36C36B3BE07E4">
    <w:name w:val="D4F88D88B88F4DDE94A36C36B3BE07E4"/>
    <w:rsid w:val="008D55BF"/>
  </w:style>
  <w:style w:type="paragraph" w:customStyle="1" w:styleId="11116242D24A49CFB11FC983F6CB2350">
    <w:name w:val="11116242D24A49CFB11FC983F6CB2350"/>
    <w:rsid w:val="008D55BF"/>
  </w:style>
  <w:style w:type="paragraph" w:customStyle="1" w:styleId="6E7D0676315946EB9262B7C5D2E489BD">
    <w:name w:val="6E7D0676315946EB9262B7C5D2E489BD"/>
    <w:rsid w:val="008D55BF"/>
  </w:style>
  <w:style w:type="paragraph" w:customStyle="1" w:styleId="BA8AC7FC97F243E699D17E76FE4A2344">
    <w:name w:val="BA8AC7FC97F243E699D17E76FE4A2344"/>
    <w:rsid w:val="008D55BF"/>
  </w:style>
  <w:style w:type="paragraph" w:customStyle="1" w:styleId="30B6EB7C740E48FF8F8978078AFC3520">
    <w:name w:val="30B6EB7C740E48FF8F8978078AFC3520"/>
    <w:rsid w:val="008D55BF"/>
  </w:style>
  <w:style w:type="paragraph" w:customStyle="1" w:styleId="F85F0E2C02B648B78AB97EBDA70356D9">
    <w:name w:val="F85F0E2C02B648B78AB97EBDA70356D9"/>
    <w:rsid w:val="008D55BF"/>
  </w:style>
  <w:style w:type="paragraph" w:customStyle="1" w:styleId="26D7EA959C024DF89A7679C9C2DF41B5">
    <w:name w:val="26D7EA959C024DF89A7679C9C2DF41B5"/>
    <w:rsid w:val="008D55BF"/>
  </w:style>
  <w:style w:type="paragraph" w:customStyle="1" w:styleId="92516ADA65914DD2B0AD5E2890938AB7">
    <w:name w:val="92516ADA65914DD2B0AD5E2890938AB7"/>
    <w:rsid w:val="008D55BF"/>
  </w:style>
  <w:style w:type="paragraph" w:customStyle="1" w:styleId="6E4C2E46349043ABB0F2DB6594634ACA">
    <w:name w:val="6E4C2E46349043ABB0F2DB6594634ACA"/>
    <w:rsid w:val="008D55BF"/>
  </w:style>
  <w:style w:type="paragraph" w:customStyle="1" w:styleId="A87F4BCD60F04C7BA92C49266D9AC298">
    <w:name w:val="A87F4BCD60F04C7BA92C49266D9AC298"/>
    <w:rsid w:val="008D55BF"/>
  </w:style>
  <w:style w:type="paragraph" w:customStyle="1" w:styleId="FE6450A9B61B43ABB24BDCD42C514F14">
    <w:name w:val="FE6450A9B61B43ABB24BDCD42C514F14"/>
    <w:rsid w:val="008D55BF"/>
  </w:style>
  <w:style w:type="paragraph" w:customStyle="1" w:styleId="6F7BC556ECA14C1781A3BE94CA029C42">
    <w:name w:val="6F7BC556ECA14C1781A3BE94CA029C42"/>
    <w:rsid w:val="008D55BF"/>
  </w:style>
  <w:style w:type="paragraph" w:customStyle="1" w:styleId="390F05BA1350410B8D49B8FB3F4DD4A1">
    <w:name w:val="390F05BA1350410B8D49B8FB3F4DD4A1"/>
    <w:rsid w:val="008D55BF"/>
  </w:style>
  <w:style w:type="paragraph" w:customStyle="1" w:styleId="18C7A30AA9F84EF1BEFFC9BE2DB1ADCD">
    <w:name w:val="18C7A30AA9F84EF1BEFFC9BE2DB1ADCD"/>
    <w:rsid w:val="008D55BF"/>
  </w:style>
  <w:style w:type="paragraph" w:customStyle="1" w:styleId="179EF40952BB48609C26487A9F69295D">
    <w:name w:val="179EF40952BB48609C26487A9F69295D"/>
    <w:rsid w:val="008D55BF"/>
  </w:style>
  <w:style w:type="paragraph" w:customStyle="1" w:styleId="32769DCA5DEB4EA294251E66BB813F36">
    <w:name w:val="32769DCA5DEB4EA294251E66BB813F36"/>
    <w:rsid w:val="008D55BF"/>
  </w:style>
  <w:style w:type="paragraph" w:customStyle="1" w:styleId="CACA7CD1B6DF4F21894CA8A346E58E0A">
    <w:name w:val="CACA7CD1B6DF4F21894CA8A346E58E0A"/>
    <w:rsid w:val="008D55BF"/>
  </w:style>
  <w:style w:type="paragraph" w:customStyle="1" w:styleId="C904B508FC8C450AB39CC427E0432DA6">
    <w:name w:val="C904B508FC8C450AB39CC427E0432DA6"/>
    <w:rsid w:val="008D55BF"/>
  </w:style>
  <w:style w:type="paragraph" w:customStyle="1" w:styleId="A21FFD5E0DE846A283007ED1EBABB80C">
    <w:name w:val="A21FFD5E0DE846A283007ED1EBABB80C"/>
    <w:rsid w:val="008D55BF"/>
  </w:style>
  <w:style w:type="paragraph" w:customStyle="1" w:styleId="7F135C4449964E6083BEF38813F4537C">
    <w:name w:val="7F135C4449964E6083BEF38813F4537C"/>
    <w:rsid w:val="008D55BF"/>
  </w:style>
  <w:style w:type="paragraph" w:customStyle="1" w:styleId="2E7D46179E9A459D87D8033DA4D8554D">
    <w:name w:val="2E7D46179E9A459D87D8033DA4D8554D"/>
    <w:rsid w:val="008D55BF"/>
  </w:style>
  <w:style w:type="paragraph" w:customStyle="1" w:styleId="D54E02E1FF414679BF935E8BAF76E307">
    <w:name w:val="D54E02E1FF414679BF935E8BAF76E307"/>
    <w:rsid w:val="008D55BF"/>
  </w:style>
  <w:style w:type="paragraph" w:customStyle="1" w:styleId="FB52420DA0AC4A0C856BD72F30EEBF80">
    <w:name w:val="FB52420DA0AC4A0C856BD72F30EEBF80"/>
    <w:rsid w:val="008D55BF"/>
  </w:style>
  <w:style w:type="paragraph" w:customStyle="1" w:styleId="9CF63A84361347BEA0F87EE2CC367583">
    <w:name w:val="9CF63A84361347BEA0F87EE2CC367583"/>
    <w:rsid w:val="008D55BF"/>
  </w:style>
  <w:style w:type="paragraph" w:customStyle="1" w:styleId="9CE4B699285C4ACEB890EFD573F3E9BB">
    <w:name w:val="9CE4B699285C4ACEB890EFD573F3E9BB"/>
    <w:rsid w:val="008D55BF"/>
  </w:style>
  <w:style w:type="paragraph" w:customStyle="1" w:styleId="D470EF564FFD4FE2872D5C97321A688B">
    <w:name w:val="D470EF564FFD4FE2872D5C97321A688B"/>
    <w:rsid w:val="008D55BF"/>
  </w:style>
  <w:style w:type="paragraph" w:customStyle="1" w:styleId="671110447F3E455F8A98E4B928A3F1D0">
    <w:name w:val="671110447F3E455F8A98E4B928A3F1D0"/>
    <w:rsid w:val="008D55BF"/>
  </w:style>
  <w:style w:type="paragraph" w:customStyle="1" w:styleId="A0B57DEEA8B449F383F6A0E3097196F1">
    <w:name w:val="A0B57DEEA8B449F383F6A0E3097196F1"/>
    <w:rsid w:val="008D55BF"/>
  </w:style>
  <w:style w:type="paragraph" w:customStyle="1" w:styleId="978764B52D3441F580F04AB724041650">
    <w:name w:val="978764B52D3441F580F04AB724041650"/>
    <w:rsid w:val="008D55BF"/>
  </w:style>
  <w:style w:type="paragraph" w:customStyle="1" w:styleId="BA94DBED5D7A4FA3AF6EBE0C4E0A51AA">
    <w:name w:val="BA94DBED5D7A4FA3AF6EBE0C4E0A51AA"/>
    <w:rsid w:val="008D55BF"/>
  </w:style>
  <w:style w:type="paragraph" w:customStyle="1" w:styleId="A9853DE54CDF45A2AC41C5543A2DC244">
    <w:name w:val="A9853DE54CDF45A2AC41C5543A2DC244"/>
    <w:rsid w:val="008D55BF"/>
  </w:style>
  <w:style w:type="paragraph" w:customStyle="1" w:styleId="3B37A115E34B4BB8AAD7DD1385CD795B">
    <w:name w:val="3B37A115E34B4BB8AAD7DD1385CD795B"/>
    <w:rsid w:val="008D55BF"/>
  </w:style>
  <w:style w:type="paragraph" w:customStyle="1" w:styleId="E070AFAEC09846D793DF1105C8B137C2">
    <w:name w:val="E070AFAEC09846D793DF1105C8B137C2"/>
    <w:rsid w:val="008D55BF"/>
  </w:style>
  <w:style w:type="paragraph" w:customStyle="1" w:styleId="5304E31EDA884ABDAC12D019EF4FD06E">
    <w:name w:val="5304E31EDA884ABDAC12D019EF4FD06E"/>
    <w:rsid w:val="008D55BF"/>
  </w:style>
  <w:style w:type="paragraph" w:customStyle="1" w:styleId="722C5DD93B7F4ADA99CFDFA5ED1772B6">
    <w:name w:val="722C5DD93B7F4ADA99CFDFA5ED1772B6"/>
    <w:rsid w:val="008D55BF"/>
  </w:style>
  <w:style w:type="paragraph" w:customStyle="1" w:styleId="1EA2512523C14ABBAA02BE07F1C62028">
    <w:name w:val="1EA2512523C14ABBAA02BE07F1C62028"/>
    <w:rsid w:val="008D55BF"/>
  </w:style>
  <w:style w:type="paragraph" w:customStyle="1" w:styleId="289DD6F88F9748AE9991721143778182">
    <w:name w:val="289DD6F88F9748AE9991721143778182"/>
    <w:rsid w:val="008D55BF"/>
  </w:style>
  <w:style w:type="paragraph" w:customStyle="1" w:styleId="9D92FD5102C14ED6844AFF3EA6718821">
    <w:name w:val="9D92FD5102C14ED6844AFF3EA6718821"/>
    <w:rsid w:val="008D55BF"/>
  </w:style>
  <w:style w:type="paragraph" w:customStyle="1" w:styleId="E774B2538BEA474BAC7EE0C46F44E93F">
    <w:name w:val="E774B2538BEA474BAC7EE0C46F44E93F"/>
    <w:rsid w:val="008D55BF"/>
  </w:style>
  <w:style w:type="paragraph" w:customStyle="1" w:styleId="7A99103573A44CFA80666BF0C7F845E9">
    <w:name w:val="7A99103573A44CFA80666BF0C7F845E9"/>
    <w:rsid w:val="008D55BF"/>
  </w:style>
  <w:style w:type="paragraph" w:customStyle="1" w:styleId="13EFEBBD0BD545439B5A41205D8691B9">
    <w:name w:val="13EFEBBD0BD545439B5A41205D8691B9"/>
    <w:rsid w:val="008D55BF"/>
  </w:style>
  <w:style w:type="paragraph" w:customStyle="1" w:styleId="E30F3847E0864D3E955039724976A7C5">
    <w:name w:val="E30F3847E0864D3E955039724976A7C5"/>
    <w:rsid w:val="008D55BF"/>
  </w:style>
  <w:style w:type="paragraph" w:customStyle="1" w:styleId="AC3ABAA9326C4A71A122CF636759D49A">
    <w:name w:val="AC3ABAA9326C4A71A122CF636759D49A"/>
    <w:rsid w:val="008D55BF"/>
  </w:style>
  <w:style w:type="paragraph" w:customStyle="1" w:styleId="C6919B42E7974DAA8C3690E1931203A6">
    <w:name w:val="C6919B42E7974DAA8C3690E1931203A6"/>
    <w:rsid w:val="008D55BF"/>
  </w:style>
  <w:style w:type="paragraph" w:customStyle="1" w:styleId="9206F27583E44276BA6AE7427358C81C">
    <w:name w:val="9206F27583E44276BA6AE7427358C81C"/>
    <w:rsid w:val="008D55BF"/>
  </w:style>
  <w:style w:type="paragraph" w:customStyle="1" w:styleId="42B6170EA4F44C26BED877FCA615E68B">
    <w:name w:val="42B6170EA4F44C26BED877FCA615E68B"/>
    <w:rsid w:val="008D55BF"/>
  </w:style>
  <w:style w:type="paragraph" w:customStyle="1" w:styleId="932A9DEE628C42E8BB6305AE58D35845">
    <w:name w:val="932A9DEE628C42E8BB6305AE58D35845"/>
    <w:rsid w:val="008D55BF"/>
  </w:style>
  <w:style w:type="paragraph" w:customStyle="1" w:styleId="74438B8532C8496DA3D083FCC91CE39F">
    <w:name w:val="74438B8532C8496DA3D083FCC91CE39F"/>
    <w:rsid w:val="008D55BF"/>
  </w:style>
  <w:style w:type="paragraph" w:customStyle="1" w:styleId="6747DA3509854D3683C5FABAC8B9DFFA">
    <w:name w:val="6747DA3509854D3683C5FABAC8B9DFFA"/>
    <w:rsid w:val="008D55BF"/>
  </w:style>
  <w:style w:type="paragraph" w:customStyle="1" w:styleId="9125C4ED72B2409EB7086E28D343719E">
    <w:name w:val="9125C4ED72B2409EB7086E28D343719E"/>
    <w:rsid w:val="008D55BF"/>
  </w:style>
  <w:style w:type="paragraph" w:customStyle="1" w:styleId="94FBCBDB14D74593BB70A5E410DF5903">
    <w:name w:val="94FBCBDB14D74593BB70A5E410DF5903"/>
    <w:rsid w:val="008D55BF"/>
  </w:style>
  <w:style w:type="paragraph" w:customStyle="1" w:styleId="69782C6F7E6744FDAF3C447B2B2C22B4">
    <w:name w:val="69782C6F7E6744FDAF3C447B2B2C22B4"/>
    <w:rsid w:val="008D55BF"/>
  </w:style>
  <w:style w:type="paragraph" w:customStyle="1" w:styleId="5DBE0408D19845FDAFB89E8499626DA8">
    <w:name w:val="5DBE0408D19845FDAFB89E8499626DA8"/>
    <w:rsid w:val="008D55BF"/>
  </w:style>
  <w:style w:type="paragraph" w:customStyle="1" w:styleId="D09F5BE241F14D22AEB80B1ED752346E">
    <w:name w:val="D09F5BE241F14D22AEB80B1ED752346E"/>
    <w:rsid w:val="008D55BF"/>
  </w:style>
  <w:style w:type="paragraph" w:customStyle="1" w:styleId="AC2EE3E7DC5C42CDA8FAE2906E1B5147">
    <w:name w:val="AC2EE3E7DC5C42CDA8FAE2906E1B5147"/>
    <w:rsid w:val="008D55BF"/>
  </w:style>
  <w:style w:type="paragraph" w:customStyle="1" w:styleId="2EF5A1C7CE0E471C834896EB3008488E">
    <w:name w:val="2EF5A1C7CE0E471C834896EB3008488E"/>
    <w:rsid w:val="008D55BF"/>
  </w:style>
  <w:style w:type="paragraph" w:customStyle="1" w:styleId="E5ED2AEEF8B446729101AA7D87467232">
    <w:name w:val="E5ED2AEEF8B446729101AA7D87467232"/>
    <w:rsid w:val="008D55BF"/>
  </w:style>
  <w:style w:type="paragraph" w:customStyle="1" w:styleId="454B917CE98040F0AF0B59BB635C9046">
    <w:name w:val="454B917CE98040F0AF0B59BB635C9046"/>
    <w:rsid w:val="008D55BF"/>
  </w:style>
  <w:style w:type="paragraph" w:customStyle="1" w:styleId="83E17B8ACBD542DABE465B0979A8BBD8">
    <w:name w:val="83E17B8ACBD542DABE465B0979A8BBD8"/>
    <w:rsid w:val="008D55BF"/>
  </w:style>
  <w:style w:type="paragraph" w:customStyle="1" w:styleId="AEECD72BAD154D8A9F2E85B117315740">
    <w:name w:val="AEECD72BAD154D8A9F2E85B117315740"/>
    <w:rsid w:val="008D55BF"/>
  </w:style>
  <w:style w:type="paragraph" w:customStyle="1" w:styleId="2ADCD3543EE847A3873DD3453695C0B5">
    <w:name w:val="2ADCD3543EE847A3873DD3453695C0B5"/>
    <w:rsid w:val="008D55BF"/>
  </w:style>
  <w:style w:type="paragraph" w:customStyle="1" w:styleId="978CCF392F024575BF02463585C60733">
    <w:name w:val="978CCF392F024575BF02463585C60733"/>
    <w:rsid w:val="008D55BF"/>
  </w:style>
  <w:style w:type="paragraph" w:customStyle="1" w:styleId="4B973CB567C74F9197FE9CC409E507F4">
    <w:name w:val="4B973CB567C74F9197FE9CC409E507F4"/>
    <w:rsid w:val="008D55BF"/>
  </w:style>
  <w:style w:type="paragraph" w:customStyle="1" w:styleId="46BD6C3C733E47D79C0CB8D466FF72DE">
    <w:name w:val="46BD6C3C733E47D79C0CB8D466FF72DE"/>
    <w:rsid w:val="008D55BF"/>
  </w:style>
  <w:style w:type="paragraph" w:customStyle="1" w:styleId="DD9C44650CA94CF4A2CDA68667608EE7">
    <w:name w:val="DD9C44650CA94CF4A2CDA68667608EE7"/>
    <w:rsid w:val="006E6111"/>
  </w:style>
  <w:style w:type="paragraph" w:customStyle="1" w:styleId="4FD23B5CF8734FBFB4E3F7D9AE66C4F9">
    <w:name w:val="4FD23B5CF8734FBFB4E3F7D9AE66C4F9"/>
    <w:rsid w:val="006E6111"/>
  </w:style>
  <w:style w:type="paragraph" w:customStyle="1" w:styleId="9D36BE8281F2420EBCBDED545333BEA1">
    <w:name w:val="9D36BE8281F2420EBCBDED545333BEA1"/>
    <w:rsid w:val="006E6111"/>
  </w:style>
  <w:style w:type="paragraph" w:customStyle="1" w:styleId="B2CA9CB32D014026A019D2E4DFCCAAFA">
    <w:name w:val="B2CA9CB32D014026A019D2E4DFCCAAFA"/>
    <w:rsid w:val="006E6111"/>
  </w:style>
  <w:style w:type="paragraph" w:customStyle="1" w:styleId="7C958AF3FFB04CA1A2D1FF7F3EEBB0D6">
    <w:name w:val="7C958AF3FFB04CA1A2D1FF7F3EEBB0D6"/>
    <w:rsid w:val="006E6111"/>
  </w:style>
  <w:style w:type="paragraph" w:customStyle="1" w:styleId="CCBA0F3EA1C54038BA872D83C1E45F46">
    <w:name w:val="CCBA0F3EA1C54038BA872D83C1E45F46"/>
    <w:rsid w:val="006E6111"/>
  </w:style>
  <w:style w:type="paragraph" w:customStyle="1" w:styleId="042BFF2A3CBD4D98B8A8A5F7D3278F3B">
    <w:name w:val="042BFF2A3CBD4D98B8A8A5F7D3278F3B"/>
    <w:rsid w:val="006E6111"/>
  </w:style>
  <w:style w:type="paragraph" w:customStyle="1" w:styleId="4BAB8ABCD11645E5A6B3C9BD68F87787">
    <w:name w:val="4BAB8ABCD11645E5A6B3C9BD68F87787"/>
    <w:rsid w:val="006E6111"/>
  </w:style>
  <w:style w:type="paragraph" w:customStyle="1" w:styleId="D19E186F8D7B4BE7A82C65E3BE1FEE7B">
    <w:name w:val="D19E186F8D7B4BE7A82C65E3BE1FEE7B"/>
    <w:rsid w:val="006E6111"/>
  </w:style>
  <w:style w:type="paragraph" w:customStyle="1" w:styleId="F23ACC42918F459C9D17EB10668C9610">
    <w:name w:val="F23ACC42918F459C9D17EB10668C9610"/>
    <w:rsid w:val="006E6111"/>
  </w:style>
  <w:style w:type="paragraph" w:customStyle="1" w:styleId="AB64F9358A5A4419A7201E53B36D79FE">
    <w:name w:val="AB64F9358A5A4419A7201E53B36D79FE"/>
    <w:rsid w:val="006E6111"/>
  </w:style>
  <w:style w:type="paragraph" w:customStyle="1" w:styleId="579DA1F722C1473E9FB2D4F4E86FCA1D">
    <w:name w:val="579DA1F722C1473E9FB2D4F4E86FCA1D"/>
    <w:rsid w:val="006E6111"/>
  </w:style>
  <w:style w:type="paragraph" w:customStyle="1" w:styleId="94C727118A19420CA1BA6969A9EF9D77">
    <w:name w:val="94C727118A19420CA1BA6969A9EF9D77"/>
    <w:rsid w:val="006E6111"/>
  </w:style>
  <w:style w:type="paragraph" w:customStyle="1" w:styleId="1725796C47124CDABEDA934B758115E4">
    <w:name w:val="1725796C47124CDABEDA934B758115E4"/>
    <w:rsid w:val="006E6111"/>
  </w:style>
  <w:style w:type="paragraph" w:customStyle="1" w:styleId="2D5FCBA8FBCA46BC8AE2DED5C19F25CA">
    <w:name w:val="2D5FCBA8FBCA46BC8AE2DED5C19F25CA"/>
    <w:rsid w:val="006E6111"/>
  </w:style>
  <w:style w:type="paragraph" w:customStyle="1" w:styleId="A25BD747103449499A8A31B2E2E4A124">
    <w:name w:val="A25BD747103449499A8A31B2E2E4A124"/>
    <w:rsid w:val="006E6111"/>
  </w:style>
  <w:style w:type="paragraph" w:customStyle="1" w:styleId="4C8D14A43C384515ABD92A8E52DD84E6">
    <w:name w:val="4C8D14A43C384515ABD92A8E52DD84E6"/>
    <w:rsid w:val="006E6111"/>
  </w:style>
  <w:style w:type="paragraph" w:customStyle="1" w:styleId="43AFCE94C572428B8C3F111051DB8BBC">
    <w:name w:val="43AFCE94C572428B8C3F111051DB8BBC"/>
    <w:rsid w:val="006E6111"/>
  </w:style>
  <w:style w:type="paragraph" w:customStyle="1" w:styleId="12465E610F1A43D7A01FFB91340FA0B5">
    <w:name w:val="12465E610F1A43D7A01FFB91340FA0B5"/>
    <w:rsid w:val="006E6111"/>
  </w:style>
  <w:style w:type="paragraph" w:customStyle="1" w:styleId="320765C944F34AA2A1D2324F07C35193">
    <w:name w:val="320765C944F34AA2A1D2324F07C35193"/>
    <w:rsid w:val="006E6111"/>
  </w:style>
  <w:style w:type="paragraph" w:customStyle="1" w:styleId="520DA11721BC4005B1BC15C3ED9B9AD4">
    <w:name w:val="520DA11721BC4005B1BC15C3ED9B9AD4"/>
    <w:rsid w:val="006E6111"/>
  </w:style>
  <w:style w:type="paragraph" w:customStyle="1" w:styleId="B6E5EFE761C84FA1A067B637370C9E49">
    <w:name w:val="B6E5EFE761C84FA1A067B637370C9E49"/>
    <w:rsid w:val="006E6111"/>
  </w:style>
  <w:style w:type="paragraph" w:customStyle="1" w:styleId="826892991A6B42E5AFAD9E3FF56FAA2C">
    <w:name w:val="826892991A6B42E5AFAD9E3FF56FAA2C"/>
    <w:rsid w:val="006E6111"/>
  </w:style>
  <w:style w:type="paragraph" w:customStyle="1" w:styleId="4CFF9304E35042829D58D9841E322140">
    <w:name w:val="4CFF9304E35042829D58D9841E322140"/>
    <w:rsid w:val="006E6111"/>
  </w:style>
  <w:style w:type="paragraph" w:customStyle="1" w:styleId="16C731FC87FF49B58BE6ACB7F380C7DB">
    <w:name w:val="16C731FC87FF49B58BE6ACB7F380C7DB"/>
    <w:rsid w:val="006E6111"/>
  </w:style>
  <w:style w:type="paragraph" w:customStyle="1" w:styleId="C3F368F88B4E426E94479EBFE55487A1">
    <w:name w:val="C3F368F88B4E426E94479EBFE55487A1"/>
    <w:rsid w:val="006E6111"/>
  </w:style>
  <w:style w:type="paragraph" w:customStyle="1" w:styleId="B7456467957948BB86E042E096EB97B2">
    <w:name w:val="B7456467957948BB86E042E096EB97B2"/>
    <w:rsid w:val="006E6111"/>
  </w:style>
  <w:style w:type="paragraph" w:customStyle="1" w:styleId="7CE591897DF1406BBEC0F8B0FFC1C303">
    <w:name w:val="7CE591897DF1406BBEC0F8B0FFC1C303"/>
    <w:rsid w:val="006E6111"/>
  </w:style>
  <w:style w:type="paragraph" w:customStyle="1" w:styleId="1DB9460CE9934F6C9ACD18999C42FA05">
    <w:name w:val="1DB9460CE9934F6C9ACD18999C42FA05"/>
    <w:rsid w:val="006E6111"/>
  </w:style>
  <w:style w:type="paragraph" w:customStyle="1" w:styleId="CD801264EAC349ECB97162502DD1C9D4">
    <w:name w:val="CD801264EAC349ECB97162502DD1C9D4"/>
    <w:rsid w:val="006E6111"/>
  </w:style>
  <w:style w:type="paragraph" w:customStyle="1" w:styleId="90ED6EB537124206860FDF49032A1324">
    <w:name w:val="90ED6EB537124206860FDF49032A1324"/>
    <w:rsid w:val="006E6111"/>
  </w:style>
  <w:style w:type="paragraph" w:customStyle="1" w:styleId="5F0F2350096D421F9FE3C3440623DA4A">
    <w:name w:val="5F0F2350096D421F9FE3C3440623DA4A"/>
    <w:rsid w:val="006E6111"/>
  </w:style>
  <w:style w:type="paragraph" w:customStyle="1" w:styleId="441D69B56959493B8DA663C4517089F2">
    <w:name w:val="441D69B56959493B8DA663C4517089F2"/>
    <w:rsid w:val="006E6111"/>
  </w:style>
  <w:style w:type="paragraph" w:customStyle="1" w:styleId="26764C8D584946E2861B2BDB6D1C0107">
    <w:name w:val="26764C8D584946E2861B2BDB6D1C0107"/>
    <w:rsid w:val="006E6111"/>
  </w:style>
  <w:style w:type="paragraph" w:customStyle="1" w:styleId="9FBF90C1EC2C47D08BE94C8A9AA54757">
    <w:name w:val="9FBF90C1EC2C47D08BE94C8A9AA54757"/>
    <w:rsid w:val="006E6111"/>
  </w:style>
  <w:style w:type="paragraph" w:customStyle="1" w:styleId="FD31BB3DDF5B464D8B7762AE4FFBB3A7">
    <w:name w:val="FD31BB3DDF5B464D8B7762AE4FFBB3A7"/>
    <w:rsid w:val="006E6111"/>
  </w:style>
  <w:style w:type="paragraph" w:customStyle="1" w:styleId="B1D5A88D0CC447A9AA09B93DBA945246">
    <w:name w:val="B1D5A88D0CC447A9AA09B93DBA945246"/>
    <w:rsid w:val="006E6111"/>
  </w:style>
  <w:style w:type="paragraph" w:customStyle="1" w:styleId="749C844DCEF74E398BD2C81BFBDC8DE2">
    <w:name w:val="749C844DCEF74E398BD2C81BFBDC8DE2"/>
    <w:rsid w:val="006E6111"/>
  </w:style>
  <w:style w:type="paragraph" w:customStyle="1" w:styleId="909F04DCEA804F99891C976D32EB55F4">
    <w:name w:val="909F04DCEA804F99891C976D32EB55F4"/>
    <w:rsid w:val="006E6111"/>
  </w:style>
  <w:style w:type="paragraph" w:customStyle="1" w:styleId="1E9A3FB0A1FC4DF68AD2D3277CF90CF1">
    <w:name w:val="1E9A3FB0A1FC4DF68AD2D3277CF90CF1"/>
    <w:rsid w:val="006E6111"/>
  </w:style>
  <w:style w:type="paragraph" w:customStyle="1" w:styleId="AAD656A0A4C74BA783FEAA7E3F812B35">
    <w:name w:val="AAD656A0A4C74BA783FEAA7E3F812B35"/>
    <w:rsid w:val="006E6111"/>
  </w:style>
  <w:style w:type="paragraph" w:customStyle="1" w:styleId="3B21D08169BC48F6B686ED8716208E83">
    <w:name w:val="3B21D08169BC48F6B686ED8716208E83"/>
    <w:rsid w:val="006E6111"/>
  </w:style>
  <w:style w:type="paragraph" w:customStyle="1" w:styleId="410F1696193A4B689407A8908B25CE3A">
    <w:name w:val="410F1696193A4B689407A8908B25CE3A"/>
    <w:rsid w:val="006E6111"/>
  </w:style>
  <w:style w:type="paragraph" w:customStyle="1" w:styleId="79BBBF26F1DB40F59F3BD06C1F338DA7">
    <w:name w:val="79BBBF26F1DB40F59F3BD06C1F338DA7"/>
    <w:rsid w:val="006E6111"/>
  </w:style>
  <w:style w:type="paragraph" w:customStyle="1" w:styleId="5DA9690DDA9F40BF893E16FAF5C9DD80">
    <w:name w:val="5DA9690DDA9F40BF893E16FAF5C9DD80"/>
    <w:rsid w:val="006E6111"/>
  </w:style>
  <w:style w:type="paragraph" w:customStyle="1" w:styleId="ABE6C44A0E9D466887A1B24EBEF7FB9D">
    <w:name w:val="ABE6C44A0E9D466887A1B24EBEF7FB9D"/>
    <w:rsid w:val="006E6111"/>
  </w:style>
  <w:style w:type="paragraph" w:customStyle="1" w:styleId="28CF5508BB344E518CAB86DE3C1EAFCF">
    <w:name w:val="28CF5508BB344E518CAB86DE3C1EAFCF"/>
    <w:rsid w:val="006E6111"/>
  </w:style>
  <w:style w:type="paragraph" w:customStyle="1" w:styleId="CFC609873120479BA56E29ED04D334E5">
    <w:name w:val="CFC609873120479BA56E29ED04D334E5"/>
    <w:rsid w:val="006E6111"/>
  </w:style>
  <w:style w:type="paragraph" w:customStyle="1" w:styleId="8CEBA143E1874EB2BAE3B26B5D36B4BA">
    <w:name w:val="8CEBA143E1874EB2BAE3B26B5D36B4BA"/>
    <w:rsid w:val="006E6111"/>
  </w:style>
  <w:style w:type="paragraph" w:customStyle="1" w:styleId="6C95754440C04D86907ABA47D7924095">
    <w:name w:val="6C95754440C04D86907ABA47D7924095"/>
    <w:rsid w:val="006E6111"/>
  </w:style>
  <w:style w:type="paragraph" w:customStyle="1" w:styleId="59ED7CB9E268472094E711F370031859">
    <w:name w:val="59ED7CB9E268472094E711F370031859"/>
    <w:rsid w:val="006E6111"/>
  </w:style>
  <w:style w:type="paragraph" w:customStyle="1" w:styleId="F9C519D570934C3A82E09833E91B558C">
    <w:name w:val="F9C519D570934C3A82E09833E91B558C"/>
    <w:rsid w:val="006E6111"/>
  </w:style>
  <w:style w:type="paragraph" w:customStyle="1" w:styleId="D004D599E3F04F2E831EAA5AD0DC891C">
    <w:name w:val="D004D599E3F04F2E831EAA5AD0DC891C"/>
    <w:rsid w:val="006E6111"/>
  </w:style>
  <w:style w:type="paragraph" w:customStyle="1" w:styleId="872CE3B148624DD7971DA73C7578D534">
    <w:name w:val="872CE3B148624DD7971DA73C7578D534"/>
    <w:rsid w:val="006E6111"/>
  </w:style>
  <w:style w:type="paragraph" w:customStyle="1" w:styleId="B36398E9B01E41B7B5B3D0F76ABF5C6A">
    <w:name w:val="B36398E9B01E41B7B5B3D0F76ABF5C6A"/>
    <w:rsid w:val="006E6111"/>
  </w:style>
  <w:style w:type="paragraph" w:customStyle="1" w:styleId="EFED4E05DE1E45A6A7CBB377975930B6">
    <w:name w:val="EFED4E05DE1E45A6A7CBB377975930B6"/>
    <w:rsid w:val="006E6111"/>
  </w:style>
  <w:style w:type="paragraph" w:customStyle="1" w:styleId="57AE1AFFBA144DB0A71B8811CDCB40B8">
    <w:name w:val="57AE1AFFBA144DB0A71B8811CDCB40B8"/>
    <w:rsid w:val="006E6111"/>
  </w:style>
  <w:style w:type="paragraph" w:customStyle="1" w:styleId="FBFE408EE3CE4E1792404A9BD88FA67D">
    <w:name w:val="FBFE408EE3CE4E1792404A9BD88FA67D"/>
    <w:rsid w:val="006E6111"/>
  </w:style>
  <w:style w:type="paragraph" w:customStyle="1" w:styleId="C975EBE63ED14967B521B56554755E5B">
    <w:name w:val="C975EBE63ED14967B521B56554755E5B"/>
    <w:rsid w:val="006E6111"/>
  </w:style>
  <w:style w:type="paragraph" w:customStyle="1" w:styleId="8770D06CC65D4EC5ABD20821DC08BB6A">
    <w:name w:val="8770D06CC65D4EC5ABD20821DC08BB6A"/>
    <w:rsid w:val="006E6111"/>
  </w:style>
  <w:style w:type="paragraph" w:customStyle="1" w:styleId="FCBAC47F4B0744A78D09226DF7A74D8F">
    <w:name w:val="FCBAC47F4B0744A78D09226DF7A74D8F"/>
    <w:rsid w:val="006E6111"/>
  </w:style>
  <w:style w:type="paragraph" w:customStyle="1" w:styleId="CD6619AE2D314CD78F4B83A910407674">
    <w:name w:val="CD6619AE2D314CD78F4B83A910407674"/>
    <w:rsid w:val="006E6111"/>
  </w:style>
  <w:style w:type="paragraph" w:customStyle="1" w:styleId="737C2010C6484E0096BC87E88DFF1E25">
    <w:name w:val="737C2010C6484E0096BC87E88DFF1E25"/>
    <w:rsid w:val="006E6111"/>
  </w:style>
  <w:style w:type="paragraph" w:customStyle="1" w:styleId="139BA5D57C7643F0B9E3C4AC04224B77">
    <w:name w:val="139BA5D57C7643F0B9E3C4AC04224B77"/>
    <w:rsid w:val="006E6111"/>
  </w:style>
  <w:style w:type="paragraph" w:customStyle="1" w:styleId="A62B4852627A421DA35053449F99823D">
    <w:name w:val="A62B4852627A421DA35053449F99823D"/>
    <w:rsid w:val="006E6111"/>
  </w:style>
  <w:style w:type="paragraph" w:customStyle="1" w:styleId="24FA07A65A6D4F7AAC3CC6A475373CAE">
    <w:name w:val="24FA07A65A6D4F7AAC3CC6A475373CAE"/>
    <w:rsid w:val="006E6111"/>
  </w:style>
  <w:style w:type="paragraph" w:customStyle="1" w:styleId="202EE42878FC48BFAB05DFFDDC6A5DAE">
    <w:name w:val="202EE42878FC48BFAB05DFFDDC6A5DAE"/>
    <w:rsid w:val="006E6111"/>
  </w:style>
  <w:style w:type="paragraph" w:customStyle="1" w:styleId="377751CFDEC14014BCF1DD6336E23BCA">
    <w:name w:val="377751CFDEC14014BCF1DD6336E23BCA"/>
    <w:rsid w:val="006E6111"/>
  </w:style>
  <w:style w:type="paragraph" w:customStyle="1" w:styleId="73B57A237CC446B4ACD343DFB9F29986">
    <w:name w:val="73B57A237CC446B4ACD343DFB9F29986"/>
    <w:rsid w:val="006E6111"/>
  </w:style>
  <w:style w:type="paragraph" w:customStyle="1" w:styleId="373A00A6516F4CBEB08F831D9AB05BDF">
    <w:name w:val="373A00A6516F4CBEB08F831D9AB05BDF"/>
    <w:rsid w:val="006E6111"/>
  </w:style>
  <w:style w:type="paragraph" w:customStyle="1" w:styleId="4CE485A8509541D5B93A1310253344B8">
    <w:name w:val="4CE485A8509541D5B93A1310253344B8"/>
    <w:rsid w:val="006E6111"/>
  </w:style>
  <w:style w:type="paragraph" w:customStyle="1" w:styleId="B1AD2939C9A04EFC968202E8AAA738AC">
    <w:name w:val="B1AD2939C9A04EFC968202E8AAA738AC"/>
    <w:rsid w:val="006E6111"/>
  </w:style>
  <w:style w:type="paragraph" w:customStyle="1" w:styleId="B36DD663A2BC489EA13D6E8A04C6911F">
    <w:name w:val="B36DD663A2BC489EA13D6E8A04C6911F"/>
    <w:rsid w:val="006E6111"/>
  </w:style>
  <w:style w:type="paragraph" w:customStyle="1" w:styleId="9A259734B15A4635BFE768C16CB80431">
    <w:name w:val="9A259734B15A4635BFE768C16CB80431"/>
    <w:rsid w:val="006E6111"/>
  </w:style>
  <w:style w:type="paragraph" w:customStyle="1" w:styleId="9D88115C4CC7476DA4D5E882A123F7DF">
    <w:name w:val="9D88115C4CC7476DA4D5E882A123F7DF"/>
    <w:rsid w:val="006E6111"/>
  </w:style>
  <w:style w:type="paragraph" w:customStyle="1" w:styleId="8D008C189A324819B4590599985ABB48">
    <w:name w:val="8D008C189A324819B4590599985ABB48"/>
    <w:rsid w:val="006E6111"/>
  </w:style>
  <w:style w:type="paragraph" w:customStyle="1" w:styleId="1C265A38CDCE4DC2B2268CEE8A251D4D">
    <w:name w:val="1C265A38CDCE4DC2B2268CEE8A251D4D"/>
    <w:rsid w:val="006E6111"/>
  </w:style>
  <w:style w:type="paragraph" w:customStyle="1" w:styleId="7177BBB301F341FB86F6CFAD3346AD8A">
    <w:name w:val="7177BBB301F341FB86F6CFAD3346AD8A"/>
    <w:rsid w:val="006E6111"/>
  </w:style>
  <w:style w:type="paragraph" w:customStyle="1" w:styleId="E693BE5058A94CF8B2A02196F018AF42">
    <w:name w:val="E693BE5058A94CF8B2A02196F018AF42"/>
    <w:rsid w:val="006E6111"/>
  </w:style>
  <w:style w:type="paragraph" w:customStyle="1" w:styleId="CF583311090A4519840A0046C2F7F089">
    <w:name w:val="CF583311090A4519840A0046C2F7F089"/>
    <w:rsid w:val="006E6111"/>
  </w:style>
  <w:style w:type="paragraph" w:customStyle="1" w:styleId="26ED789B68494E01BBF9E84C5A176C55">
    <w:name w:val="26ED789B68494E01BBF9E84C5A176C55"/>
    <w:rsid w:val="006E6111"/>
  </w:style>
  <w:style w:type="paragraph" w:customStyle="1" w:styleId="750E36EBEC6348CC966AAEABCBF7934F">
    <w:name w:val="750E36EBEC6348CC966AAEABCBF7934F"/>
    <w:rsid w:val="006E6111"/>
  </w:style>
  <w:style w:type="paragraph" w:customStyle="1" w:styleId="AA184601829D41D48E6736E7F83B3861">
    <w:name w:val="AA184601829D41D48E6736E7F83B3861"/>
    <w:rsid w:val="006E6111"/>
  </w:style>
  <w:style w:type="paragraph" w:customStyle="1" w:styleId="4F861BBC04BE42EA988EEC4F989961CC">
    <w:name w:val="4F861BBC04BE42EA988EEC4F989961CC"/>
    <w:rsid w:val="006E6111"/>
  </w:style>
  <w:style w:type="paragraph" w:customStyle="1" w:styleId="0C9B13EC310D4656898B8276BA86765C">
    <w:name w:val="0C9B13EC310D4656898B8276BA86765C"/>
    <w:rsid w:val="006E6111"/>
  </w:style>
  <w:style w:type="paragraph" w:customStyle="1" w:styleId="F6134B48D67441139D8296D0D67048ED">
    <w:name w:val="F6134B48D67441139D8296D0D67048ED"/>
    <w:rsid w:val="006E6111"/>
  </w:style>
  <w:style w:type="paragraph" w:customStyle="1" w:styleId="2124878F77B247439758051FF4D2FC67">
    <w:name w:val="2124878F77B247439758051FF4D2FC67"/>
    <w:rsid w:val="006E6111"/>
  </w:style>
  <w:style w:type="paragraph" w:customStyle="1" w:styleId="040B5136ED014EC0AEC4B89DC7C1B8C8">
    <w:name w:val="040B5136ED014EC0AEC4B89DC7C1B8C8"/>
    <w:rsid w:val="006E6111"/>
  </w:style>
  <w:style w:type="paragraph" w:customStyle="1" w:styleId="D258A25700474C7BACA27428284BEB99">
    <w:name w:val="D258A25700474C7BACA27428284BEB99"/>
    <w:rsid w:val="006E6111"/>
  </w:style>
  <w:style w:type="paragraph" w:customStyle="1" w:styleId="0807587A31414ECEAD26565013D312B3">
    <w:name w:val="0807587A31414ECEAD26565013D312B3"/>
    <w:rsid w:val="006E6111"/>
  </w:style>
  <w:style w:type="paragraph" w:customStyle="1" w:styleId="4746863225084F689064B8CA33A7798D">
    <w:name w:val="4746863225084F689064B8CA33A7798D"/>
    <w:rsid w:val="006E6111"/>
  </w:style>
  <w:style w:type="paragraph" w:customStyle="1" w:styleId="409413A043D24E90B47E00512A420A25">
    <w:name w:val="409413A043D24E90B47E00512A420A25"/>
    <w:rsid w:val="006E6111"/>
  </w:style>
  <w:style w:type="paragraph" w:customStyle="1" w:styleId="CC072D2D949944339AD9A583FC6AEBE5">
    <w:name w:val="CC072D2D949944339AD9A583FC6AEBE5"/>
    <w:rsid w:val="006E6111"/>
  </w:style>
  <w:style w:type="paragraph" w:customStyle="1" w:styleId="5A09E7F416104DF894BDF511725E08A8">
    <w:name w:val="5A09E7F416104DF894BDF511725E08A8"/>
    <w:rsid w:val="006E6111"/>
  </w:style>
  <w:style w:type="paragraph" w:customStyle="1" w:styleId="BC982E837FBF4B6F8817BCFAC4DF3D1D">
    <w:name w:val="BC982E837FBF4B6F8817BCFAC4DF3D1D"/>
    <w:rsid w:val="006E6111"/>
  </w:style>
  <w:style w:type="paragraph" w:customStyle="1" w:styleId="C705A6C147CC429D9ACAAFF4510309BE">
    <w:name w:val="C705A6C147CC429D9ACAAFF4510309BE"/>
    <w:rsid w:val="006E6111"/>
  </w:style>
  <w:style w:type="paragraph" w:customStyle="1" w:styleId="3A28C9C9465E479F9C779A753A67B0E5">
    <w:name w:val="3A28C9C9465E479F9C779A753A67B0E5"/>
    <w:rsid w:val="006E6111"/>
  </w:style>
  <w:style w:type="paragraph" w:customStyle="1" w:styleId="B0885AF8B5C04450AA2A6449CAEB5AD1">
    <w:name w:val="B0885AF8B5C04450AA2A6449CAEB5AD1"/>
    <w:rsid w:val="006E6111"/>
  </w:style>
  <w:style w:type="paragraph" w:customStyle="1" w:styleId="34BC9AED7ED142758CD6B3253373DA51">
    <w:name w:val="34BC9AED7ED142758CD6B3253373DA51"/>
    <w:rsid w:val="006E6111"/>
  </w:style>
  <w:style w:type="paragraph" w:customStyle="1" w:styleId="83F6AEFF99B847BCA222B3B318DA673A">
    <w:name w:val="83F6AEFF99B847BCA222B3B318DA673A"/>
    <w:rsid w:val="006E6111"/>
  </w:style>
  <w:style w:type="paragraph" w:customStyle="1" w:styleId="3F4A02ACAA1C4A0B9E9044679748FC57">
    <w:name w:val="3F4A02ACAA1C4A0B9E9044679748FC57"/>
    <w:rsid w:val="006E6111"/>
  </w:style>
  <w:style w:type="paragraph" w:customStyle="1" w:styleId="BE29B1148256480F9F63B6CF9F015C0F">
    <w:name w:val="BE29B1148256480F9F63B6CF9F015C0F"/>
    <w:rsid w:val="006E6111"/>
  </w:style>
  <w:style w:type="paragraph" w:customStyle="1" w:styleId="97480CF80F554353AD2D8A2E3C9F5A79">
    <w:name w:val="97480CF80F554353AD2D8A2E3C9F5A79"/>
    <w:rsid w:val="006E6111"/>
  </w:style>
  <w:style w:type="paragraph" w:customStyle="1" w:styleId="A5EC7CD491BD43A6B973A03D6BAD0083">
    <w:name w:val="A5EC7CD491BD43A6B973A03D6BAD0083"/>
    <w:rsid w:val="006E6111"/>
  </w:style>
  <w:style w:type="paragraph" w:customStyle="1" w:styleId="E61F7C87D75F48A3AAAD53C382B62EAE">
    <w:name w:val="E61F7C87D75F48A3AAAD53C382B62EAE"/>
    <w:rsid w:val="006E6111"/>
  </w:style>
  <w:style w:type="paragraph" w:customStyle="1" w:styleId="A5145785BD3842FF820BE00B24CF878C">
    <w:name w:val="A5145785BD3842FF820BE00B24CF878C"/>
    <w:rsid w:val="006E6111"/>
  </w:style>
  <w:style w:type="paragraph" w:customStyle="1" w:styleId="7669BE9F92CF4CAC8319C6487B31FD20">
    <w:name w:val="7669BE9F92CF4CAC8319C6487B31FD20"/>
    <w:rsid w:val="006E6111"/>
  </w:style>
  <w:style w:type="paragraph" w:customStyle="1" w:styleId="C4242378184041C2B68F35EFE319B00F">
    <w:name w:val="C4242378184041C2B68F35EFE319B00F"/>
    <w:rsid w:val="006E6111"/>
  </w:style>
  <w:style w:type="paragraph" w:customStyle="1" w:styleId="CD7BCD04F27A42CD92C096CD2A539276">
    <w:name w:val="CD7BCD04F27A42CD92C096CD2A539276"/>
    <w:rsid w:val="006E6111"/>
  </w:style>
  <w:style w:type="paragraph" w:customStyle="1" w:styleId="485A71A4F3C44211AEDA91A8E93A7FC5">
    <w:name w:val="485A71A4F3C44211AEDA91A8E93A7FC5"/>
    <w:rsid w:val="006E6111"/>
  </w:style>
  <w:style w:type="paragraph" w:customStyle="1" w:styleId="0A04AA4474CE4945815611E481C3797F">
    <w:name w:val="0A04AA4474CE4945815611E481C3797F"/>
    <w:rsid w:val="006E6111"/>
  </w:style>
  <w:style w:type="paragraph" w:customStyle="1" w:styleId="9BA39B7674C841D285389AAE9A2A7FED">
    <w:name w:val="9BA39B7674C841D285389AAE9A2A7FED"/>
    <w:rsid w:val="006E6111"/>
  </w:style>
  <w:style w:type="paragraph" w:customStyle="1" w:styleId="D988EBECD0DA48138C17CAD7D39F177B">
    <w:name w:val="D988EBECD0DA48138C17CAD7D39F177B"/>
    <w:rsid w:val="006E6111"/>
  </w:style>
  <w:style w:type="paragraph" w:customStyle="1" w:styleId="0F4A827F8E0647AB9CD57704ED2C5748">
    <w:name w:val="0F4A827F8E0647AB9CD57704ED2C5748"/>
    <w:rsid w:val="006E6111"/>
  </w:style>
  <w:style w:type="paragraph" w:customStyle="1" w:styleId="AEC2C9E2EA744FE0B3B78F990C934F5F">
    <w:name w:val="AEC2C9E2EA744FE0B3B78F990C934F5F"/>
    <w:rsid w:val="006E6111"/>
  </w:style>
  <w:style w:type="paragraph" w:customStyle="1" w:styleId="ED1FD9BCB0AB4130A10339CAAD3C57D5">
    <w:name w:val="ED1FD9BCB0AB4130A10339CAAD3C57D5"/>
    <w:rsid w:val="006E6111"/>
  </w:style>
  <w:style w:type="paragraph" w:customStyle="1" w:styleId="5CE9247D82F844E5BD2CB99C5BB74AB4">
    <w:name w:val="5CE9247D82F844E5BD2CB99C5BB74AB4"/>
    <w:rsid w:val="006E6111"/>
  </w:style>
  <w:style w:type="paragraph" w:customStyle="1" w:styleId="DDF85B5EDF374AF995B0BE0A5C594598">
    <w:name w:val="DDF85B5EDF374AF995B0BE0A5C594598"/>
    <w:rsid w:val="006E6111"/>
  </w:style>
  <w:style w:type="paragraph" w:customStyle="1" w:styleId="604CF7E34F9249D598946FEDCE0F44BB">
    <w:name w:val="604CF7E34F9249D598946FEDCE0F44BB"/>
    <w:rsid w:val="006E6111"/>
  </w:style>
  <w:style w:type="paragraph" w:customStyle="1" w:styleId="6CAD737AE3AF4AB584E54862F2118F49">
    <w:name w:val="6CAD737AE3AF4AB584E54862F2118F49"/>
    <w:rsid w:val="006E6111"/>
  </w:style>
  <w:style w:type="paragraph" w:customStyle="1" w:styleId="97AA0A33E7314566BFE04D5F1DF63A39">
    <w:name w:val="97AA0A33E7314566BFE04D5F1DF63A39"/>
    <w:rsid w:val="006E6111"/>
  </w:style>
  <w:style w:type="paragraph" w:customStyle="1" w:styleId="84FD960C094E4D499AA37E694548B2B4">
    <w:name w:val="84FD960C094E4D499AA37E694548B2B4"/>
    <w:rsid w:val="006E6111"/>
  </w:style>
  <w:style w:type="paragraph" w:customStyle="1" w:styleId="E47EA7DF064748F7B77F2C86E9ED7CB3">
    <w:name w:val="E47EA7DF064748F7B77F2C86E9ED7CB3"/>
    <w:rsid w:val="006E6111"/>
  </w:style>
  <w:style w:type="paragraph" w:customStyle="1" w:styleId="518A85BCE14743A6950EE86A977D76B8">
    <w:name w:val="518A85BCE14743A6950EE86A977D76B8"/>
    <w:rsid w:val="006E6111"/>
  </w:style>
  <w:style w:type="paragraph" w:customStyle="1" w:styleId="A39ACB623EB54E25862C4F53C55A8B00">
    <w:name w:val="A39ACB623EB54E25862C4F53C55A8B00"/>
    <w:rsid w:val="006E6111"/>
  </w:style>
  <w:style w:type="paragraph" w:customStyle="1" w:styleId="D399182422964129A94550F7EAC3460C">
    <w:name w:val="D399182422964129A94550F7EAC3460C"/>
    <w:rsid w:val="006E6111"/>
  </w:style>
  <w:style w:type="paragraph" w:customStyle="1" w:styleId="4B712E87B3D2403A97C481BA7D1ED7DD">
    <w:name w:val="4B712E87B3D2403A97C481BA7D1ED7DD"/>
    <w:rsid w:val="006E6111"/>
  </w:style>
  <w:style w:type="paragraph" w:customStyle="1" w:styleId="3BE59D8D9B5C4B2495C03843EF658B74">
    <w:name w:val="3BE59D8D9B5C4B2495C03843EF658B74"/>
    <w:rsid w:val="006E6111"/>
  </w:style>
  <w:style w:type="paragraph" w:customStyle="1" w:styleId="D1D20080299B4FFBBAC60E4A2545518D">
    <w:name w:val="D1D20080299B4FFBBAC60E4A2545518D"/>
    <w:rsid w:val="006E6111"/>
  </w:style>
  <w:style w:type="paragraph" w:customStyle="1" w:styleId="2FA4DBAFC438415BBF15561A4C41EB90">
    <w:name w:val="2FA4DBAFC438415BBF15561A4C41EB90"/>
    <w:rsid w:val="006E6111"/>
  </w:style>
  <w:style w:type="paragraph" w:customStyle="1" w:styleId="4001445EFECE40EC933BDD53C5587145">
    <w:name w:val="4001445EFECE40EC933BDD53C5587145"/>
    <w:rsid w:val="006E6111"/>
  </w:style>
  <w:style w:type="paragraph" w:customStyle="1" w:styleId="A06CA9B4010B4435B4A212BE48FA6212">
    <w:name w:val="A06CA9B4010B4435B4A212BE48FA6212"/>
    <w:rsid w:val="006E6111"/>
  </w:style>
  <w:style w:type="paragraph" w:customStyle="1" w:styleId="42C351DD73694D14AF9273295EAB05E9">
    <w:name w:val="42C351DD73694D14AF9273295EAB05E9"/>
    <w:rsid w:val="006E6111"/>
  </w:style>
  <w:style w:type="paragraph" w:customStyle="1" w:styleId="B65D77ACB8A6404797DE38A67BBFB4BE">
    <w:name w:val="B65D77ACB8A6404797DE38A67BBFB4BE"/>
    <w:rsid w:val="006E6111"/>
  </w:style>
  <w:style w:type="paragraph" w:customStyle="1" w:styleId="279949644A8A4A0784D69DD52AC8EFC0">
    <w:name w:val="279949644A8A4A0784D69DD52AC8EFC0"/>
    <w:rsid w:val="006E6111"/>
  </w:style>
  <w:style w:type="paragraph" w:customStyle="1" w:styleId="93A8A20AAE0A44918255DAB557E583BC">
    <w:name w:val="93A8A20AAE0A44918255DAB557E583BC"/>
    <w:rsid w:val="006E6111"/>
  </w:style>
  <w:style w:type="paragraph" w:customStyle="1" w:styleId="11F23F2182574E43B23EE13141CA6E49">
    <w:name w:val="11F23F2182574E43B23EE13141CA6E49"/>
    <w:rsid w:val="006E6111"/>
  </w:style>
  <w:style w:type="paragraph" w:customStyle="1" w:styleId="1F71DB4299634FDF9C92875CBB933A22">
    <w:name w:val="1F71DB4299634FDF9C92875CBB933A22"/>
    <w:rsid w:val="006E6111"/>
  </w:style>
  <w:style w:type="paragraph" w:customStyle="1" w:styleId="F64BCF6F7D97448A8B729B00951B9F0D">
    <w:name w:val="F64BCF6F7D97448A8B729B00951B9F0D"/>
    <w:rsid w:val="006E6111"/>
  </w:style>
  <w:style w:type="paragraph" w:customStyle="1" w:styleId="0FA04845695740FABF844304740B3659">
    <w:name w:val="0FA04845695740FABF844304740B3659"/>
    <w:rsid w:val="006E6111"/>
  </w:style>
  <w:style w:type="paragraph" w:customStyle="1" w:styleId="B615A3A8C6AF431A9D5837C3FE751F8B">
    <w:name w:val="B615A3A8C6AF431A9D5837C3FE751F8B"/>
    <w:rsid w:val="006E6111"/>
  </w:style>
  <w:style w:type="paragraph" w:customStyle="1" w:styleId="1E067599450E4E6F80D8499268ACC3E3">
    <w:name w:val="1E067599450E4E6F80D8499268ACC3E3"/>
    <w:rsid w:val="006E6111"/>
  </w:style>
  <w:style w:type="paragraph" w:customStyle="1" w:styleId="2553AF5009E743F985C931A14CD7B187">
    <w:name w:val="2553AF5009E743F985C931A14CD7B187"/>
    <w:rsid w:val="006E6111"/>
  </w:style>
  <w:style w:type="paragraph" w:customStyle="1" w:styleId="5EF25BE37DD542809F8F182FADEC34FD">
    <w:name w:val="5EF25BE37DD542809F8F182FADEC34FD"/>
    <w:rsid w:val="006E6111"/>
  </w:style>
  <w:style w:type="paragraph" w:customStyle="1" w:styleId="78AE43A510154EB1BCAB4418566702EA">
    <w:name w:val="78AE43A510154EB1BCAB4418566702EA"/>
    <w:rsid w:val="006E6111"/>
  </w:style>
  <w:style w:type="paragraph" w:customStyle="1" w:styleId="E218C904446749BCBA0BCD8D7181F0C5">
    <w:name w:val="E218C904446749BCBA0BCD8D7181F0C5"/>
    <w:rsid w:val="006E6111"/>
  </w:style>
  <w:style w:type="paragraph" w:customStyle="1" w:styleId="0C7FCC0F9544403BBA0A8688181617BD">
    <w:name w:val="0C7FCC0F9544403BBA0A8688181617BD"/>
    <w:rsid w:val="006E6111"/>
  </w:style>
  <w:style w:type="paragraph" w:customStyle="1" w:styleId="17368F2BE8E14281892932F1B0CC7883">
    <w:name w:val="17368F2BE8E14281892932F1B0CC7883"/>
    <w:rsid w:val="006E6111"/>
  </w:style>
  <w:style w:type="paragraph" w:customStyle="1" w:styleId="B994925E67DB4C08AC774419EFD1BB71">
    <w:name w:val="B994925E67DB4C08AC774419EFD1BB71"/>
    <w:rsid w:val="006E6111"/>
  </w:style>
  <w:style w:type="paragraph" w:customStyle="1" w:styleId="AF9EA62A4B294940AF180A5554B742BF">
    <w:name w:val="AF9EA62A4B294940AF180A5554B742BF"/>
    <w:rsid w:val="006E6111"/>
  </w:style>
  <w:style w:type="paragraph" w:customStyle="1" w:styleId="65231290482848ED8EBE46C8D3413F3C">
    <w:name w:val="65231290482848ED8EBE46C8D3413F3C"/>
    <w:rsid w:val="006E6111"/>
  </w:style>
  <w:style w:type="paragraph" w:customStyle="1" w:styleId="DFB0580E80D04D4BB230F31AF8759FBA">
    <w:name w:val="DFB0580E80D04D4BB230F31AF8759FBA"/>
    <w:rsid w:val="006E6111"/>
  </w:style>
  <w:style w:type="paragraph" w:customStyle="1" w:styleId="93E7C10EB76D47B1857EEA0ACE18AA14">
    <w:name w:val="93E7C10EB76D47B1857EEA0ACE18AA14"/>
    <w:rsid w:val="006E6111"/>
  </w:style>
  <w:style w:type="paragraph" w:customStyle="1" w:styleId="87E1FE373A0F43E4BFD96C97D6C6424D">
    <w:name w:val="87E1FE373A0F43E4BFD96C97D6C6424D"/>
    <w:rsid w:val="006E6111"/>
  </w:style>
  <w:style w:type="paragraph" w:customStyle="1" w:styleId="5E55EBB79B2842BD95411B773CCDC678">
    <w:name w:val="5E55EBB79B2842BD95411B773CCDC678"/>
    <w:rsid w:val="006E6111"/>
  </w:style>
  <w:style w:type="paragraph" w:customStyle="1" w:styleId="05CAB684C2E448E3A0B333B1E146E77E">
    <w:name w:val="05CAB684C2E448E3A0B333B1E146E77E"/>
    <w:rsid w:val="006E6111"/>
  </w:style>
  <w:style w:type="paragraph" w:customStyle="1" w:styleId="D3E8B8FBD29B45208A90BABFE7E10389">
    <w:name w:val="D3E8B8FBD29B45208A90BABFE7E10389"/>
    <w:rsid w:val="006E6111"/>
  </w:style>
  <w:style w:type="paragraph" w:customStyle="1" w:styleId="473ECBAE17B64CABB378699E00628143">
    <w:name w:val="473ECBAE17B64CABB378699E00628143"/>
    <w:rsid w:val="006E6111"/>
  </w:style>
  <w:style w:type="paragraph" w:customStyle="1" w:styleId="84AAC6982DE1474395C92A07E79EB324">
    <w:name w:val="84AAC6982DE1474395C92A07E79EB324"/>
    <w:rsid w:val="006E6111"/>
  </w:style>
  <w:style w:type="paragraph" w:customStyle="1" w:styleId="E13F20F5C3B445369F17054E077632DF">
    <w:name w:val="E13F20F5C3B445369F17054E077632DF"/>
    <w:rsid w:val="006E6111"/>
  </w:style>
  <w:style w:type="paragraph" w:customStyle="1" w:styleId="764D6F8A57B144858503C12A137CA5BF">
    <w:name w:val="764D6F8A57B144858503C12A137CA5BF"/>
    <w:rsid w:val="006E6111"/>
  </w:style>
  <w:style w:type="paragraph" w:customStyle="1" w:styleId="509E50EC9BFF4C8FB69D616908C87755">
    <w:name w:val="509E50EC9BFF4C8FB69D616908C87755"/>
    <w:rsid w:val="006E6111"/>
  </w:style>
  <w:style w:type="paragraph" w:customStyle="1" w:styleId="BD542F1CD24F45FCB9AC557688CD888B">
    <w:name w:val="BD542F1CD24F45FCB9AC557688CD888B"/>
    <w:rsid w:val="006E6111"/>
  </w:style>
  <w:style w:type="paragraph" w:customStyle="1" w:styleId="5B1A1E8CCB14469484D855C06E6D54FE">
    <w:name w:val="5B1A1E8CCB14469484D855C06E6D54FE"/>
    <w:rsid w:val="006E6111"/>
  </w:style>
  <w:style w:type="paragraph" w:customStyle="1" w:styleId="92F9B6517D80434C910AC8C9479F70A1">
    <w:name w:val="92F9B6517D80434C910AC8C9479F70A1"/>
    <w:rsid w:val="006E6111"/>
  </w:style>
  <w:style w:type="paragraph" w:customStyle="1" w:styleId="92FFBA4DBFC148349B3D4CB32D12F975">
    <w:name w:val="92FFBA4DBFC148349B3D4CB32D12F975"/>
    <w:rsid w:val="006E6111"/>
  </w:style>
  <w:style w:type="paragraph" w:customStyle="1" w:styleId="838EB01D324A49F1AE40963FAFF8C650">
    <w:name w:val="838EB01D324A49F1AE40963FAFF8C650"/>
    <w:rsid w:val="006E6111"/>
  </w:style>
  <w:style w:type="paragraph" w:customStyle="1" w:styleId="97C42BFECFC141B2B19CBAF369625347">
    <w:name w:val="97C42BFECFC141B2B19CBAF369625347"/>
    <w:rsid w:val="006E6111"/>
  </w:style>
  <w:style w:type="paragraph" w:customStyle="1" w:styleId="8DD9AAD92FE44A76A151762552E38CD5">
    <w:name w:val="8DD9AAD92FE44A76A151762552E38CD5"/>
    <w:rsid w:val="006E6111"/>
  </w:style>
  <w:style w:type="paragraph" w:customStyle="1" w:styleId="6FC72FB261E143EFA474DF160E0F04CF">
    <w:name w:val="6FC72FB261E143EFA474DF160E0F04CF"/>
    <w:rsid w:val="006E6111"/>
  </w:style>
  <w:style w:type="paragraph" w:customStyle="1" w:styleId="877B40FE1E9E40DE9990B4EAE5BA9E43">
    <w:name w:val="877B40FE1E9E40DE9990B4EAE5BA9E43"/>
    <w:rsid w:val="006E6111"/>
  </w:style>
  <w:style w:type="paragraph" w:customStyle="1" w:styleId="AB92037949D04C978AC62C429D28200C">
    <w:name w:val="AB92037949D04C978AC62C429D28200C"/>
    <w:rsid w:val="006E6111"/>
  </w:style>
  <w:style w:type="paragraph" w:customStyle="1" w:styleId="00075A05FDA942D5B9411E559FD94EAD">
    <w:name w:val="00075A05FDA942D5B9411E559FD94EAD"/>
    <w:rsid w:val="006E6111"/>
  </w:style>
  <w:style w:type="paragraph" w:customStyle="1" w:styleId="02352BDF5ADF420EBA4165B15D38305F">
    <w:name w:val="02352BDF5ADF420EBA4165B15D38305F"/>
    <w:rsid w:val="006E6111"/>
  </w:style>
  <w:style w:type="paragraph" w:customStyle="1" w:styleId="408D382793FC4F76843B64A7F1D386F4">
    <w:name w:val="408D382793FC4F76843B64A7F1D386F4"/>
    <w:rsid w:val="006E6111"/>
  </w:style>
  <w:style w:type="paragraph" w:customStyle="1" w:styleId="C75B846831904E19949257F52893E585">
    <w:name w:val="C75B846831904E19949257F52893E585"/>
    <w:rsid w:val="006E6111"/>
  </w:style>
  <w:style w:type="paragraph" w:customStyle="1" w:styleId="D4563699B8BE4FEE86724A0850225805">
    <w:name w:val="D4563699B8BE4FEE86724A0850225805"/>
    <w:rsid w:val="006E6111"/>
  </w:style>
  <w:style w:type="paragraph" w:customStyle="1" w:styleId="FC7D0AE122774A18854E154F7B1BFA3B">
    <w:name w:val="FC7D0AE122774A18854E154F7B1BFA3B"/>
    <w:rsid w:val="006E6111"/>
  </w:style>
  <w:style w:type="paragraph" w:customStyle="1" w:styleId="A07B541E3303458DADD385F0AC7320A8">
    <w:name w:val="A07B541E3303458DADD385F0AC7320A8"/>
    <w:rsid w:val="006E6111"/>
  </w:style>
  <w:style w:type="paragraph" w:customStyle="1" w:styleId="8911808147A047E29A8111B250EEF9B3">
    <w:name w:val="8911808147A047E29A8111B250EEF9B3"/>
    <w:rsid w:val="006E6111"/>
  </w:style>
  <w:style w:type="paragraph" w:customStyle="1" w:styleId="4631513D531D4AB5A8CA0A7BE891D065">
    <w:name w:val="4631513D531D4AB5A8CA0A7BE891D065"/>
    <w:rsid w:val="006E6111"/>
  </w:style>
  <w:style w:type="paragraph" w:customStyle="1" w:styleId="4DC2728D51BD45668B4FB60B782E7D81">
    <w:name w:val="4DC2728D51BD45668B4FB60B782E7D81"/>
    <w:rsid w:val="006E6111"/>
  </w:style>
  <w:style w:type="paragraph" w:customStyle="1" w:styleId="6B515CA3DB2B4A8F8D1F93F1C4077073">
    <w:name w:val="6B515CA3DB2B4A8F8D1F93F1C4077073"/>
    <w:rsid w:val="006E6111"/>
  </w:style>
  <w:style w:type="paragraph" w:customStyle="1" w:styleId="340C5CF0A8D84BD6A61257BA25C6C5A7">
    <w:name w:val="340C5CF0A8D84BD6A61257BA25C6C5A7"/>
    <w:rsid w:val="006E6111"/>
  </w:style>
  <w:style w:type="paragraph" w:customStyle="1" w:styleId="760804548B144FD2BAFA6384EB74D2F6">
    <w:name w:val="760804548B144FD2BAFA6384EB74D2F6"/>
    <w:rsid w:val="006E6111"/>
  </w:style>
  <w:style w:type="paragraph" w:customStyle="1" w:styleId="A7F21A4EEF13494DB5B58592DC5C9EB4">
    <w:name w:val="A7F21A4EEF13494DB5B58592DC5C9EB4"/>
    <w:rsid w:val="006E6111"/>
  </w:style>
  <w:style w:type="paragraph" w:customStyle="1" w:styleId="6001965714384903A9386F371EA6F74D">
    <w:name w:val="6001965714384903A9386F371EA6F74D"/>
    <w:rsid w:val="006E6111"/>
  </w:style>
  <w:style w:type="paragraph" w:customStyle="1" w:styleId="77F5B1FB3A6A4A91ABCE238059587AA1">
    <w:name w:val="77F5B1FB3A6A4A91ABCE238059587AA1"/>
    <w:rsid w:val="006E6111"/>
  </w:style>
  <w:style w:type="paragraph" w:customStyle="1" w:styleId="AA8D491930244E219B9557F68087D53C">
    <w:name w:val="AA8D491930244E219B9557F68087D53C"/>
    <w:rsid w:val="006E6111"/>
  </w:style>
  <w:style w:type="paragraph" w:customStyle="1" w:styleId="9E4257246E064A599D833E36AE55D243">
    <w:name w:val="9E4257246E064A599D833E36AE55D243"/>
    <w:rsid w:val="006E6111"/>
  </w:style>
  <w:style w:type="paragraph" w:customStyle="1" w:styleId="8B6D6A38DF984662B4CE518E4A04F5B1">
    <w:name w:val="8B6D6A38DF984662B4CE518E4A04F5B1"/>
    <w:rsid w:val="006E6111"/>
  </w:style>
  <w:style w:type="paragraph" w:customStyle="1" w:styleId="4EF48C609B874ABD96820C0E35318115">
    <w:name w:val="4EF48C609B874ABD96820C0E35318115"/>
    <w:rsid w:val="006E6111"/>
  </w:style>
  <w:style w:type="paragraph" w:customStyle="1" w:styleId="04D5E0F00DFD4C5D9F6394D790944170">
    <w:name w:val="04D5E0F00DFD4C5D9F6394D790944170"/>
    <w:rsid w:val="006E6111"/>
  </w:style>
  <w:style w:type="paragraph" w:customStyle="1" w:styleId="DC8A4EBEFB4240D0912380F6556E08E6">
    <w:name w:val="DC8A4EBEFB4240D0912380F6556E08E6"/>
    <w:rsid w:val="00502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BB11-BFC9-4747-961C-9A831649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10186</Words>
  <Characters>58064</Characters>
  <Application>Microsoft Office Word</Application>
  <DocSecurity>8</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68114</CharactersWithSpaces>
  <SharedDoc>false</SharedDoc>
  <HLinks>
    <vt:vector size="18" baseType="variant">
      <vt:variant>
        <vt:i4>5505078</vt:i4>
      </vt:variant>
      <vt:variant>
        <vt:i4>1908</vt:i4>
      </vt:variant>
      <vt:variant>
        <vt:i4>0</vt:i4>
      </vt:variant>
      <vt:variant>
        <vt:i4>5</vt:i4>
      </vt:variant>
      <vt:variant>
        <vt:lpwstr>mailto:aviamarketing@ar-management.ru</vt:lpwstr>
      </vt:variant>
      <vt:variant>
        <vt:lpwstr/>
      </vt:variant>
      <vt:variant>
        <vt:i4>1048590</vt:i4>
      </vt:variant>
      <vt:variant>
        <vt:i4>1728</vt:i4>
      </vt:variant>
      <vt:variant>
        <vt:i4>0</vt:i4>
      </vt:variant>
      <vt:variant>
        <vt:i4>5</vt:i4>
      </vt:variant>
      <vt:variant>
        <vt:lpwstr>http://www.airportnn.ru/</vt:lpwstr>
      </vt:variant>
      <vt:variant>
        <vt:lpwstr/>
      </vt:variant>
      <vt:variant>
        <vt:i4>1048590</vt:i4>
      </vt:variant>
      <vt:variant>
        <vt:i4>690</vt:i4>
      </vt:variant>
      <vt:variant>
        <vt:i4>0</vt:i4>
      </vt:variant>
      <vt:variant>
        <vt:i4>5</vt:i4>
      </vt:variant>
      <vt:variant>
        <vt:lpwstr>http://www.airportnn.ru/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2021-09-15T09:30:00Z</dcterms:created>
  <dcterms:modified xsi:type="dcterms:W3CDTF">2021-11-02T07:06:00Z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21485</vt:lpwstr>
  </property>
  <property fmtid="{D5CDD505-2E9C-101B-9397-08002B2CF9AE}" pid="3" name="XBarCodeHash">
    <vt:lpwstr>-687259395|-516956211</vt:lpwstr>
  </property>
</Properties>
</file>